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C3" w:rsidRDefault="00B135C3" w:rsidP="00B135C3">
      <w:pPr>
        <w:spacing w:before="0" w:beforeAutospacing="0" w:after="0" w:afterAutospacing="0"/>
        <w:contextualSpacing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Утверждаю:</w:t>
      </w:r>
    </w:p>
    <w:p w:rsidR="00B135C3" w:rsidRDefault="00B135C3" w:rsidP="00B135C3">
      <w:pPr>
        <w:spacing w:before="0" w:beforeAutospacing="0" w:after="0" w:afterAutospacing="0"/>
        <w:contextualSpacing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 МКОУ НОШ ЭМР</w:t>
      </w:r>
    </w:p>
    <w:p w:rsidR="00B135C3" w:rsidRDefault="00B135C3" w:rsidP="00B135C3">
      <w:pPr>
        <w:spacing w:before="0" w:beforeAutospacing="0" w:after="0" w:afterAutospacing="0"/>
        <w:contextualSpacing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__________С.В.Андриенко</w:t>
      </w:r>
      <w:proofErr w:type="spellEnd"/>
    </w:p>
    <w:p w:rsidR="00B135C3" w:rsidRDefault="00B135C3" w:rsidP="00B135C3">
      <w:pPr>
        <w:spacing w:before="0" w:beforeAutospacing="0" w:after="0" w:afterAutospacing="0"/>
        <w:contextualSpacing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080B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080B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декабря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080B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</w:t>
      </w:r>
    </w:p>
    <w:p w:rsidR="00B56445" w:rsidRPr="00B135C3" w:rsidRDefault="00B135C3" w:rsidP="00B135C3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FF0000"/>
          <w:sz w:val="32"/>
          <w:szCs w:val="24"/>
          <w:lang w:val="ru-RU"/>
        </w:rPr>
      </w:pPr>
      <w:r w:rsidRPr="00B135C3">
        <w:rPr>
          <w:rFonts w:hAnsi="Times New Roman" w:cs="Times New Roman"/>
          <w:b/>
          <w:bCs/>
          <w:color w:val="FF0000"/>
          <w:sz w:val="32"/>
          <w:szCs w:val="24"/>
          <w:lang w:val="ru-RU"/>
        </w:rPr>
        <w:t>План контроля подготовки к итоговому собеседованию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5"/>
        <w:gridCol w:w="3677"/>
        <w:gridCol w:w="2948"/>
      </w:tblGrid>
      <w:tr w:rsidR="00B56445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56445" w:rsidTr="00B135C3">
        <w:trPr>
          <w:trHeight w:val="4"/>
        </w:trPr>
        <w:tc>
          <w:tcPr>
            <w:tcW w:w="14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56445" w:rsidRPr="00080BC1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 школьников с низкой мотивацией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выборочную проверку выразительного чтения у школьников с низкой мотивацией к обучению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 русского языка</w:t>
            </w:r>
          </w:p>
        </w:tc>
      </w:tr>
      <w:tr w:rsidR="00B56445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выразительного чтения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выразительность речи по критериям итогового собеседования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B56445" w:rsidRPr="00080BC1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монологической речи девятиклассников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качество монологической речи: коммуникативная задача, ошибки, смысл, логика изложения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 русского языка</w:t>
            </w:r>
          </w:p>
        </w:tc>
      </w:tr>
      <w:tr w:rsidR="00B56445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монологической речи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монологическую речь по критериям итогового собеседования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B56445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 пересказа текста с включением дополнительной информации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географии, чтобы проверить, как учителя развивают навыки пересказа текста с включением дополнительной информации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B56445" w:rsidRPr="00080BC1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пересказа текста с включением дополнительной информации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пересказ текста с включением дополнительной информации по критериям итогового собеседования</w:t>
            </w: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56445" w:rsidP="00B135C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445" w:rsidRPr="00080BC1" w:rsidTr="00B135C3">
        <w:tc>
          <w:tcPr>
            <w:tcW w:w="4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пробное устное собеседование в лингафонном </w:t>
            </w:r>
            <w:proofErr w:type="gramStart"/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  <w:proofErr w:type="gramEnd"/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компьютерном классе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B56445" w:rsidRPr="00080BC1" w:rsidTr="00B135C3">
        <w:tc>
          <w:tcPr>
            <w:tcW w:w="4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56445" w:rsidP="00B135C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ученики выполняют задания устной части, понимают собеседника, контролируют время во время тренировочного собеседования</w:t>
            </w: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56445" w:rsidP="00B135C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445" w:rsidTr="00B135C3">
        <w:tc>
          <w:tcPr>
            <w:tcW w:w="14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B56445" w:rsidRPr="00080BC1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диалогической речи девятиклассников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качество диалогической речи: коммуникативная задача, ошибки, смысл, логика изложения. Посетить уроки истории, обществознания, географии, чтобы оценить, как педагоги развивают диалогическую речь девятиклассников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методического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</w:tr>
      <w:tr w:rsidR="00B56445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диалогической речи девятиклассников по критериям итогового собеседования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оценивают диалогическую речь по критериям демоверсии для собеседования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B56445" w:rsidTr="00B135C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монологической речи девятиклассников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географии, чтобы оценить, как педагоги развивают монологическую речь девятиклассников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B56445" w:rsidRPr="00080BC1" w:rsidTr="00B135C3">
        <w:tc>
          <w:tcPr>
            <w:tcW w:w="4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собеседование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пробное устное собеседование в лингафонном </w:t>
            </w:r>
            <w:proofErr w:type="gramStart"/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  <w:proofErr w:type="gramEnd"/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компьютерном классе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методического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</w:tr>
      <w:tr w:rsidR="00B56445" w:rsidRPr="00080BC1" w:rsidTr="00B135C3">
        <w:tc>
          <w:tcPr>
            <w:tcW w:w="4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56445" w:rsidP="00B135C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ученики выполняют задания устной части, понимают собеседника, контролируют время во время тренировочного собеседования</w:t>
            </w: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56445" w:rsidP="00B135C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445" w:rsidTr="00B135C3">
        <w:tc>
          <w:tcPr>
            <w:tcW w:w="14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56445" w:rsidRPr="00080BC1" w:rsidTr="00B135C3">
        <w:tc>
          <w:tcPr>
            <w:tcW w:w="4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девятиклассников к итоговому собеседованию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Записать ответы учеников на уроках на видеокамеру, проанализировать на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председатель методического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</w:tr>
      <w:tr w:rsidR="00B56445" w:rsidRPr="00080BC1" w:rsidTr="00B135C3">
        <w:tc>
          <w:tcPr>
            <w:tcW w:w="4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56445" w:rsidP="00B135C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Отработать задания демоверсии устного собеседования. Проконтролировать время, которое тратят ученики на ответы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445" w:rsidRPr="00B135C3" w:rsidRDefault="00B135C3" w:rsidP="00B135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5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 русского языка</w:t>
            </w:r>
          </w:p>
        </w:tc>
      </w:tr>
    </w:tbl>
    <w:p w:rsidR="00B56445" w:rsidRPr="00B135C3" w:rsidRDefault="00B564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56445" w:rsidRPr="00B135C3" w:rsidSect="00B135C3">
      <w:pgSz w:w="12240" w:h="15840"/>
      <w:pgMar w:top="568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0BC1"/>
    <w:rsid w:val="002D33B1"/>
    <w:rsid w:val="002D3591"/>
    <w:rsid w:val="003514A0"/>
    <w:rsid w:val="004F7E17"/>
    <w:rsid w:val="005A05CE"/>
    <w:rsid w:val="00653AF6"/>
    <w:rsid w:val="00B135C3"/>
    <w:rsid w:val="00B56445"/>
    <w:rsid w:val="00B73A5A"/>
    <w:rsid w:val="00E438A1"/>
    <w:rsid w:val="00F01E19"/>
    <w:rsid w:val="00F3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п.Нидым Школа</cp:lastModifiedBy>
  <cp:revision>3</cp:revision>
  <cp:lastPrinted>2019-12-06T06:00:00Z</cp:lastPrinted>
  <dcterms:created xsi:type="dcterms:W3CDTF">2019-12-06T06:00:00Z</dcterms:created>
  <dcterms:modified xsi:type="dcterms:W3CDTF">2021-02-02T03:27:00Z</dcterms:modified>
</cp:coreProperties>
</file>