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AE" w:rsidRDefault="0032108E" w:rsidP="00524DA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08E">
        <w:rPr>
          <w:rFonts w:ascii="Times New Roman" w:hAnsi="Times New Roman" w:cs="Times New Roman"/>
          <w:b/>
          <w:sz w:val="28"/>
          <w:szCs w:val="28"/>
        </w:rPr>
        <w:t>Регламент работы МКОУ «Нидымская основная школа-детский сад» ЭМР</w:t>
      </w:r>
    </w:p>
    <w:p w:rsidR="00570B6A" w:rsidRPr="0032108E" w:rsidRDefault="0032108E" w:rsidP="00524DA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08E">
        <w:rPr>
          <w:rFonts w:ascii="Times New Roman" w:hAnsi="Times New Roman" w:cs="Times New Roman"/>
          <w:b/>
          <w:sz w:val="28"/>
          <w:szCs w:val="28"/>
        </w:rPr>
        <w:t>с 01.09.2020г.</w:t>
      </w:r>
    </w:p>
    <w:p w:rsidR="00524DAE" w:rsidRDefault="00524DAE" w:rsidP="0032108E">
      <w:pPr>
        <w:spacing w:after="0"/>
        <w:ind w:firstLine="567"/>
        <w:contextualSpacing/>
        <w:jc w:val="both"/>
        <w:rPr>
          <w:rFonts w:ascii="Arial" w:hAnsi="Arial" w:cs="Arial"/>
          <w:i/>
          <w:iCs/>
          <w:color w:val="484C51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iCs/>
          <w:color w:val="484C51"/>
          <w:sz w:val="20"/>
          <w:szCs w:val="20"/>
          <w:shd w:val="clear" w:color="auto" w:fill="FFFFFF"/>
        </w:rPr>
        <w:t xml:space="preserve">Учебный год мы начинаем с дополнительных мер безопасности. Для сохранения здоровья наших учеников и уменьшения риска заболевания </w:t>
      </w:r>
      <w:proofErr w:type="spellStart"/>
      <w:r>
        <w:rPr>
          <w:rFonts w:ascii="Arial" w:hAnsi="Arial" w:cs="Arial"/>
          <w:i/>
          <w:iCs/>
          <w:color w:val="484C51"/>
          <w:sz w:val="20"/>
          <w:szCs w:val="20"/>
          <w:shd w:val="clear" w:color="auto" w:fill="FFFFFF"/>
        </w:rPr>
        <w:t>коронавирусом</w:t>
      </w:r>
      <w:proofErr w:type="spellEnd"/>
      <w:r>
        <w:rPr>
          <w:rFonts w:ascii="Arial" w:hAnsi="Arial" w:cs="Arial"/>
          <w:i/>
          <w:iCs/>
          <w:color w:val="484C51"/>
          <w:sz w:val="20"/>
          <w:szCs w:val="20"/>
          <w:shd w:val="clear" w:color="auto" w:fill="FFFFFF"/>
        </w:rPr>
        <w:t>, в нашей школе мы создали условия, чтобы дети из разных классов меньше пересекались между собой.</w:t>
      </w:r>
    </w:p>
    <w:p w:rsidR="0032108E" w:rsidRPr="00207360" w:rsidRDefault="0032108E" w:rsidP="0032108E">
      <w:pPr>
        <w:spacing w:after="0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gramStart"/>
      <w:r>
        <w:t xml:space="preserve">В целях предупреждения распространения новой коронавирусной инфекции (COVID-2019) на территории Ивановской области, обеспечения безопасности участников образовательных отношений в условиях действия на территории Ивановской области режима повышенной готовности организации, осуществляющие образовательную деятельность по реализации основных общеобразовательных программ (за исключением образовательных программ дошкольного образования), </w:t>
      </w:r>
      <w:r>
        <w:rPr>
          <w:rFonts w:hAnsi="Times New Roman" w:cs="Times New Roman"/>
          <w:color w:val="000000"/>
          <w:sz w:val="26"/>
          <w:szCs w:val="26"/>
        </w:rPr>
        <w:t>МКОУ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>
        <w:rPr>
          <w:rFonts w:hAnsi="Times New Roman" w:cs="Times New Roman"/>
          <w:color w:val="000000"/>
          <w:sz w:val="26"/>
          <w:szCs w:val="26"/>
        </w:rPr>
        <w:t>НОШ</w:t>
      </w:r>
      <w:r>
        <w:rPr>
          <w:rFonts w:hAnsi="Times New Roman" w:cs="Times New Roman"/>
          <w:color w:val="000000"/>
          <w:sz w:val="26"/>
          <w:szCs w:val="26"/>
        </w:rPr>
        <w:t>-</w:t>
      </w:r>
      <w:r>
        <w:rPr>
          <w:rFonts w:hAnsi="Times New Roman" w:cs="Times New Roman"/>
          <w:color w:val="000000"/>
          <w:sz w:val="26"/>
          <w:szCs w:val="26"/>
        </w:rPr>
        <w:t>ДС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>
        <w:rPr>
          <w:rFonts w:hAnsi="Times New Roman" w:cs="Times New Roman"/>
          <w:color w:val="000000"/>
          <w:sz w:val="26"/>
          <w:szCs w:val="26"/>
        </w:rPr>
        <w:t>ЭМР</w:t>
      </w:r>
      <w:r w:rsidRPr="00207360">
        <w:rPr>
          <w:rFonts w:hAnsi="Times New Roman" w:cs="Times New Roman"/>
          <w:color w:val="000000"/>
          <w:sz w:val="26"/>
          <w:szCs w:val="26"/>
        </w:rPr>
        <w:t> </w:t>
      </w:r>
      <w:r>
        <w:rPr>
          <w:rFonts w:hAnsi="Times New Roman" w:cs="Times New Roman"/>
          <w:color w:val="000000"/>
          <w:sz w:val="26"/>
          <w:szCs w:val="26"/>
        </w:rPr>
        <w:t>работает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>
        <w:rPr>
          <w:rFonts w:hAnsi="Times New Roman" w:cs="Times New Roman"/>
          <w:color w:val="000000"/>
          <w:sz w:val="26"/>
          <w:szCs w:val="26"/>
        </w:rPr>
        <w:t>по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>
        <w:rPr>
          <w:rFonts w:hAnsi="Times New Roman" w:cs="Times New Roman"/>
          <w:color w:val="000000"/>
          <w:sz w:val="26"/>
          <w:szCs w:val="26"/>
        </w:rPr>
        <w:t>следующему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>
        <w:rPr>
          <w:rFonts w:hAnsi="Times New Roman" w:cs="Times New Roman"/>
          <w:color w:val="000000"/>
          <w:sz w:val="26"/>
          <w:szCs w:val="26"/>
        </w:rPr>
        <w:t>регламенту</w:t>
      </w:r>
      <w:r w:rsidRPr="00207360">
        <w:rPr>
          <w:rFonts w:hAnsi="Times New Roman" w:cs="Times New Roman"/>
          <w:color w:val="000000"/>
          <w:sz w:val="26"/>
          <w:szCs w:val="26"/>
        </w:rPr>
        <w:t>:</w:t>
      </w:r>
      <w:proofErr w:type="gramEnd"/>
    </w:p>
    <w:p w:rsidR="0032108E" w:rsidRPr="00207360" w:rsidRDefault="0032108E" w:rsidP="0032108E">
      <w:pPr>
        <w:spacing w:after="0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C2621A">
        <w:rPr>
          <w:rFonts w:hAnsi="Times New Roman" w:cs="Times New Roman"/>
          <w:i/>
          <w:color w:val="000000"/>
          <w:sz w:val="26"/>
          <w:szCs w:val="26"/>
        </w:rPr>
        <w:t>Вид</w:t>
      </w:r>
      <w:r w:rsidRPr="00C2621A">
        <w:rPr>
          <w:rFonts w:hAnsi="Times New Roman" w:cs="Times New Roman"/>
          <w:i/>
          <w:color w:val="000000"/>
          <w:sz w:val="26"/>
          <w:szCs w:val="26"/>
        </w:rPr>
        <w:t xml:space="preserve"> </w:t>
      </w:r>
      <w:r w:rsidRPr="00C2621A">
        <w:rPr>
          <w:rFonts w:hAnsi="Times New Roman" w:cs="Times New Roman"/>
          <w:i/>
          <w:color w:val="000000"/>
          <w:sz w:val="26"/>
          <w:szCs w:val="26"/>
        </w:rPr>
        <w:t>осуществляемой</w:t>
      </w:r>
      <w:r w:rsidRPr="00C2621A">
        <w:rPr>
          <w:rFonts w:hAnsi="Times New Roman" w:cs="Times New Roman"/>
          <w:i/>
          <w:color w:val="000000"/>
          <w:sz w:val="26"/>
          <w:szCs w:val="26"/>
        </w:rPr>
        <w:t xml:space="preserve"> </w:t>
      </w:r>
      <w:r w:rsidRPr="00C2621A">
        <w:rPr>
          <w:rFonts w:hAnsi="Times New Roman" w:cs="Times New Roman"/>
          <w:i/>
          <w:color w:val="000000"/>
          <w:sz w:val="26"/>
          <w:szCs w:val="26"/>
        </w:rPr>
        <w:t>деятельности</w:t>
      </w:r>
      <w:r w:rsidRPr="00C2621A">
        <w:rPr>
          <w:rFonts w:hAnsi="Times New Roman" w:cs="Times New Roman"/>
          <w:i/>
          <w:color w:val="000000"/>
          <w:sz w:val="26"/>
          <w:szCs w:val="26"/>
        </w:rPr>
        <w:t xml:space="preserve">: </w:t>
      </w:r>
      <w:r w:rsidRPr="00207360">
        <w:rPr>
          <w:rFonts w:hAnsi="Times New Roman" w:cs="Times New Roman"/>
          <w:color w:val="000000"/>
          <w:sz w:val="26"/>
          <w:szCs w:val="26"/>
        </w:rPr>
        <w:t>образовательная  деятельность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207360">
        <w:rPr>
          <w:rFonts w:hAnsi="Times New Roman" w:cs="Times New Roman"/>
          <w:color w:val="000000"/>
          <w:sz w:val="26"/>
          <w:szCs w:val="26"/>
        </w:rPr>
        <w:t>по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207360">
        <w:rPr>
          <w:rFonts w:hAnsi="Times New Roman" w:cs="Times New Roman"/>
          <w:color w:val="000000"/>
          <w:sz w:val="26"/>
          <w:szCs w:val="26"/>
        </w:rPr>
        <w:t>образовательным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207360">
        <w:rPr>
          <w:rFonts w:hAnsi="Times New Roman" w:cs="Times New Roman"/>
          <w:color w:val="000000"/>
          <w:sz w:val="26"/>
          <w:szCs w:val="26"/>
        </w:rPr>
        <w:t>программам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207360">
        <w:rPr>
          <w:rFonts w:hAnsi="Times New Roman" w:cs="Times New Roman"/>
          <w:color w:val="000000"/>
          <w:sz w:val="26"/>
          <w:szCs w:val="26"/>
        </w:rPr>
        <w:t>дошкольного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, </w:t>
      </w:r>
      <w:r w:rsidRPr="00207360">
        <w:rPr>
          <w:rFonts w:hAnsi="Times New Roman" w:cs="Times New Roman"/>
          <w:color w:val="000000"/>
          <w:sz w:val="26"/>
          <w:szCs w:val="26"/>
        </w:rPr>
        <w:t>начального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207360">
        <w:rPr>
          <w:rFonts w:hAnsi="Times New Roman" w:cs="Times New Roman"/>
          <w:color w:val="000000"/>
          <w:sz w:val="26"/>
          <w:szCs w:val="26"/>
        </w:rPr>
        <w:t>общего</w:t>
      </w:r>
      <w:r w:rsidRPr="00207360">
        <w:rPr>
          <w:rFonts w:hAnsi="Times New Roman" w:cs="Times New Roman"/>
          <w:color w:val="000000"/>
          <w:sz w:val="26"/>
          <w:szCs w:val="26"/>
        </w:rPr>
        <w:t>,</w:t>
      </w:r>
      <w:r w:rsidRPr="00207360">
        <w:rPr>
          <w:rFonts w:hAnsi="Times New Roman" w:cs="Times New Roman"/>
          <w:color w:val="000000"/>
          <w:sz w:val="26"/>
          <w:szCs w:val="26"/>
        </w:rPr>
        <w:t> 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207360">
        <w:rPr>
          <w:rFonts w:hAnsi="Times New Roman" w:cs="Times New Roman"/>
          <w:color w:val="000000"/>
          <w:sz w:val="26"/>
          <w:szCs w:val="26"/>
        </w:rPr>
        <w:t>основного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207360">
        <w:rPr>
          <w:rFonts w:hAnsi="Times New Roman" w:cs="Times New Roman"/>
          <w:color w:val="000000"/>
          <w:sz w:val="26"/>
          <w:szCs w:val="26"/>
        </w:rPr>
        <w:t>общего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, </w:t>
      </w:r>
      <w:r>
        <w:rPr>
          <w:rFonts w:hAnsi="Times New Roman" w:cs="Times New Roman"/>
          <w:color w:val="000000"/>
          <w:sz w:val="26"/>
          <w:szCs w:val="26"/>
        </w:rPr>
        <w:t>дополнительного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>
        <w:rPr>
          <w:rFonts w:hAnsi="Times New Roman" w:cs="Times New Roman"/>
          <w:color w:val="000000"/>
          <w:sz w:val="26"/>
          <w:szCs w:val="26"/>
        </w:rPr>
        <w:t>образования</w:t>
      </w:r>
      <w:r w:rsidRPr="00207360">
        <w:rPr>
          <w:rFonts w:hAnsi="Times New Roman" w:cs="Times New Roman"/>
          <w:color w:val="000000"/>
          <w:sz w:val="26"/>
          <w:szCs w:val="26"/>
        </w:rPr>
        <w:t>.</w:t>
      </w:r>
    </w:p>
    <w:p w:rsidR="0032108E" w:rsidRPr="00C2621A" w:rsidRDefault="0032108E" w:rsidP="0032108E">
      <w:pPr>
        <w:spacing w:after="0"/>
        <w:ind w:firstLine="567"/>
        <w:contextualSpacing/>
        <w:jc w:val="both"/>
        <w:rPr>
          <w:rFonts w:hAnsi="Times New Roman" w:cs="Times New Roman"/>
          <w:i/>
          <w:color w:val="000000"/>
          <w:sz w:val="26"/>
          <w:szCs w:val="26"/>
        </w:rPr>
      </w:pPr>
      <w:r w:rsidRPr="00C2621A">
        <w:rPr>
          <w:rFonts w:hAnsi="Times New Roman" w:cs="Times New Roman"/>
          <w:i/>
          <w:color w:val="000000"/>
          <w:sz w:val="26"/>
          <w:szCs w:val="26"/>
        </w:rPr>
        <w:t>Адрес</w:t>
      </w:r>
      <w:r w:rsidRPr="00C2621A">
        <w:rPr>
          <w:rFonts w:hAnsi="Times New Roman" w:cs="Times New Roman"/>
          <w:i/>
          <w:color w:val="000000"/>
          <w:sz w:val="26"/>
          <w:szCs w:val="26"/>
        </w:rPr>
        <w:t xml:space="preserve"> </w:t>
      </w:r>
      <w:r w:rsidRPr="00C2621A">
        <w:rPr>
          <w:rFonts w:hAnsi="Times New Roman" w:cs="Times New Roman"/>
          <w:i/>
          <w:color w:val="000000"/>
          <w:sz w:val="26"/>
          <w:szCs w:val="26"/>
        </w:rPr>
        <w:t>осуществления</w:t>
      </w:r>
      <w:r w:rsidRPr="00C2621A">
        <w:rPr>
          <w:rFonts w:hAnsi="Times New Roman" w:cs="Times New Roman"/>
          <w:i/>
          <w:color w:val="000000"/>
          <w:sz w:val="26"/>
          <w:szCs w:val="26"/>
        </w:rPr>
        <w:t xml:space="preserve"> </w:t>
      </w:r>
      <w:r w:rsidRPr="00C2621A">
        <w:rPr>
          <w:rFonts w:hAnsi="Times New Roman" w:cs="Times New Roman"/>
          <w:i/>
          <w:color w:val="000000"/>
          <w:sz w:val="26"/>
          <w:szCs w:val="26"/>
        </w:rPr>
        <w:t>деятельности</w:t>
      </w:r>
      <w:r w:rsidRPr="00C2621A">
        <w:rPr>
          <w:rFonts w:hAnsi="Times New Roman" w:cs="Times New Roman"/>
          <w:i/>
          <w:color w:val="000000"/>
          <w:sz w:val="26"/>
          <w:szCs w:val="26"/>
        </w:rPr>
        <w:t>:</w:t>
      </w:r>
    </w:p>
    <w:p w:rsidR="0032108E" w:rsidRPr="00207360" w:rsidRDefault="0032108E" w:rsidP="0032108E">
      <w:pPr>
        <w:spacing w:after="0"/>
        <w:ind w:firstLine="567"/>
        <w:contextualSpacing/>
        <w:jc w:val="both"/>
        <w:rPr>
          <w:sz w:val="26"/>
          <w:szCs w:val="26"/>
        </w:rPr>
      </w:pPr>
      <w:r w:rsidRPr="00207360">
        <w:rPr>
          <w:sz w:val="26"/>
          <w:szCs w:val="26"/>
        </w:rPr>
        <w:t>Место нахождения МКОУ НОШ-ДС ЭМР: 648571, Россия, Красноярский край, Эвенкийский муниципальный район, п. Нидым, переулок им. Т.Ф.Чапогира, д. 7.</w:t>
      </w:r>
    </w:p>
    <w:p w:rsidR="0032108E" w:rsidRPr="00207360" w:rsidRDefault="0032108E" w:rsidP="0032108E">
      <w:pPr>
        <w:spacing w:after="0"/>
        <w:ind w:firstLine="567"/>
        <w:contextualSpacing/>
        <w:jc w:val="both"/>
        <w:rPr>
          <w:sz w:val="26"/>
          <w:szCs w:val="26"/>
        </w:rPr>
      </w:pPr>
      <w:r w:rsidRPr="00207360">
        <w:rPr>
          <w:sz w:val="26"/>
          <w:szCs w:val="26"/>
        </w:rPr>
        <w:t>Место нахождения структурного подразделения: 648571, Россия, Красноярский край, Эвенкийский муниципальный район, п. Нидым, ул. 70 лет Октября, 16.</w:t>
      </w:r>
    </w:p>
    <w:p w:rsidR="0032108E" w:rsidRPr="00F14A86" w:rsidRDefault="0032108E" w:rsidP="0032108E">
      <w:pPr>
        <w:spacing w:after="0"/>
        <w:ind w:left="567"/>
        <w:jc w:val="both"/>
        <w:rPr>
          <w:rFonts w:hAnsi="Times New Roman" w:cs="Times New Roman"/>
          <w:color w:val="000000"/>
          <w:sz w:val="26"/>
          <w:szCs w:val="26"/>
        </w:rPr>
      </w:pPr>
      <w:r w:rsidRPr="00F14A86">
        <w:rPr>
          <w:rFonts w:hAnsi="Times New Roman" w:cs="Times New Roman"/>
          <w:color w:val="000000"/>
          <w:sz w:val="26"/>
          <w:szCs w:val="26"/>
        </w:rPr>
        <w:t>Количество</w:t>
      </w:r>
      <w:r w:rsidRPr="00F14A8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F14A86">
        <w:rPr>
          <w:rFonts w:hAnsi="Times New Roman" w:cs="Times New Roman"/>
          <w:color w:val="000000"/>
          <w:sz w:val="26"/>
          <w:szCs w:val="26"/>
        </w:rPr>
        <w:t>работников</w:t>
      </w:r>
      <w:r w:rsidRPr="00F14A86">
        <w:rPr>
          <w:rFonts w:hAnsi="Times New Roman" w:cs="Times New Roman"/>
          <w:color w:val="000000"/>
          <w:sz w:val="26"/>
          <w:szCs w:val="26"/>
        </w:rPr>
        <w:t>: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>
        <w:rPr>
          <w:rFonts w:hAnsi="Times New Roman" w:cs="Times New Roman"/>
          <w:color w:val="000000"/>
          <w:sz w:val="26"/>
          <w:szCs w:val="26"/>
        </w:rPr>
        <w:t>школа</w:t>
      </w:r>
      <w:r>
        <w:rPr>
          <w:rFonts w:hAnsi="Times New Roman" w:cs="Times New Roman"/>
          <w:color w:val="000000"/>
          <w:sz w:val="26"/>
          <w:szCs w:val="26"/>
        </w:rPr>
        <w:t xml:space="preserve"> - </w:t>
      </w:r>
      <w:r w:rsidRPr="00F14A86">
        <w:rPr>
          <w:rFonts w:hAnsi="Times New Roman" w:cs="Times New Roman"/>
          <w:color w:val="000000"/>
          <w:sz w:val="26"/>
          <w:szCs w:val="26"/>
        </w:rPr>
        <w:t>2</w:t>
      </w:r>
      <w:r>
        <w:rPr>
          <w:rFonts w:hAnsi="Times New Roman" w:cs="Times New Roman"/>
          <w:color w:val="000000"/>
          <w:sz w:val="26"/>
          <w:szCs w:val="26"/>
        </w:rPr>
        <w:t>1</w:t>
      </w:r>
      <w:r w:rsidRPr="00F14A8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F14A86">
        <w:rPr>
          <w:rFonts w:hAnsi="Times New Roman" w:cs="Times New Roman"/>
          <w:color w:val="000000"/>
          <w:sz w:val="26"/>
          <w:szCs w:val="26"/>
        </w:rPr>
        <w:t>человек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>
        <w:rPr>
          <w:rFonts w:hAnsi="Times New Roman" w:cs="Times New Roman"/>
          <w:color w:val="000000"/>
          <w:sz w:val="26"/>
          <w:szCs w:val="26"/>
        </w:rPr>
        <w:t>–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>
        <w:rPr>
          <w:rFonts w:hAnsi="Times New Roman" w:cs="Times New Roman"/>
          <w:color w:val="000000"/>
          <w:sz w:val="26"/>
          <w:szCs w:val="26"/>
        </w:rPr>
        <w:t>школа</w:t>
      </w:r>
      <w:r>
        <w:rPr>
          <w:rFonts w:hAnsi="Times New Roman" w:cs="Times New Roman"/>
          <w:color w:val="000000"/>
          <w:sz w:val="26"/>
          <w:szCs w:val="26"/>
        </w:rPr>
        <w:t xml:space="preserve">; 8 </w:t>
      </w:r>
      <w:r>
        <w:rPr>
          <w:rFonts w:hAnsi="Times New Roman" w:cs="Times New Roman"/>
          <w:color w:val="000000"/>
          <w:sz w:val="26"/>
          <w:szCs w:val="26"/>
        </w:rPr>
        <w:t>человек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>
        <w:rPr>
          <w:rFonts w:hAnsi="Times New Roman" w:cs="Times New Roman"/>
          <w:color w:val="000000"/>
          <w:sz w:val="26"/>
          <w:szCs w:val="26"/>
        </w:rPr>
        <w:t>детский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>
        <w:rPr>
          <w:rFonts w:hAnsi="Times New Roman" w:cs="Times New Roman"/>
          <w:color w:val="000000"/>
          <w:sz w:val="26"/>
          <w:szCs w:val="26"/>
        </w:rPr>
        <w:t>сад</w:t>
      </w:r>
      <w:r w:rsidRPr="00F14A86">
        <w:rPr>
          <w:rFonts w:hAnsi="Times New Roman" w:cs="Times New Roman"/>
          <w:color w:val="000000"/>
          <w:sz w:val="26"/>
          <w:szCs w:val="26"/>
        </w:rPr>
        <w:t>.</w:t>
      </w:r>
    </w:p>
    <w:p w:rsidR="0032108E" w:rsidRPr="00207360" w:rsidRDefault="0032108E" w:rsidP="0032108E">
      <w:pPr>
        <w:spacing w:after="0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207360">
        <w:rPr>
          <w:rFonts w:hAnsi="Times New Roman" w:cs="Times New Roman"/>
          <w:color w:val="000000"/>
          <w:sz w:val="26"/>
          <w:szCs w:val="26"/>
        </w:rPr>
        <w:t>Дата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207360">
        <w:rPr>
          <w:rFonts w:hAnsi="Times New Roman" w:cs="Times New Roman"/>
          <w:color w:val="000000"/>
          <w:sz w:val="26"/>
          <w:szCs w:val="26"/>
        </w:rPr>
        <w:t>открытия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: 01 </w:t>
      </w:r>
      <w:r w:rsidRPr="00207360">
        <w:rPr>
          <w:rFonts w:hAnsi="Times New Roman" w:cs="Times New Roman"/>
          <w:color w:val="000000"/>
          <w:sz w:val="26"/>
          <w:szCs w:val="26"/>
        </w:rPr>
        <w:t>сентября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 2020 </w:t>
      </w:r>
      <w:r w:rsidRPr="00207360">
        <w:rPr>
          <w:rFonts w:hAnsi="Times New Roman" w:cs="Times New Roman"/>
          <w:color w:val="000000"/>
          <w:sz w:val="26"/>
          <w:szCs w:val="26"/>
        </w:rPr>
        <w:t>года</w:t>
      </w:r>
      <w:r w:rsidRPr="00207360">
        <w:rPr>
          <w:rFonts w:hAnsi="Times New Roman" w:cs="Times New Roman"/>
          <w:color w:val="000000"/>
          <w:sz w:val="26"/>
          <w:szCs w:val="26"/>
        </w:rPr>
        <w:t>.</w:t>
      </w:r>
    </w:p>
    <w:p w:rsidR="0032108E" w:rsidRDefault="0032108E" w:rsidP="0032108E">
      <w:pPr>
        <w:spacing w:after="0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207360">
        <w:rPr>
          <w:rFonts w:hAnsi="Times New Roman" w:cs="Times New Roman"/>
          <w:color w:val="000000"/>
          <w:sz w:val="26"/>
          <w:szCs w:val="26"/>
        </w:rPr>
        <w:t>Режим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207360">
        <w:rPr>
          <w:rFonts w:hAnsi="Times New Roman" w:cs="Times New Roman"/>
          <w:color w:val="000000"/>
          <w:sz w:val="26"/>
          <w:szCs w:val="26"/>
        </w:rPr>
        <w:t>работы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: </w:t>
      </w:r>
    </w:p>
    <w:p w:rsidR="0032108E" w:rsidRPr="000D0CA6" w:rsidRDefault="0032108E" w:rsidP="0032108E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hAnsi="Times New Roman" w:cs="Times New Roman"/>
          <w:b/>
          <w:i/>
          <w:color w:val="000000"/>
          <w:sz w:val="26"/>
          <w:szCs w:val="26"/>
          <w:lang w:val="ru-RU"/>
        </w:rPr>
      </w:pPr>
      <w:r w:rsidRPr="000D0CA6">
        <w:rPr>
          <w:rFonts w:hAnsi="Times New Roman" w:cs="Times New Roman"/>
          <w:b/>
          <w:i/>
          <w:color w:val="000000"/>
          <w:sz w:val="26"/>
          <w:szCs w:val="26"/>
          <w:lang w:val="ru-RU"/>
        </w:rPr>
        <w:t>Школа</w:t>
      </w:r>
      <w:r w:rsidRPr="000D0CA6">
        <w:rPr>
          <w:rFonts w:hAnsi="Times New Roman" w:cs="Times New Roman"/>
          <w:b/>
          <w:i/>
          <w:color w:val="000000"/>
          <w:sz w:val="26"/>
          <w:szCs w:val="26"/>
          <w:lang w:val="ru-RU"/>
        </w:rPr>
        <w:t xml:space="preserve"> </w:t>
      </w:r>
    </w:p>
    <w:p w:rsidR="0032108E" w:rsidRPr="00207360" w:rsidRDefault="0032108E" w:rsidP="0032108E">
      <w:pPr>
        <w:spacing w:after="0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207360">
        <w:rPr>
          <w:rFonts w:hAnsi="Times New Roman" w:cs="Times New Roman"/>
          <w:color w:val="000000"/>
          <w:sz w:val="26"/>
          <w:szCs w:val="26"/>
        </w:rPr>
        <w:t>с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 08:30 </w:t>
      </w:r>
      <w:r w:rsidRPr="00207360">
        <w:rPr>
          <w:rFonts w:hAnsi="Times New Roman" w:cs="Times New Roman"/>
          <w:color w:val="000000"/>
          <w:sz w:val="26"/>
          <w:szCs w:val="26"/>
        </w:rPr>
        <w:t>до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 18:00 </w:t>
      </w:r>
      <w:r w:rsidRPr="00207360">
        <w:rPr>
          <w:rFonts w:hAnsi="Times New Roman" w:cs="Times New Roman"/>
          <w:color w:val="000000"/>
          <w:sz w:val="26"/>
          <w:szCs w:val="26"/>
        </w:rPr>
        <w:t>с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207360">
        <w:rPr>
          <w:rFonts w:hAnsi="Times New Roman" w:cs="Times New Roman"/>
          <w:color w:val="000000"/>
          <w:sz w:val="26"/>
          <w:szCs w:val="26"/>
        </w:rPr>
        <w:t>понедельника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207360">
        <w:rPr>
          <w:rFonts w:hAnsi="Times New Roman" w:cs="Times New Roman"/>
          <w:color w:val="000000"/>
          <w:sz w:val="26"/>
          <w:szCs w:val="26"/>
        </w:rPr>
        <w:t>по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207360">
        <w:rPr>
          <w:rFonts w:hAnsi="Times New Roman" w:cs="Times New Roman"/>
          <w:color w:val="000000"/>
          <w:sz w:val="26"/>
          <w:szCs w:val="26"/>
        </w:rPr>
        <w:t>пятницу</w:t>
      </w:r>
      <w:r w:rsidRPr="00207360">
        <w:rPr>
          <w:rFonts w:hAnsi="Times New Roman" w:cs="Times New Roman"/>
          <w:color w:val="000000"/>
          <w:sz w:val="26"/>
          <w:szCs w:val="26"/>
        </w:rPr>
        <w:t>.</w:t>
      </w:r>
    </w:p>
    <w:p w:rsidR="0032108E" w:rsidRPr="00207360" w:rsidRDefault="0032108E" w:rsidP="0032108E">
      <w:pPr>
        <w:spacing w:after="0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207360">
        <w:rPr>
          <w:rFonts w:hAnsi="Times New Roman" w:cs="Times New Roman"/>
          <w:color w:val="000000"/>
          <w:sz w:val="26"/>
          <w:szCs w:val="26"/>
        </w:rPr>
        <w:t>Количество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207360">
        <w:rPr>
          <w:rFonts w:hAnsi="Times New Roman" w:cs="Times New Roman"/>
          <w:color w:val="000000"/>
          <w:sz w:val="26"/>
          <w:szCs w:val="26"/>
        </w:rPr>
        <w:t>смен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: </w:t>
      </w:r>
      <w:r w:rsidRPr="00207360">
        <w:rPr>
          <w:rFonts w:hAnsi="Times New Roman" w:cs="Times New Roman"/>
          <w:color w:val="000000"/>
          <w:sz w:val="26"/>
          <w:szCs w:val="26"/>
        </w:rPr>
        <w:t>одна</w:t>
      </w:r>
      <w:r w:rsidRPr="00207360">
        <w:rPr>
          <w:rFonts w:hAnsi="Times New Roman" w:cs="Times New Roman"/>
          <w:color w:val="000000"/>
          <w:sz w:val="26"/>
          <w:szCs w:val="26"/>
        </w:rPr>
        <w:t>.</w:t>
      </w:r>
    </w:p>
    <w:p w:rsidR="0032108E" w:rsidRPr="00207360" w:rsidRDefault="0032108E" w:rsidP="0032108E">
      <w:pPr>
        <w:spacing w:after="0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207360">
        <w:rPr>
          <w:rFonts w:hAnsi="Times New Roman" w:cs="Times New Roman"/>
          <w:color w:val="000000"/>
          <w:sz w:val="26"/>
          <w:szCs w:val="26"/>
        </w:rPr>
        <w:t>Количество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207360">
        <w:rPr>
          <w:rFonts w:hAnsi="Times New Roman" w:cs="Times New Roman"/>
          <w:color w:val="000000"/>
          <w:sz w:val="26"/>
          <w:szCs w:val="26"/>
        </w:rPr>
        <w:t>обучающихся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: </w:t>
      </w:r>
      <w:r>
        <w:rPr>
          <w:rFonts w:hAnsi="Times New Roman" w:cs="Times New Roman"/>
          <w:color w:val="000000"/>
          <w:sz w:val="26"/>
          <w:szCs w:val="26"/>
        </w:rPr>
        <w:t xml:space="preserve">39 </w:t>
      </w:r>
      <w:r>
        <w:rPr>
          <w:rFonts w:hAnsi="Times New Roman" w:cs="Times New Roman"/>
          <w:color w:val="000000"/>
          <w:sz w:val="26"/>
          <w:szCs w:val="26"/>
        </w:rPr>
        <w:t>учеников</w:t>
      </w:r>
      <w:r w:rsidRPr="00207360">
        <w:rPr>
          <w:rFonts w:hAnsi="Times New Roman" w:cs="Times New Roman"/>
          <w:color w:val="000000"/>
          <w:sz w:val="26"/>
          <w:szCs w:val="26"/>
        </w:rPr>
        <w:t>.</w:t>
      </w:r>
    </w:p>
    <w:p w:rsidR="0032108E" w:rsidRPr="000D0CA6" w:rsidRDefault="0032108E" w:rsidP="0032108E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hAnsi="Times New Roman" w:cs="Times New Roman"/>
          <w:b/>
          <w:i/>
          <w:color w:val="000000"/>
          <w:sz w:val="26"/>
          <w:szCs w:val="26"/>
          <w:lang w:val="ru-RU"/>
        </w:rPr>
      </w:pPr>
      <w:r w:rsidRPr="000D0CA6">
        <w:rPr>
          <w:rFonts w:hAnsi="Times New Roman" w:cs="Times New Roman"/>
          <w:b/>
          <w:i/>
          <w:color w:val="000000"/>
          <w:sz w:val="26"/>
          <w:szCs w:val="26"/>
          <w:lang w:val="ru-RU"/>
        </w:rPr>
        <w:t>Детский</w:t>
      </w:r>
      <w:r w:rsidRPr="000D0CA6">
        <w:rPr>
          <w:rFonts w:hAnsi="Times New Roman" w:cs="Times New Roman"/>
          <w:b/>
          <w:i/>
          <w:color w:val="000000"/>
          <w:sz w:val="26"/>
          <w:szCs w:val="26"/>
          <w:lang w:val="ru-RU"/>
        </w:rPr>
        <w:t xml:space="preserve"> </w:t>
      </w:r>
      <w:r w:rsidRPr="000D0CA6">
        <w:rPr>
          <w:rFonts w:hAnsi="Times New Roman" w:cs="Times New Roman"/>
          <w:b/>
          <w:i/>
          <w:color w:val="000000"/>
          <w:sz w:val="26"/>
          <w:szCs w:val="26"/>
          <w:lang w:val="ru-RU"/>
        </w:rPr>
        <w:t>сад</w:t>
      </w:r>
    </w:p>
    <w:p w:rsidR="0032108E" w:rsidRDefault="0032108E" w:rsidP="0032108E">
      <w:pPr>
        <w:spacing w:after="0"/>
        <w:ind w:left="567"/>
        <w:jc w:val="both"/>
        <w:rPr>
          <w:rFonts w:hAnsi="Times New Roman" w:cs="Times New Roman"/>
          <w:color w:val="000000"/>
          <w:sz w:val="26"/>
          <w:szCs w:val="26"/>
        </w:rPr>
      </w:pPr>
      <w:r w:rsidRPr="00F14A86">
        <w:rPr>
          <w:rFonts w:hAnsi="Times New Roman" w:cs="Times New Roman"/>
          <w:color w:val="000000"/>
          <w:sz w:val="26"/>
          <w:szCs w:val="26"/>
        </w:rPr>
        <w:t>с</w:t>
      </w:r>
      <w:r w:rsidRPr="00F14A86">
        <w:rPr>
          <w:rFonts w:hAnsi="Times New Roman" w:cs="Times New Roman"/>
          <w:color w:val="000000"/>
          <w:sz w:val="26"/>
          <w:szCs w:val="26"/>
        </w:rPr>
        <w:t xml:space="preserve"> 0</w:t>
      </w:r>
      <w:r>
        <w:rPr>
          <w:rFonts w:hAnsi="Times New Roman" w:cs="Times New Roman"/>
          <w:color w:val="000000"/>
          <w:sz w:val="26"/>
          <w:szCs w:val="26"/>
        </w:rPr>
        <w:t>7</w:t>
      </w:r>
      <w:r w:rsidRPr="00F14A86">
        <w:rPr>
          <w:rFonts w:hAnsi="Times New Roman" w:cs="Times New Roman"/>
          <w:color w:val="000000"/>
          <w:sz w:val="26"/>
          <w:szCs w:val="26"/>
        </w:rPr>
        <w:t xml:space="preserve">:30 </w:t>
      </w:r>
      <w:r w:rsidRPr="00F14A86">
        <w:rPr>
          <w:rFonts w:hAnsi="Times New Roman" w:cs="Times New Roman"/>
          <w:color w:val="000000"/>
          <w:sz w:val="26"/>
          <w:szCs w:val="26"/>
        </w:rPr>
        <w:t>до</w:t>
      </w:r>
      <w:r w:rsidRPr="00F14A86">
        <w:rPr>
          <w:rFonts w:hAnsi="Times New Roman" w:cs="Times New Roman"/>
          <w:color w:val="000000"/>
          <w:sz w:val="26"/>
          <w:szCs w:val="26"/>
        </w:rPr>
        <w:t xml:space="preserve"> 18:00 </w:t>
      </w:r>
      <w:r w:rsidRPr="00F14A86">
        <w:rPr>
          <w:rFonts w:hAnsi="Times New Roman" w:cs="Times New Roman"/>
          <w:color w:val="000000"/>
          <w:sz w:val="26"/>
          <w:szCs w:val="26"/>
        </w:rPr>
        <w:t>с</w:t>
      </w:r>
      <w:r w:rsidRPr="00F14A8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F14A86">
        <w:rPr>
          <w:rFonts w:hAnsi="Times New Roman" w:cs="Times New Roman"/>
          <w:color w:val="000000"/>
          <w:sz w:val="26"/>
          <w:szCs w:val="26"/>
        </w:rPr>
        <w:t>понедельника </w:t>
      </w:r>
      <w:r>
        <w:rPr>
          <w:rFonts w:hAnsi="Times New Roman" w:cs="Times New Roman"/>
          <w:color w:val="000000"/>
          <w:sz w:val="26"/>
          <w:szCs w:val="26"/>
        </w:rPr>
        <w:t>п</w:t>
      </w:r>
      <w:r w:rsidRPr="00F14A86">
        <w:rPr>
          <w:rFonts w:hAnsi="Times New Roman" w:cs="Times New Roman"/>
          <w:color w:val="000000"/>
          <w:sz w:val="26"/>
          <w:szCs w:val="26"/>
        </w:rPr>
        <w:t>о</w:t>
      </w:r>
      <w:r w:rsidRPr="00F14A8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F14A86">
        <w:rPr>
          <w:rFonts w:hAnsi="Times New Roman" w:cs="Times New Roman"/>
          <w:color w:val="000000"/>
          <w:sz w:val="26"/>
          <w:szCs w:val="26"/>
        </w:rPr>
        <w:t>пятницу</w:t>
      </w:r>
      <w:r w:rsidRPr="00F14A86">
        <w:rPr>
          <w:rFonts w:hAnsi="Times New Roman" w:cs="Times New Roman"/>
          <w:color w:val="000000"/>
          <w:sz w:val="26"/>
          <w:szCs w:val="26"/>
        </w:rPr>
        <w:t>.</w:t>
      </w:r>
    </w:p>
    <w:p w:rsidR="0032108E" w:rsidRPr="00F14A86" w:rsidRDefault="0032108E" w:rsidP="0032108E">
      <w:pPr>
        <w:spacing w:after="0"/>
        <w:ind w:left="567"/>
        <w:jc w:val="both"/>
        <w:rPr>
          <w:rFonts w:hAnsi="Times New Roman" w:cs="Times New Roman"/>
          <w:color w:val="000000"/>
          <w:sz w:val="26"/>
          <w:szCs w:val="26"/>
        </w:rPr>
      </w:pPr>
      <w:r w:rsidRPr="00F14A86">
        <w:rPr>
          <w:rFonts w:hAnsi="Times New Roman" w:cs="Times New Roman"/>
          <w:color w:val="000000"/>
          <w:sz w:val="26"/>
          <w:szCs w:val="26"/>
        </w:rPr>
        <w:t>Количество</w:t>
      </w:r>
      <w:r w:rsidRPr="00F14A86">
        <w:rPr>
          <w:rFonts w:hAnsi="Times New Roman" w:cs="Times New Roman"/>
          <w:color w:val="000000"/>
          <w:sz w:val="26"/>
          <w:szCs w:val="26"/>
        </w:rPr>
        <w:t xml:space="preserve"> </w:t>
      </w:r>
      <w:r>
        <w:rPr>
          <w:rFonts w:hAnsi="Times New Roman" w:cs="Times New Roman"/>
          <w:color w:val="000000"/>
          <w:sz w:val="26"/>
          <w:szCs w:val="26"/>
        </w:rPr>
        <w:t>воспитанников</w:t>
      </w:r>
      <w:r w:rsidRPr="00F14A86">
        <w:rPr>
          <w:rFonts w:hAnsi="Times New Roman" w:cs="Times New Roman"/>
          <w:color w:val="000000"/>
          <w:sz w:val="26"/>
          <w:szCs w:val="26"/>
        </w:rPr>
        <w:t xml:space="preserve">: </w:t>
      </w:r>
      <w:r>
        <w:rPr>
          <w:rFonts w:hAnsi="Times New Roman" w:cs="Times New Roman"/>
          <w:color w:val="000000"/>
          <w:sz w:val="26"/>
          <w:szCs w:val="26"/>
        </w:rPr>
        <w:t xml:space="preserve">11 </w:t>
      </w:r>
      <w:r>
        <w:rPr>
          <w:rFonts w:hAnsi="Times New Roman" w:cs="Times New Roman"/>
          <w:color w:val="000000"/>
          <w:sz w:val="26"/>
          <w:szCs w:val="26"/>
        </w:rPr>
        <w:t>детей</w:t>
      </w:r>
      <w:r w:rsidRPr="00F14A86">
        <w:rPr>
          <w:rFonts w:hAnsi="Times New Roman" w:cs="Times New Roman"/>
          <w:color w:val="000000"/>
          <w:sz w:val="26"/>
          <w:szCs w:val="26"/>
        </w:rPr>
        <w:t>.</w:t>
      </w:r>
    </w:p>
    <w:p w:rsidR="0032108E" w:rsidRDefault="0032108E" w:rsidP="0032108E">
      <w:pPr>
        <w:spacing w:after="0"/>
        <w:ind w:left="567"/>
        <w:jc w:val="both"/>
      </w:pPr>
      <w:r>
        <w:t xml:space="preserve">Организовать проведение термометрии обучающихся в случае непредставления заполненных </w:t>
      </w:r>
      <w:proofErr w:type="spellStart"/>
      <w:proofErr w:type="gramStart"/>
      <w:r>
        <w:t>чек-листов</w:t>
      </w:r>
      <w:proofErr w:type="spellEnd"/>
      <w:proofErr w:type="gramEnd"/>
      <w:r>
        <w:t xml:space="preserve"> и (или) при выявлении признаков инфекционных заболеваний. 5. Не допускать к занятиям лиц с признаками инфекционных заболеваний. Допуск обучающихся к занятиям в образовательной организации после перенесенного заболевания осуществлять при наличии медицинской справки о состоянии здоровья ребенка и справки об отсутствии контактов с инфекционными больными.</w:t>
      </w:r>
    </w:p>
    <w:p w:rsidR="0032108E" w:rsidRDefault="0032108E" w:rsidP="0032108E">
      <w:pPr>
        <w:spacing w:after="0"/>
        <w:ind w:left="567"/>
        <w:jc w:val="both"/>
      </w:pPr>
      <w:r>
        <w:t>Организации дежурства сотрудников при входе и внутри здания образовательной организации, а также в течение недели с начала учебного года на территории, прилегающей к зданию образовательной организации.</w:t>
      </w:r>
    </w:p>
    <w:p w:rsidR="0032108E" w:rsidRDefault="0032108E" w:rsidP="0032108E">
      <w:pPr>
        <w:spacing w:after="0"/>
        <w:ind w:left="567"/>
        <w:jc w:val="both"/>
      </w:pPr>
      <w:r>
        <w:lastRenderedPageBreak/>
        <w:t>Увеличения времени нахождения обучающихся на свежем воздухе (открытом пространстве) с учетом тематики уроков и внеурочных занятий в рамках федеральных государственных образовательных стандартов.</w:t>
      </w:r>
    </w:p>
    <w:p w:rsidR="0032108E" w:rsidRDefault="0032108E" w:rsidP="0032108E">
      <w:pPr>
        <w:spacing w:after="0"/>
        <w:ind w:left="567"/>
        <w:jc w:val="both"/>
      </w:pPr>
      <w:proofErr w:type="gramStart"/>
      <w:r>
        <w:t>уборку всех помещений с применением моющих и дезинфицирующих средств по вирусному режиму и очисткой вентиляционных решеток (генеральная уборка) непосредственно перед началом функционирования образовательной организации, в последующем - не реже одного раза в неделю; 6 регулярную влажную уборку (не реже 1 раза в 2 часа) санитарных узлов с обработкой всех контактных поверхностей с применением дезинфицирующих средств по вирусному режиму;</w:t>
      </w:r>
      <w:proofErr w:type="gramEnd"/>
      <w:r>
        <w:t xml:space="preserve"> ежедневную влажную уборку всех помещений с обработкой всех контактных поверхностей с применением дезинфицирующих средств по вирусному режиму; обеспечение постоянного наличия в санитарных узлах для обучающихся и сотрудников, учебных кабинетах, помещениях для приема пищи антибактериального мыла (в помещениях с водоснабжением), а также кожных антисептиков для обработки рук; регулярное проветривание помещений в </w:t>
      </w:r>
      <w:proofErr w:type="gramStart"/>
      <w:r>
        <w:t>соответствии</w:t>
      </w:r>
      <w:proofErr w:type="gramEnd"/>
      <w:r>
        <w:t xml:space="preserve"> с графиками учебного, иных организационных процессов и режима работы образовательной организации, в том числе проветривание рекреаций и коридоров образовательной организации во время уроков, учебных кабинетов - во время перемен; регулярное обеззараживание воздуха с использованием оборудования по обеззараживанию воздуха в </w:t>
      </w:r>
      <w:proofErr w:type="gramStart"/>
      <w:r>
        <w:t>помещениях</w:t>
      </w:r>
      <w:proofErr w:type="gramEnd"/>
      <w:r>
        <w:t xml:space="preserve">, проветривание которых невозможно вследствие конструктивных особенностей здания, в иных помещениях использование оборудования по обеззараживанию воздуха при наличии возможности. 12. При организации питания обучающихся: 12.1. Организовать посещение помещения для приема пищи по специально разработанному временному расписанию (графику) с разведением времени прибытия (убытия) обучающихся из разных классов (с учетом санитарно-эпидемиологических требований ко времени начала и продолжительности большой перемены), исключить посещение помещения для приема пищи вне установленного расписания (графика). 12.2. Обеспечить единовременное заполнение помещения для приема пищи не более 50% посадочных мест в </w:t>
      </w:r>
      <w:proofErr w:type="gramStart"/>
      <w:r>
        <w:t>соответствии</w:t>
      </w:r>
      <w:proofErr w:type="gramEnd"/>
      <w:r>
        <w:t xml:space="preserve"> с проектной вместимостью помещения для приема пищи. 12.3. Закрепить в </w:t>
      </w:r>
      <w:proofErr w:type="gramStart"/>
      <w:r>
        <w:t>помещении</w:t>
      </w:r>
      <w:proofErr w:type="gramEnd"/>
      <w:r>
        <w:t xml:space="preserve"> для приема пищи за каждым классом обеденные столы. 12.4. Организовать расстановку обеденных столов с соблюдением </w:t>
      </w:r>
      <w:proofErr w:type="spellStart"/>
      <w:r>
        <w:t>дистанцирования</w:t>
      </w:r>
      <w:proofErr w:type="spellEnd"/>
      <w:r>
        <w:t xml:space="preserve"> (расстояния) между столами для обучающихся разных классов не менее 1,5 м. 12.5. Осуществить вариативную рассадку </w:t>
      </w:r>
      <w:proofErr w:type="gramStart"/>
      <w:r>
        <w:t>за обеденными столами обучающихся из одного класса с учетом достижения максимально возможного расстояния между закрепленными за классом</w:t>
      </w:r>
      <w:proofErr w:type="gramEnd"/>
      <w:r>
        <w:t xml:space="preserve"> обеденными столами. 12.6. Обеспечить использование лицами, участвующими в </w:t>
      </w:r>
      <w:proofErr w:type="gramStart"/>
      <w:r>
        <w:t>приготовлении</w:t>
      </w:r>
      <w:proofErr w:type="gramEnd"/>
      <w:r>
        <w:t xml:space="preserve"> и раздаче пищи, средств индивидуальной защиты органов дыхания и кожи рук с учетом положений, предусмотренных пунктом 24 настоящего Регламента. 7 12.7. Организовать мытье посуды и столовых приборов в посудомоечных машинах при максимальных температурных режимах. При отсутствии посудомоечной машины мытье посуды осуществлять ручным способом с обработкой столовой посуды и приборов дезинфицирующими средствами в соответствии с инструкциями по их применению либо питание обучающихся и питьевой режим организовать с использованием одноразовой посуды. 12.8. Осуществлять обработку обеденных столов перед каждым приемом пищи с использованием моющих и дезинфицирующих средств по вирусному режиму. 13. Организовать питьевой режим </w:t>
      </w:r>
      <w:proofErr w:type="gramStart"/>
      <w:r>
        <w:t>обучающихся</w:t>
      </w:r>
      <w:proofErr w:type="gramEnd"/>
      <w:r>
        <w:t xml:space="preserve"> в соответствии с санитарно-эпидемиологическими требованиями, в том числе с использованием одноразовой посуды. 14. Обеспечить наличие в образовательной организации резерва дезинфицирующих </w:t>
      </w:r>
      <w:r>
        <w:lastRenderedPageBreak/>
        <w:t xml:space="preserve">средств (в том числе с </w:t>
      </w:r>
      <w:proofErr w:type="spellStart"/>
      <w:r>
        <w:t>вирулицидной</w:t>
      </w:r>
      <w:proofErr w:type="spellEnd"/>
      <w:r>
        <w:t xml:space="preserve"> активностью), средств индивидуальной защиты органов дыхания и кожи рук с целью выдачи сотрудникам образовательной организации.</w:t>
      </w:r>
    </w:p>
    <w:p w:rsidR="0032108E" w:rsidRDefault="0032108E" w:rsidP="0032108E">
      <w:pPr>
        <w:spacing w:after="0"/>
        <w:ind w:left="567"/>
        <w:jc w:val="both"/>
      </w:pPr>
      <w:proofErr w:type="gramStart"/>
      <w:r>
        <w:t>Не допускать: проведение массовых мероприятий с участием различных классов обучающихся, с привлечением родителей (законных представителей) обучающихся, а также лиц из иных организаций (за исключением праздничных мероприятий 1 сентября для 1-х и 11-х классов на открытом воздухе с использованием средств индивидуальной защиты органов дыхания родителями (законными представителями) обучающихся и соблюдением социальной дистанции не менее 1,5 м);</w:t>
      </w:r>
      <w:proofErr w:type="gramEnd"/>
      <w:r>
        <w:t xml:space="preserve"> посещение образовательной организации родителями (законными представителями) обучающихся, а также лицами, не связанными с деятельностью образовательной организации, за исключением случаев, предусмотренных пунктами 19, 20 и 21 настоящего Регламента; проведение занятий в актовом и спортивном </w:t>
      </w:r>
      <w:proofErr w:type="gramStart"/>
      <w:r>
        <w:t>залах</w:t>
      </w:r>
      <w:proofErr w:type="gramEnd"/>
      <w:r>
        <w:t>, библиотеке более чем для одного класса одновременно; работу групп продленного дня, за исключением групп, укомплектованных обучающимися одного класса, а также случая, предусмотренного пунктом 29.2 настоящего Регламента;</w:t>
      </w:r>
    </w:p>
    <w:p w:rsidR="0032108E" w:rsidRDefault="0032108E" w:rsidP="0032108E">
      <w:pPr>
        <w:spacing w:after="0"/>
        <w:ind w:left="567"/>
        <w:jc w:val="both"/>
      </w:pPr>
      <w:r>
        <w:t xml:space="preserve">Обеспечить возможность реализации в помещениях образовательной организации дополнительных общеобразовательных программ только после завершения учебных занятий по основным общеобразовательным программам. 18. Организовать в образовательной организации работу телефонной горячей линии для обеспечения взаимодействия образовательной организации с родителями (законными представителями) </w:t>
      </w:r>
      <w:proofErr w:type="gramStart"/>
      <w:r>
        <w:t>обучающихся</w:t>
      </w:r>
      <w:proofErr w:type="gramEnd"/>
      <w:r>
        <w:t xml:space="preserve">, сторонними организациями. Организовать проведение родительских собраний в дистанционном </w:t>
      </w:r>
      <w:proofErr w:type="gramStart"/>
      <w:r>
        <w:t>формате</w:t>
      </w:r>
      <w:proofErr w:type="gramEnd"/>
      <w:r>
        <w:t xml:space="preserve">. 19. В случае необходимости организовать посещение родителями (законными представителями) </w:t>
      </w:r>
      <w:proofErr w:type="gramStart"/>
      <w:r>
        <w:t>обучающихся</w:t>
      </w:r>
      <w:proofErr w:type="gramEnd"/>
      <w:r>
        <w:t xml:space="preserve"> образовательной организации по предварительной записи. Допускать родителей на территорию и в здание образовательной организации при наличии средств индивидуальной защиты органов дыхания (повязки, маски, респираторы или иные изделия, их заменяющие) и кожи рук (перчатки или средства для обработки рук (кожные антисептики)), а также с соблюдением социальной дистанции не менее 1,5 м. 20. При необходимости индивидуального сопровождения обучающегося по медицинским показаниям организовать допуск сопровождающего лица в образовательную организацию при наличии средств индивидуальной защиты органов дыхания (повязки, маски, респираторы или иные изделия, их заменяющие) и кожи рук (перчатки или средства для обработки рук (кожные антисептики)). 21. </w:t>
      </w:r>
      <w:proofErr w:type="gramStart"/>
      <w:r>
        <w:t>Обеспечить допуск в образовательную организацию лиц, не связанных с деятельностью образовательной организации, в случае необходимости проведения аварийно-технического обслуживания инженерных систем, осуществления контрольно-надзорных мероприятий, правоохранительной деятельности, организации и проведения мероприятий избирательных кампаний при наличии и использовании указанными лицами средств индивидуальной защиты органов дыхания, максимально исключив контакты указанных лиц с обучающимися и сотрудниками образовательной организации (за исключением сотрудников, в должностные обязанности которых</w:t>
      </w:r>
      <w:proofErr w:type="gramEnd"/>
      <w:r>
        <w:t xml:space="preserve"> входит взаимодействие с указанными лицами). 22. Обязать сотрудников образовательной организации перед началом каждого рабочего дня представлять сотруднику, ответственному за обеспечение выполнения санитарно-эпидемиологических требований, мероприятий и положений настоящего Регламента, </w:t>
      </w:r>
      <w:proofErr w:type="spellStart"/>
      <w:proofErr w:type="gramStart"/>
      <w:r>
        <w:t>чек-листы</w:t>
      </w:r>
      <w:proofErr w:type="spellEnd"/>
      <w:proofErr w:type="gramEnd"/>
      <w:r>
        <w:t xml:space="preserve"> по форме согласно приложению 2 к настоящему Регламенту.</w:t>
      </w:r>
    </w:p>
    <w:p w:rsidR="0032108E" w:rsidRDefault="0032108E" w:rsidP="0032108E">
      <w:pPr>
        <w:spacing w:after="0"/>
        <w:ind w:left="567"/>
        <w:jc w:val="both"/>
        <w:rPr>
          <w:rFonts w:hAnsi="Times New Roman" w:cs="Times New Roman"/>
          <w:color w:val="000000"/>
          <w:sz w:val="26"/>
          <w:szCs w:val="26"/>
        </w:rPr>
      </w:pPr>
      <w:r>
        <w:t xml:space="preserve">23. Обеспечить минимизацию контактов сотрудников образовательной организации, организовав проведение заседаний коллегиальных органов управления образовательной организации, совещаний педагогических работников, иных организационных мероприятий в дистанционном формате. 24. Не допускать пребывания на рабочих местах без средств </w:t>
      </w:r>
      <w:r>
        <w:lastRenderedPageBreak/>
        <w:t xml:space="preserve">индивидуальной защиты органов дыхания (маски, респираторы или иные изделия, их заменяющие) и кожи рук (перчатки) лиц, участвующих в приготовлении и раздаче пищи, обслуживающего персонала. Обслуживающему персоналу образовательной организации, лицам, участвующим в </w:t>
      </w:r>
      <w:proofErr w:type="gramStart"/>
      <w:r>
        <w:t>приготовлении</w:t>
      </w:r>
      <w:proofErr w:type="gramEnd"/>
      <w:r>
        <w:t xml:space="preserve"> и раздаче пищи, в качестве средства индивидуальной защиты кожи рук использовать перчатки. Смену одноразовых средств индивидуальной защиты органов дыхания производить не реже 1 раза в 3 часа, многоразовых средств индивидуальной защиты органов дыхания - в </w:t>
      </w:r>
      <w:proofErr w:type="gramStart"/>
      <w:r>
        <w:t>соответствии</w:t>
      </w:r>
      <w:proofErr w:type="gramEnd"/>
      <w:r>
        <w:t xml:space="preserve"> с инструкцией по их применению. 25. В </w:t>
      </w:r>
      <w:proofErr w:type="gramStart"/>
      <w:r>
        <w:t>случае</w:t>
      </w:r>
      <w:proofErr w:type="gramEnd"/>
      <w:r>
        <w:t xml:space="preserve"> выявления в течение учебного (рабочего) дня лиц с признаками инфекционных заболеваний (респираторными, кишечными, повышенной температурой тела) исключить их контакты с иными лицами, присутствующими в образовательной организации. 26. </w:t>
      </w:r>
      <w:proofErr w:type="gramStart"/>
      <w:r>
        <w:t xml:space="preserve">В случае выявления факта заражения новой коронавирусной инфекцией (COVID-2019) в образовательной организации незамедлительно определить круг лиц, контактировавших с заболевшим, обеспечить их отстранение от работы (занятий) на срок, указанный в постановлениях санитарных врачей об изоляции, провести дезинфекцию всех помещений образовательной организации с применением дезинфицирующих средств с </w:t>
      </w:r>
      <w:proofErr w:type="spellStart"/>
      <w:r>
        <w:t>вирулицидной</w:t>
      </w:r>
      <w:proofErr w:type="spellEnd"/>
      <w:r>
        <w:t xml:space="preserve"> активностью. 27.</w:t>
      </w:r>
      <w:proofErr w:type="gramEnd"/>
      <w:r>
        <w:t xml:space="preserve"> Ознакомить с настоящим Регламентом сотрудников образовательной организации, обучающихся и их родителей (законных представителей) до начала учебного года, а также организовать среди указанных лиц разъяснительную работу по профилактике распространения новой коронавирусной инфекции (COVID-2019).</w:t>
      </w:r>
    </w:p>
    <w:p w:rsidR="0032108E" w:rsidRPr="00207360" w:rsidRDefault="0032108E" w:rsidP="0032108E">
      <w:pPr>
        <w:spacing w:after="0"/>
        <w:ind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207360">
        <w:rPr>
          <w:rFonts w:hAnsi="Times New Roman" w:cs="Times New Roman"/>
          <w:color w:val="000000"/>
          <w:sz w:val="26"/>
          <w:szCs w:val="26"/>
        </w:rPr>
        <w:t>Контактные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207360">
        <w:rPr>
          <w:rFonts w:hAnsi="Times New Roman" w:cs="Times New Roman"/>
          <w:color w:val="000000"/>
          <w:sz w:val="26"/>
          <w:szCs w:val="26"/>
        </w:rPr>
        <w:t>данные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: </w:t>
      </w:r>
      <w:r w:rsidRPr="00207360">
        <w:rPr>
          <w:rFonts w:hAnsi="Times New Roman" w:cs="Times New Roman"/>
          <w:color w:val="000000"/>
          <w:sz w:val="26"/>
          <w:szCs w:val="26"/>
        </w:rPr>
        <w:t>директор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 </w:t>
      </w:r>
      <w:r>
        <w:rPr>
          <w:rFonts w:hAnsi="Times New Roman" w:cs="Times New Roman"/>
          <w:color w:val="000000"/>
          <w:sz w:val="26"/>
          <w:szCs w:val="26"/>
        </w:rPr>
        <w:t>Андриенко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>
        <w:rPr>
          <w:rFonts w:hAnsi="Times New Roman" w:cs="Times New Roman"/>
          <w:color w:val="000000"/>
          <w:sz w:val="26"/>
          <w:szCs w:val="26"/>
        </w:rPr>
        <w:t>Снежана</w:t>
      </w:r>
      <w:r>
        <w:rPr>
          <w:rFonts w:hAnsi="Times New Roman" w:cs="Times New Roman"/>
          <w:color w:val="000000"/>
          <w:sz w:val="26"/>
          <w:szCs w:val="26"/>
        </w:rPr>
        <w:t xml:space="preserve"> </w:t>
      </w:r>
      <w:r>
        <w:rPr>
          <w:rFonts w:hAnsi="Times New Roman" w:cs="Times New Roman"/>
          <w:color w:val="000000"/>
          <w:sz w:val="26"/>
          <w:szCs w:val="26"/>
        </w:rPr>
        <w:t>Витальевна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, </w:t>
      </w:r>
      <w:r w:rsidRPr="00207360">
        <w:rPr>
          <w:rFonts w:hAnsi="Times New Roman" w:cs="Times New Roman"/>
          <w:color w:val="000000"/>
          <w:sz w:val="26"/>
          <w:szCs w:val="26"/>
        </w:rPr>
        <w:t>телефон</w:t>
      </w:r>
      <w:r w:rsidRPr="00207360">
        <w:rPr>
          <w:rFonts w:hAnsi="Times New Roman" w:cs="Times New Roman"/>
          <w:color w:val="000000"/>
          <w:sz w:val="26"/>
          <w:szCs w:val="26"/>
        </w:rPr>
        <w:t>/</w:t>
      </w:r>
      <w:r w:rsidRPr="00207360">
        <w:rPr>
          <w:rFonts w:hAnsi="Times New Roman" w:cs="Times New Roman"/>
          <w:color w:val="000000"/>
          <w:sz w:val="26"/>
          <w:szCs w:val="26"/>
        </w:rPr>
        <w:t>факс</w:t>
      </w:r>
      <w:r w:rsidRPr="00207360">
        <w:rPr>
          <w:rFonts w:hAnsi="Times New Roman" w:cs="Times New Roman"/>
          <w:color w:val="000000"/>
          <w:sz w:val="26"/>
          <w:szCs w:val="26"/>
        </w:rPr>
        <w:t>: (</w:t>
      </w:r>
      <w:r>
        <w:rPr>
          <w:rFonts w:hAnsi="Times New Roman" w:cs="Times New Roman"/>
          <w:color w:val="000000"/>
          <w:sz w:val="26"/>
          <w:szCs w:val="26"/>
        </w:rPr>
        <w:t>39170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) </w:t>
      </w:r>
      <w:r>
        <w:rPr>
          <w:rFonts w:hAnsi="Times New Roman" w:cs="Times New Roman"/>
          <w:color w:val="000000"/>
          <w:sz w:val="26"/>
          <w:szCs w:val="26"/>
        </w:rPr>
        <w:t>34-703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; </w:t>
      </w:r>
      <w:r w:rsidRPr="00207360">
        <w:rPr>
          <w:rFonts w:hAnsi="Times New Roman" w:cs="Times New Roman"/>
          <w:color w:val="000000"/>
          <w:sz w:val="26"/>
          <w:szCs w:val="26"/>
        </w:rPr>
        <w:t>электронный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207360">
        <w:rPr>
          <w:rFonts w:hAnsi="Times New Roman" w:cs="Times New Roman"/>
          <w:color w:val="000000"/>
          <w:sz w:val="26"/>
          <w:szCs w:val="26"/>
        </w:rPr>
        <w:t>адрес</w:t>
      </w:r>
      <w:r w:rsidRPr="00207360">
        <w:rPr>
          <w:rFonts w:hAnsi="Times New Roman" w:cs="Times New Roman"/>
          <w:color w:val="000000"/>
          <w:sz w:val="26"/>
          <w:szCs w:val="26"/>
        </w:rPr>
        <w:t xml:space="preserve">: </w:t>
      </w:r>
      <w:hyperlink r:id="rId5" w:history="1">
        <w:r w:rsidRPr="00207360">
          <w:rPr>
            <w:rStyle w:val="a3"/>
            <w:sz w:val="26"/>
            <w:szCs w:val="26"/>
          </w:rPr>
          <w:t>nidym.school@еvenkya.ru</w:t>
        </w:r>
      </w:hyperlink>
      <w:r>
        <w:rPr>
          <w:sz w:val="26"/>
          <w:szCs w:val="26"/>
        </w:rPr>
        <w:t>.</w:t>
      </w:r>
    </w:p>
    <w:p w:rsidR="0032108E" w:rsidRPr="0032108E" w:rsidRDefault="0032108E" w:rsidP="0032108E">
      <w:pPr>
        <w:shd w:val="clear" w:color="auto" w:fill="FFFFFF"/>
        <w:spacing w:after="225" w:line="435" w:lineRule="atLeast"/>
        <w:jc w:val="both"/>
        <w:textAlignment w:val="baseline"/>
        <w:outlineLvl w:val="4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32108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Телефон горячей линии по вопросам нового регламента работы школы с 01.09.2020г.: +7 (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39170</w:t>
      </w:r>
      <w:r w:rsidRPr="0032108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) 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34</w:t>
      </w:r>
      <w:r w:rsidRPr="0032108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-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703 </w:t>
      </w:r>
      <w:r w:rsidRPr="0032108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 9:00 до 17:00</w:t>
      </w:r>
    </w:p>
    <w:p w:rsidR="0032108E" w:rsidRDefault="00524DAE" w:rsidP="0032108E">
      <w:r>
        <w:t>Список кабинетов, закреплённых за каждым классом</w:t>
      </w:r>
    </w:p>
    <w:sectPr w:rsidR="0032108E" w:rsidSect="0057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F0C21"/>
    <w:multiLevelType w:val="hybridMultilevel"/>
    <w:tmpl w:val="656AF3D0"/>
    <w:lvl w:ilvl="0" w:tplc="3F44A0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08E"/>
    <w:rsid w:val="00226E52"/>
    <w:rsid w:val="00293439"/>
    <w:rsid w:val="0032108E"/>
    <w:rsid w:val="00524DAE"/>
    <w:rsid w:val="00570B6A"/>
    <w:rsid w:val="00C51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6A"/>
  </w:style>
  <w:style w:type="paragraph" w:styleId="5">
    <w:name w:val="heading 5"/>
    <w:basedOn w:val="a"/>
    <w:link w:val="50"/>
    <w:uiPriority w:val="9"/>
    <w:qFormat/>
    <w:rsid w:val="003210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108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08E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character" w:customStyle="1" w:styleId="50">
    <w:name w:val="Заголовок 5 Знак"/>
    <w:basedOn w:val="a0"/>
    <w:link w:val="5"/>
    <w:uiPriority w:val="9"/>
    <w:rsid w:val="003210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dym.school@&#1077;venk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2020-08-31T09:30:00Z</dcterms:created>
  <dcterms:modified xsi:type="dcterms:W3CDTF">2020-08-31T10:08:00Z</dcterms:modified>
</cp:coreProperties>
</file>