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8"/>
        <w:gridCol w:w="389"/>
        <w:gridCol w:w="5308"/>
      </w:tblGrid>
      <w:tr w:rsidR="00002E6C" w:rsidRPr="00CC47BF" w:rsidTr="0083692E">
        <w:trPr>
          <w:cantSplit/>
          <w:trHeight w:val="4403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noProof/>
                <w:sz w:val="20"/>
                <w:szCs w:val="24"/>
              </w:rPr>
              <w:drawing>
                <wp:inline distT="0" distB="0" distL="0" distR="0">
                  <wp:extent cx="561164" cy="74295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164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b/>
                <w:sz w:val="20"/>
                <w:szCs w:val="24"/>
              </w:rPr>
              <w:t>Муниципальное казенное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b/>
                <w:sz w:val="20"/>
                <w:szCs w:val="24"/>
              </w:rPr>
              <w:t>общеобразовательное учреждение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b/>
                <w:sz w:val="20"/>
                <w:szCs w:val="24"/>
              </w:rPr>
              <w:t>«Нидымская основная школа-детский сад»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b/>
                <w:sz w:val="20"/>
                <w:szCs w:val="24"/>
              </w:rPr>
              <w:t>Эвенкийского муниципального района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b/>
                <w:sz w:val="20"/>
                <w:szCs w:val="24"/>
              </w:rPr>
              <w:t>Красноярского края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sz w:val="20"/>
                <w:szCs w:val="24"/>
              </w:rPr>
              <w:t>п. Нидым,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sz w:val="20"/>
                <w:szCs w:val="24"/>
              </w:rPr>
              <w:t>Красноярский край, 648571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sz w:val="20"/>
                <w:szCs w:val="24"/>
              </w:rPr>
              <w:t>ОГРН 1028800003220,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sz w:val="20"/>
                <w:szCs w:val="24"/>
              </w:rPr>
              <w:t>ИНН/КПП 8801008101/880101001</w:t>
            </w:r>
          </w:p>
          <w:p w:rsidR="00002E6C" w:rsidRPr="00002E6C" w:rsidRDefault="00002E6C" w:rsidP="001E6C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002E6C">
              <w:rPr>
                <w:rFonts w:ascii="Times New Roman" w:hAnsi="Times New Roman" w:cs="Times New Roman"/>
                <w:sz w:val="20"/>
                <w:szCs w:val="24"/>
              </w:rPr>
              <w:t>на №___</w:t>
            </w:r>
            <w:r w:rsidR="00933C2C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74</w:t>
            </w:r>
            <w:r w:rsidRPr="00002E6C">
              <w:rPr>
                <w:rFonts w:ascii="Times New Roman" w:hAnsi="Times New Roman" w:cs="Times New Roman"/>
                <w:sz w:val="20"/>
                <w:szCs w:val="24"/>
              </w:rPr>
              <w:t>___от _</w:t>
            </w:r>
            <w:r w:rsidR="001E6C08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30</w:t>
            </w:r>
            <w:r w:rsidRPr="00002E6C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.</w:t>
            </w:r>
            <w:r w:rsidR="009266A6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1</w:t>
            </w:r>
            <w:r w:rsidR="008D7F53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1</w:t>
            </w:r>
            <w:r w:rsidRPr="00002E6C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4"/>
                <w:u w:val="single"/>
              </w:rPr>
              <w:t>1</w:t>
            </w:r>
            <w:r w:rsidRPr="00002E6C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г.</w:t>
            </w:r>
            <w:r w:rsidRPr="00002E6C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2E6C" w:rsidRPr="00002E6C" w:rsidRDefault="00002E6C" w:rsidP="00002E6C"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</w:tcPr>
          <w:p w:rsidR="00002E6C" w:rsidRPr="00002E6C" w:rsidRDefault="00002E6C" w:rsidP="00002E6C"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  <w:p w:rsidR="00D15221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D15221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D15221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D15221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D15221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D15221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D15221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002E6C" w:rsidRPr="00002E6C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D15221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образования Красноярского края</w:t>
            </w:r>
          </w:p>
        </w:tc>
      </w:tr>
    </w:tbl>
    <w:p w:rsidR="0083692E" w:rsidRDefault="008E6434" w:rsidP="0083692E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6434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8E6434" w:rsidRPr="008E6434" w:rsidRDefault="008E6434" w:rsidP="0083692E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6434">
        <w:rPr>
          <w:rFonts w:ascii="Times New Roman" w:hAnsi="Times New Roman" w:cs="Times New Roman"/>
          <w:b/>
          <w:sz w:val="26"/>
          <w:szCs w:val="26"/>
        </w:rPr>
        <w:t xml:space="preserve">об устранении </w:t>
      </w:r>
      <w:r w:rsidR="003100D4" w:rsidRPr="008E6434">
        <w:rPr>
          <w:rFonts w:ascii="Times New Roman" w:hAnsi="Times New Roman" w:cs="Times New Roman"/>
          <w:b/>
          <w:sz w:val="26"/>
          <w:szCs w:val="26"/>
        </w:rPr>
        <w:t>выявленных нарушения</w:t>
      </w:r>
      <w:r w:rsidRPr="008E6434">
        <w:rPr>
          <w:rFonts w:ascii="Times New Roman" w:hAnsi="Times New Roman" w:cs="Times New Roman"/>
          <w:b/>
          <w:sz w:val="26"/>
          <w:szCs w:val="26"/>
        </w:rPr>
        <w:t xml:space="preserve"> согласно</w:t>
      </w:r>
      <w:r w:rsidR="00D152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6434">
        <w:rPr>
          <w:rFonts w:ascii="Times New Roman" w:hAnsi="Times New Roman" w:cs="Times New Roman"/>
          <w:b/>
          <w:sz w:val="26"/>
          <w:szCs w:val="26"/>
        </w:rPr>
        <w:t xml:space="preserve">предписания </w:t>
      </w:r>
      <w:r w:rsidR="009266A6" w:rsidRPr="009266A6">
        <w:rPr>
          <w:rFonts w:ascii="Times New Roman" w:hAnsi="Times New Roman" w:cs="Times New Roman"/>
          <w:b/>
          <w:sz w:val="26"/>
          <w:szCs w:val="26"/>
        </w:rPr>
        <w:t>11/2021-АИП/302-19-02/</w:t>
      </w:r>
      <w:proofErr w:type="gramStart"/>
      <w:r w:rsidR="009266A6" w:rsidRPr="009266A6">
        <w:rPr>
          <w:rFonts w:ascii="Times New Roman" w:hAnsi="Times New Roman" w:cs="Times New Roman"/>
          <w:b/>
          <w:sz w:val="26"/>
          <w:szCs w:val="26"/>
        </w:rPr>
        <w:t>ЛК-П</w:t>
      </w:r>
      <w:r w:rsidR="009266A6" w:rsidRPr="00D152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66A6">
        <w:rPr>
          <w:rFonts w:ascii="Times New Roman" w:hAnsi="Times New Roman" w:cs="Times New Roman"/>
          <w:b/>
          <w:sz w:val="26"/>
          <w:szCs w:val="26"/>
        </w:rPr>
        <w:t>от</w:t>
      </w:r>
      <w:proofErr w:type="gramEnd"/>
      <w:r w:rsidR="009266A6">
        <w:rPr>
          <w:rFonts w:ascii="Times New Roman" w:hAnsi="Times New Roman" w:cs="Times New Roman"/>
          <w:b/>
          <w:sz w:val="26"/>
          <w:szCs w:val="26"/>
        </w:rPr>
        <w:t xml:space="preserve"> 01.06.2021г. </w:t>
      </w:r>
      <w:r w:rsidR="00D15221" w:rsidRPr="00D15221">
        <w:rPr>
          <w:rFonts w:ascii="Times New Roman" w:hAnsi="Times New Roman" w:cs="Times New Roman"/>
          <w:b/>
          <w:sz w:val="26"/>
          <w:szCs w:val="26"/>
        </w:rPr>
        <w:t>об устранении выявленных нарушений</w:t>
      </w:r>
    </w:p>
    <w:p w:rsidR="008E6434" w:rsidRDefault="008E6434" w:rsidP="008E6434">
      <w:pPr>
        <w:pStyle w:val="ab"/>
        <w:ind w:left="29" w:firstLine="538"/>
        <w:contextualSpacing/>
        <w:jc w:val="both"/>
        <w:outlineLvl w:val="0"/>
        <w:rPr>
          <w:sz w:val="26"/>
          <w:szCs w:val="26"/>
          <w:u w:val="none"/>
        </w:rPr>
      </w:pPr>
      <w:r w:rsidRPr="008E6434">
        <w:rPr>
          <w:sz w:val="26"/>
          <w:szCs w:val="26"/>
          <w:u w:val="none"/>
        </w:rPr>
        <w:t xml:space="preserve">Настоящим Муниципальное казенное общеобразовательное учреждение «Нидымская основная школа-детский сад» Эвенкийского муниципального района Красноярского края информирует о принятых мерах по устранению выявленных нарушений </w:t>
      </w:r>
      <w:r w:rsidR="008D7F53">
        <w:rPr>
          <w:sz w:val="26"/>
          <w:szCs w:val="26"/>
          <w:u w:val="none"/>
        </w:rPr>
        <w:t xml:space="preserve">лицензионных </w:t>
      </w:r>
      <w:r w:rsidRPr="008E6434">
        <w:rPr>
          <w:sz w:val="26"/>
          <w:szCs w:val="26"/>
          <w:u w:val="none"/>
        </w:rPr>
        <w:t>требований</w:t>
      </w:r>
      <w:r w:rsidR="00D15221">
        <w:rPr>
          <w:sz w:val="26"/>
          <w:szCs w:val="26"/>
          <w:u w:val="none"/>
        </w:rPr>
        <w:t xml:space="preserve">, отраженных в Предписании </w:t>
      </w:r>
      <w:r w:rsidR="00D15221" w:rsidRPr="00D15221">
        <w:rPr>
          <w:sz w:val="26"/>
          <w:szCs w:val="26"/>
          <w:u w:val="none"/>
        </w:rPr>
        <w:t xml:space="preserve">№ </w:t>
      </w:r>
      <w:r w:rsidR="009266A6" w:rsidRPr="009266A6">
        <w:rPr>
          <w:sz w:val="26"/>
          <w:szCs w:val="26"/>
          <w:u w:val="none"/>
          <w:lang w:eastAsia="ru-RU"/>
        </w:rPr>
        <w:t>11/2021-АИП/302-19-02/</w:t>
      </w:r>
      <w:proofErr w:type="gramStart"/>
      <w:r w:rsidR="009266A6" w:rsidRPr="009266A6">
        <w:rPr>
          <w:sz w:val="26"/>
          <w:szCs w:val="26"/>
          <w:u w:val="none"/>
          <w:lang w:eastAsia="ru-RU"/>
        </w:rPr>
        <w:t>ЛК-П</w:t>
      </w:r>
      <w:r w:rsidR="009266A6" w:rsidRPr="009266A6">
        <w:rPr>
          <w:sz w:val="26"/>
          <w:szCs w:val="26"/>
          <w:u w:val="none"/>
        </w:rPr>
        <w:t xml:space="preserve"> </w:t>
      </w:r>
      <w:r w:rsidR="009266A6">
        <w:rPr>
          <w:sz w:val="26"/>
          <w:szCs w:val="26"/>
          <w:u w:val="none"/>
        </w:rPr>
        <w:t>от</w:t>
      </w:r>
      <w:proofErr w:type="gramEnd"/>
      <w:r w:rsidR="009266A6">
        <w:rPr>
          <w:sz w:val="26"/>
          <w:szCs w:val="26"/>
          <w:u w:val="none"/>
        </w:rPr>
        <w:t xml:space="preserve"> 01.06.2021г. </w:t>
      </w:r>
      <w:r w:rsidR="00D15221" w:rsidRPr="00D15221">
        <w:rPr>
          <w:sz w:val="26"/>
          <w:szCs w:val="26"/>
          <w:u w:val="none"/>
          <w:lang w:eastAsia="ru-RU"/>
        </w:rPr>
        <w:t>об устранении выявленных нарушений</w:t>
      </w:r>
      <w:r w:rsidRPr="008E6434">
        <w:rPr>
          <w:sz w:val="26"/>
          <w:szCs w:val="26"/>
          <w:u w:val="none"/>
        </w:rPr>
        <w:t>, составленного в отношении МКОУ НОШ-ДС ЭМР по результатам плановой проверки.</w:t>
      </w:r>
    </w:p>
    <w:p w:rsidR="00D063D3" w:rsidRPr="008E6434" w:rsidRDefault="00D063D3" w:rsidP="008E6434">
      <w:pPr>
        <w:pStyle w:val="ab"/>
        <w:ind w:left="29" w:firstLine="538"/>
        <w:contextualSpacing/>
        <w:jc w:val="both"/>
        <w:outlineLvl w:val="0"/>
        <w:rPr>
          <w:sz w:val="26"/>
          <w:szCs w:val="26"/>
          <w:u w:val="none"/>
        </w:rPr>
      </w:pPr>
    </w:p>
    <w:p w:rsidR="008E6434" w:rsidRPr="008E6434" w:rsidRDefault="008E6434" w:rsidP="008E6434">
      <w:pPr>
        <w:pStyle w:val="a5"/>
        <w:ind w:left="900"/>
        <w:jc w:val="both"/>
        <w:rPr>
          <w:sz w:val="26"/>
          <w:szCs w:val="26"/>
        </w:rPr>
      </w:pPr>
      <w:r w:rsidRPr="008E6434">
        <w:rPr>
          <w:b/>
          <w:sz w:val="26"/>
          <w:szCs w:val="26"/>
        </w:rPr>
        <w:t>Нарушение:</w:t>
      </w:r>
    </w:p>
    <w:tbl>
      <w:tblPr>
        <w:tblW w:w="5066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5706"/>
        <w:gridCol w:w="1703"/>
        <w:gridCol w:w="1983"/>
      </w:tblGrid>
      <w:tr w:rsidR="00D15221" w:rsidRPr="00D15221" w:rsidTr="00A169D2">
        <w:trPr>
          <w:trHeight w:hRule="exact" w:val="659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spacing w:line="280" w:lineRule="exact"/>
              <w:ind w:firstLine="0"/>
              <w:contextualSpacing/>
              <w:jc w:val="center"/>
              <w:rPr>
                <w:b/>
              </w:rPr>
            </w:pPr>
            <w:r w:rsidRPr="00D15221">
              <w:rPr>
                <w:b/>
              </w:rPr>
              <w:t>№ п/п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spacing w:line="280" w:lineRule="exact"/>
              <w:ind w:firstLine="0"/>
              <w:contextualSpacing/>
              <w:jc w:val="center"/>
              <w:rPr>
                <w:b/>
              </w:rPr>
            </w:pPr>
            <w:r w:rsidRPr="00D15221">
              <w:rPr>
                <w:b/>
              </w:rPr>
              <w:t>Содержание предписания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ind w:firstLine="0"/>
              <w:contextualSpacing/>
              <w:jc w:val="center"/>
              <w:rPr>
                <w:b/>
              </w:rPr>
            </w:pPr>
            <w:r w:rsidRPr="00D15221">
              <w:rPr>
                <w:b/>
              </w:rPr>
              <w:t>Существо выявленного нарушения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ind w:firstLine="0"/>
              <w:contextualSpacing/>
              <w:jc w:val="center"/>
              <w:rPr>
                <w:b/>
              </w:rPr>
            </w:pPr>
            <w:r w:rsidRPr="00D15221">
              <w:rPr>
                <w:b/>
              </w:rPr>
              <w:t>Основание вынесения предписания</w:t>
            </w:r>
          </w:p>
        </w:tc>
      </w:tr>
      <w:tr w:rsidR="00D15221" w:rsidTr="00A169D2">
        <w:trPr>
          <w:trHeight w:hRule="exact" w:val="494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spacing w:line="240" w:lineRule="exact"/>
              <w:ind w:firstLine="0"/>
              <w:contextualSpacing/>
              <w:jc w:val="center"/>
            </w:pPr>
            <w:r w:rsidRPr="00D15221">
              <w:rPr>
                <w:rStyle w:val="2ArialUnicodeMS12pt"/>
                <w:rFonts w:ascii="Times New Roman" w:hAnsi="Times New Roman" w:cs="Times New Roman"/>
              </w:rPr>
              <w:t>1</w:t>
            </w:r>
            <w:r w:rsidRPr="00D15221">
              <w:rPr>
                <w:rStyle w:val="2ArialNarrow65pt"/>
                <w:rFonts w:ascii="Times New Roman" w:hAnsi="Times New Roman" w:cs="Times New Roman"/>
              </w:rPr>
              <w:t>.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66A6" w:rsidRDefault="009266A6" w:rsidP="009266A6">
            <w:pPr>
              <w:pStyle w:val="22"/>
              <w:shd w:val="clear" w:color="auto" w:fill="auto"/>
              <w:ind w:left="170" w:right="159" w:firstLine="142"/>
              <w:contextualSpacing/>
              <w:jc w:val="center"/>
            </w:pPr>
            <w:r>
              <w:t>Обеспечить необходимый комплекс мер по получению положительного заключения о соответствии санитарно-эпидемиологическим правилам и нормативам при оказании образовательных услуг по реализации основных образовательных в части объектов, расположенных по адресам:</w:t>
            </w:r>
          </w:p>
          <w:p w:rsidR="008D7F53" w:rsidRDefault="008D7F53" w:rsidP="009266A6">
            <w:pPr>
              <w:pStyle w:val="22"/>
              <w:shd w:val="clear" w:color="auto" w:fill="auto"/>
              <w:ind w:left="170" w:right="159" w:firstLine="142"/>
              <w:contextualSpacing/>
              <w:jc w:val="center"/>
            </w:pPr>
            <w:r>
              <w:t xml:space="preserve">1) </w:t>
            </w:r>
            <w:r w:rsidR="009266A6">
              <w:t>Российская Федерация, Красноярский край, 648571 Эвенкийский район п. Нидым ул</w:t>
            </w:r>
            <w:proofErr w:type="gramStart"/>
            <w:r w:rsidR="009266A6">
              <w:t>.п</w:t>
            </w:r>
            <w:proofErr w:type="gramEnd"/>
            <w:r w:rsidR="009266A6">
              <w:t xml:space="preserve">ер. им. Т.Ф. </w:t>
            </w:r>
            <w:proofErr w:type="spellStart"/>
            <w:r w:rsidR="009266A6">
              <w:t>Чапогир</w:t>
            </w:r>
            <w:proofErr w:type="spellEnd"/>
            <w:r w:rsidR="009266A6">
              <w:t xml:space="preserve"> д.7; </w:t>
            </w:r>
          </w:p>
          <w:p w:rsidR="00D15221" w:rsidRPr="00D15221" w:rsidRDefault="008D7F53" w:rsidP="009266A6">
            <w:pPr>
              <w:pStyle w:val="22"/>
              <w:shd w:val="clear" w:color="auto" w:fill="auto"/>
              <w:ind w:left="170" w:right="159" w:firstLine="142"/>
              <w:contextualSpacing/>
              <w:jc w:val="center"/>
            </w:pPr>
            <w:proofErr w:type="gramStart"/>
            <w:r>
              <w:t>2)</w:t>
            </w:r>
            <w:r w:rsidR="009266A6">
              <w:t>Российская Федерация, Красноярский край, 648571 Эвенкийский район п. Нидым ул.70 лет Октября д.16, с учётом фактического использования объектов, а также принять меры к обновлению заключения в отношении объектов, используемых при реализации основных образовательных программ начального, основного общего образования, дополнительных общеразвивающих программ</w:t>
            </w:r>
            <w:proofErr w:type="gram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66A6" w:rsidRDefault="009266A6" w:rsidP="009266A6">
            <w:pPr>
              <w:pStyle w:val="22"/>
              <w:shd w:val="clear" w:color="auto" w:fill="auto"/>
              <w:spacing w:line="317" w:lineRule="exact"/>
              <w:ind w:left="170" w:right="159" w:firstLine="142"/>
              <w:contextualSpacing/>
              <w:jc w:val="center"/>
            </w:pPr>
            <w:r>
              <w:t>Наличие положительно санитарно-</w:t>
            </w:r>
          </w:p>
          <w:p w:rsidR="009266A6" w:rsidRDefault="009266A6" w:rsidP="009266A6">
            <w:pPr>
              <w:pStyle w:val="22"/>
              <w:shd w:val="clear" w:color="auto" w:fill="auto"/>
              <w:spacing w:line="317" w:lineRule="exact"/>
              <w:ind w:left="170" w:right="159" w:firstLine="142"/>
              <w:contextualSpacing/>
              <w:jc w:val="center"/>
            </w:pPr>
            <w:r>
              <w:t>эпидемиологического</w:t>
            </w:r>
          </w:p>
          <w:p w:rsidR="00D15221" w:rsidRPr="00D15221" w:rsidRDefault="009266A6" w:rsidP="009266A6">
            <w:pPr>
              <w:pStyle w:val="22"/>
              <w:shd w:val="clear" w:color="auto" w:fill="auto"/>
              <w:spacing w:line="317" w:lineRule="exact"/>
              <w:ind w:left="170" w:right="159" w:firstLine="142"/>
              <w:contextualSpacing/>
              <w:jc w:val="center"/>
            </w:pPr>
            <w:r>
              <w:t>заключения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A6" w:rsidRDefault="009266A6" w:rsidP="009266A6">
            <w:pPr>
              <w:pStyle w:val="22"/>
              <w:shd w:val="clear" w:color="auto" w:fill="auto"/>
              <w:spacing w:line="317" w:lineRule="exact"/>
              <w:ind w:left="170" w:right="159" w:firstLine="142"/>
              <w:contextualSpacing/>
              <w:jc w:val="center"/>
            </w:pPr>
            <w:r>
              <w:t>подпункт «</w:t>
            </w:r>
            <w:proofErr w:type="spellStart"/>
            <w:r>
              <w:t>д</w:t>
            </w:r>
            <w:proofErr w:type="spellEnd"/>
            <w:r>
              <w:t>» пункта 7 Положения о лицензировании образовательной деятельности, утвержденного</w:t>
            </w:r>
          </w:p>
          <w:p w:rsidR="00D15221" w:rsidRPr="00D15221" w:rsidRDefault="009266A6" w:rsidP="009266A6">
            <w:pPr>
              <w:pStyle w:val="22"/>
              <w:shd w:val="clear" w:color="auto" w:fill="auto"/>
              <w:spacing w:line="317" w:lineRule="exact"/>
              <w:ind w:left="170" w:right="159" w:firstLine="142"/>
              <w:contextualSpacing/>
              <w:jc w:val="center"/>
            </w:pPr>
            <w:r>
              <w:t>постановлением Правительства РФ от 18.09.2020 № 14%</w:t>
            </w:r>
          </w:p>
        </w:tc>
      </w:tr>
    </w:tbl>
    <w:p w:rsidR="00E5065D" w:rsidRDefault="00E5065D" w:rsidP="00D15221">
      <w:pPr>
        <w:pStyle w:val="22"/>
        <w:shd w:val="clear" w:color="auto" w:fill="auto"/>
        <w:spacing w:line="299" w:lineRule="exact"/>
        <w:ind w:firstLine="740"/>
        <w:rPr>
          <w:b/>
          <w:sz w:val="26"/>
          <w:szCs w:val="26"/>
        </w:rPr>
      </w:pPr>
    </w:p>
    <w:p w:rsidR="00D15221" w:rsidRDefault="008E6434" w:rsidP="00D15221">
      <w:pPr>
        <w:pStyle w:val="22"/>
        <w:shd w:val="clear" w:color="auto" w:fill="auto"/>
        <w:spacing w:line="299" w:lineRule="exact"/>
        <w:ind w:firstLine="740"/>
        <w:rPr>
          <w:b/>
          <w:sz w:val="26"/>
          <w:szCs w:val="26"/>
        </w:rPr>
      </w:pPr>
      <w:r w:rsidRPr="0083692E">
        <w:rPr>
          <w:b/>
          <w:sz w:val="26"/>
          <w:szCs w:val="26"/>
        </w:rPr>
        <w:t>Нарушени</w:t>
      </w:r>
      <w:r w:rsidR="00D15221">
        <w:rPr>
          <w:b/>
          <w:sz w:val="26"/>
          <w:szCs w:val="26"/>
        </w:rPr>
        <w:t>я</w:t>
      </w:r>
      <w:r w:rsidRPr="0083692E">
        <w:rPr>
          <w:b/>
          <w:sz w:val="26"/>
          <w:szCs w:val="26"/>
        </w:rPr>
        <w:t xml:space="preserve"> </w:t>
      </w:r>
      <w:r w:rsidR="009266A6">
        <w:rPr>
          <w:b/>
          <w:sz w:val="26"/>
          <w:szCs w:val="26"/>
        </w:rPr>
        <w:t>ча</w:t>
      </w:r>
      <w:r w:rsidR="008D7F53">
        <w:rPr>
          <w:b/>
          <w:sz w:val="26"/>
          <w:szCs w:val="26"/>
        </w:rPr>
        <w:t>с</w:t>
      </w:r>
      <w:r w:rsidR="009266A6">
        <w:rPr>
          <w:b/>
          <w:sz w:val="26"/>
          <w:szCs w:val="26"/>
        </w:rPr>
        <w:t xml:space="preserve">тично </w:t>
      </w:r>
      <w:r w:rsidRPr="0083692E">
        <w:rPr>
          <w:b/>
          <w:sz w:val="26"/>
          <w:szCs w:val="26"/>
        </w:rPr>
        <w:t>устранен</w:t>
      </w:r>
      <w:r w:rsidR="00D15221">
        <w:rPr>
          <w:b/>
          <w:sz w:val="26"/>
          <w:szCs w:val="26"/>
        </w:rPr>
        <w:t>ы</w:t>
      </w:r>
      <w:r w:rsidRPr="0083692E">
        <w:rPr>
          <w:b/>
          <w:sz w:val="26"/>
          <w:szCs w:val="26"/>
        </w:rPr>
        <w:t>:</w:t>
      </w:r>
    </w:p>
    <w:p w:rsidR="00E5065D" w:rsidRPr="00933C2C" w:rsidRDefault="00E5065D" w:rsidP="008D7F53">
      <w:pPr>
        <w:pStyle w:val="22"/>
        <w:shd w:val="clear" w:color="auto" w:fill="auto"/>
        <w:spacing w:line="360" w:lineRule="auto"/>
        <w:ind w:right="159" w:firstLine="567"/>
        <w:contextualSpacing/>
        <w:jc w:val="both"/>
        <w:rPr>
          <w:sz w:val="12"/>
          <w:szCs w:val="28"/>
        </w:rPr>
      </w:pPr>
    </w:p>
    <w:p w:rsidR="008D7F53" w:rsidRPr="007E661F" w:rsidRDefault="008D7F53" w:rsidP="007E661F">
      <w:pPr>
        <w:pStyle w:val="22"/>
        <w:shd w:val="clear" w:color="auto" w:fill="auto"/>
        <w:spacing w:line="276" w:lineRule="auto"/>
        <w:ind w:right="159" w:firstLine="567"/>
        <w:contextualSpacing/>
        <w:jc w:val="both"/>
        <w:rPr>
          <w:sz w:val="28"/>
          <w:szCs w:val="26"/>
        </w:rPr>
      </w:pPr>
      <w:r w:rsidRPr="007E661F">
        <w:rPr>
          <w:sz w:val="28"/>
          <w:szCs w:val="26"/>
        </w:rPr>
        <w:t xml:space="preserve">С 01.09.2021г. образовательная деятельность по реализации основных образовательных программ дошкольного образования прекращена по адресу: </w:t>
      </w:r>
      <w:r w:rsidR="00E5065D" w:rsidRPr="007E661F">
        <w:rPr>
          <w:sz w:val="28"/>
          <w:szCs w:val="26"/>
        </w:rPr>
        <w:t xml:space="preserve">648571, </w:t>
      </w:r>
      <w:r w:rsidRPr="007E661F">
        <w:rPr>
          <w:sz w:val="28"/>
          <w:szCs w:val="26"/>
        </w:rPr>
        <w:t>Российская Федерация, Красноярский край, Эвенкийский район</w:t>
      </w:r>
      <w:r w:rsidR="00E5065D" w:rsidRPr="007E661F">
        <w:rPr>
          <w:sz w:val="28"/>
          <w:szCs w:val="26"/>
        </w:rPr>
        <w:t>,</w:t>
      </w:r>
      <w:r w:rsidRPr="007E661F">
        <w:rPr>
          <w:sz w:val="28"/>
          <w:szCs w:val="26"/>
        </w:rPr>
        <w:t xml:space="preserve"> п. </w:t>
      </w:r>
      <w:r w:rsidRPr="007E661F">
        <w:rPr>
          <w:sz w:val="28"/>
          <w:szCs w:val="26"/>
        </w:rPr>
        <w:lastRenderedPageBreak/>
        <w:t>Нидым</w:t>
      </w:r>
      <w:r w:rsidR="00E5065D" w:rsidRPr="007E661F">
        <w:rPr>
          <w:sz w:val="28"/>
          <w:szCs w:val="26"/>
        </w:rPr>
        <w:t>,</w:t>
      </w:r>
      <w:r w:rsidRPr="007E661F">
        <w:rPr>
          <w:sz w:val="28"/>
          <w:szCs w:val="26"/>
        </w:rPr>
        <w:t xml:space="preserve"> ул.</w:t>
      </w:r>
      <w:r w:rsidR="00E5065D" w:rsidRPr="007E661F">
        <w:rPr>
          <w:sz w:val="28"/>
          <w:szCs w:val="26"/>
        </w:rPr>
        <w:t xml:space="preserve"> </w:t>
      </w:r>
      <w:r w:rsidRPr="007E661F">
        <w:rPr>
          <w:sz w:val="28"/>
          <w:szCs w:val="26"/>
        </w:rPr>
        <w:t>70 лет Октября</w:t>
      </w:r>
      <w:r w:rsidR="00E5065D" w:rsidRPr="007E661F">
        <w:rPr>
          <w:sz w:val="28"/>
          <w:szCs w:val="26"/>
        </w:rPr>
        <w:t>,</w:t>
      </w:r>
      <w:r w:rsidRPr="007E661F">
        <w:rPr>
          <w:sz w:val="28"/>
          <w:szCs w:val="26"/>
        </w:rPr>
        <w:t xml:space="preserve"> д.16, в связи с переходом структурного подразделения в пристроенную часть здания к школе</w:t>
      </w:r>
      <w:r w:rsidR="00E5065D" w:rsidRPr="007E661F">
        <w:rPr>
          <w:sz w:val="28"/>
          <w:szCs w:val="26"/>
        </w:rPr>
        <w:t>, изменения в лицензию внесены 20.09.2021г.</w:t>
      </w:r>
    </w:p>
    <w:p w:rsidR="008D7F53" w:rsidRPr="00ED7A14" w:rsidRDefault="008D7F53" w:rsidP="007E661F">
      <w:pPr>
        <w:pStyle w:val="22"/>
        <w:shd w:val="clear" w:color="auto" w:fill="auto"/>
        <w:spacing w:line="276" w:lineRule="auto"/>
        <w:ind w:right="159" w:firstLine="567"/>
        <w:contextualSpacing/>
        <w:jc w:val="both"/>
        <w:rPr>
          <w:sz w:val="28"/>
          <w:szCs w:val="26"/>
        </w:rPr>
      </w:pPr>
      <w:r w:rsidRPr="00ED7A14">
        <w:rPr>
          <w:sz w:val="28"/>
          <w:szCs w:val="26"/>
        </w:rPr>
        <w:t>Нами были предприняты следующие действия:</w:t>
      </w:r>
    </w:p>
    <w:p w:rsidR="00ED7A14" w:rsidRDefault="00E5065D" w:rsidP="007E661F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ED7A14">
        <w:rPr>
          <w:rFonts w:ascii="Times New Roman" w:hAnsi="Times New Roman" w:cs="Times New Roman"/>
          <w:sz w:val="28"/>
          <w:szCs w:val="26"/>
        </w:rPr>
        <w:t>В связи с тем, что в Главный врач Филиала "ФБУЗ Центр гигиены и эпидемиологии" по Красноярскому краю в Эвенкийском муниципальном районе</w:t>
      </w:r>
      <w:r w:rsidR="00ED7A14" w:rsidRPr="00ED7A14">
        <w:rPr>
          <w:rFonts w:ascii="Times New Roman" w:hAnsi="Times New Roman" w:cs="Times New Roman"/>
          <w:sz w:val="28"/>
          <w:szCs w:val="26"/>
        </w:rPr>
        <w:t>, Липовая Т.В.</w:t>
      </w:r>
      <w:r w:rsidRPr="00ED7A14">
        <w:rPr>
          <w:rFonts w:ascii="Times New Roman" w:hAnsi="Times New Roman" w:cs="Times New Roman"/>
          <w:sz w:val="28"/>
          <w:szCs w:val="26"/>
        </w:rPr>
        <w:t xml:space="preserve"> </w:t>
      </w:r>
      <w:r w:rsidR="00ED7A14" w:rsidRPr="00ED7A14">
        <w:rPr>
          <w:rFonts w:ascii="Times New Roman" w:hAnsi="Times New Roman" w:cs="Times New Roman"/>
          <w:sz w:val="28"/>
          <w:szCs w:val="26"/>
        </w:rPr>
        <w:t xml:space="preserve">была в отпуске, она только может проводить экспертизы, </w:t>
      </w:r>
      <w:r w:rsidR="008D7F53" w:rsidRPr="00ED7A14">
        <w:rPr>
          <w:rFonts w:ascii="Times New Roman" w:hAnsi="Times New Roman" w:cs="Times New Roman"/>
          <w:sz w:val="28"/>
          <w:szCs w:val="26"/>
        </w:rPr>
        <w:t xml:space="preserve">контракт </w:t>
      </w:r>
      <w:r w:rsidR="00ED7A14" w:rsidRPr="00ED7A14">
        <w:rPr>
          <w:rFonts w:ascii="Times New Roman" w:hAnsi="Times New Roman" w:cs="Times New Roman"/>
          <w:sz w:val="28"/>
          <w:szCs w:val="26"/>
        </w:rPr>
        <w:t xml:space="preserve">был заключен </w:t>
      </w:r>
      <w:r w:rsidR="008D7F53" w:rsidRPr="00ED7A14">
        <w:rPr>
          <w:rFonts w:ascii="Times New Roman" w:hAnsi="Times New Roman" w:cs="Times New Roman"/>
          <w:sz w:val="28"/>
          <w:szCs w:val="26"/>
        </w:rPr>
        <w:t>на проведение санитарно-эпидемиологической экспертизы соответствия санитарным правилам и нормативам нежилого здания №210349р/21 19.10.2021г.</w:t>
      </w:r>
      <w:r w:rsidRPr="00ED7A14">
        <w:rPr>
          <w:rFonts w:ascii="Times New Roman" w:hAnsi="Times New Roman" w:cs="Times New Roman"/>
          <w:sz w:val="28"/>
          <w:szCs w:val="26"/>
        </w:rPr>
        <w:t xml:space="preserve"> на 92 690,35 руб.</w:t>
      </w:r>
      <w:r w:rsidR="008D7F53" w:rsidRPr="00ED7A14">
        <w:rPr>
          <w:rFonts w:ascii="Times New Roman" w:hAnsi="Times New Roman" w:cs="Times New Roman"/>
          <w:sz w:val="28"/>
          <w:szCs w:val="26"/>
        </w:rPr>
        <w:t xml:space="preserve">  по адресу</w:t>
      </w:r>
      <w:r w:rsidR="00ED7A14">
        <w:rPr>
          <w:rFonts w:ascii="Times New Roman" w:hAnsi="Times New Roman" w:cs="Times New Roman"/>
          <w:sz w:val="28"/>
          <w:szCs w:val="26"/>
        </w:rPr>
        <w:t>:</w:t>
      </w:r>
      <w:r w:rsidR="008D7F53" w:rsidRPr="00ED7A14">
        <w:rPr>
          <w:rFonts w:ascii="Times New Roman" w:hAnsi="Times New Roman" w:cs="Times New Roman"/>
          <w:sz w:val="28"/>
          <w:szCs w:val="26"/>
        </w:rPr>
        <w:t xml:space="preserve"> </w:t>
      </w:r>
      <w:r w:rsidR="00ED7A14" w:rsidRPr="00ED7A14">
        <w:rPr>
          <w:rFonts w:ascii="Times New Roman" w:hAnsi="Times New Roman" w:cs="Times New Roman"/>
          <w:sz w:val="28"/>
          <w:szCs w:val="26"/>
        </w:rPr>
        <w:t>648571</w:t>
      </w:r>
      <w:r w:rsidR="00ED7A14">
        <w:rPr>
          <w:rFonts w:ascii="Times New Roman" w:hAnsi="Times New Roman" w:cs="Times New Roman"/>
          <w:sz w:val="28"/>
          <w:szCs w:val="26"/>
        </w:rPr>
        <w:t xml:space="preserve">, </w:t>
      </w:r>
      <w:r w:rsidR="008D7F53" w:rsidRPr="00ED7A14">
        <w:rPr>
          <w:rFonts w:ascii="Times New Roman" w:hAnsi="Times New Roman" w:cs="Times New Roman"/>
          <w:sz w:val="28"/>
          <w:szCs w:val="26"/>
        </w:rPr>
        <w:t>Российская Федерация, Красноярский край</w:t>
      </w:r>
      <w:proofErr w:type="gramEnd"/>
      <w:r w:rsidR="008D7F53" w:rsidRPr="00ED7A14">
        <w:rPr>
          <w:rFonts w:ascii="Times New Roman" w:hAnsi="Times New Roman" w:cs="Times New Roman"/>
          <w:sz w:val="28"/>
          <w:szCs w:val="26"/>
        </w:rPr>
        <w:t>, Эвенкийский район</w:t>
      </w:r>
      <w:r w:rsidR="00ED7A14">
        <w:rPr>
          <w:rFonts w:ascii="Times New Roman" w:hAnsi="Times New Roman" w:cs="Times New Roman"/>
          <w:sz w:val="28"/>
          <w:szCs w:val="26"/>
        </w:rPr>
        <w:t>,</w:t>
      </w:r>
      <w:r w:rsidR="008D7F53" w:rsidRPr="00ED7A14">
        <w:rPr>
          <w:rFonts w:ascii="Times New Roman" w:hAnsi="Times New Roman" w:cs="Times New Roman"/>
          <w:sz w:val="28"/>
          <w:szCs w:val="26"/>
        </w:rPr>
        <w:t xml:space="preserve"> п. Нидым</w:t>
      </w:r>
      <w:r w:rsidR="00ED7A14">
        <w:rPr>
          <w:rFonts w:ascii="Times New Roman" w:hAnsi="Times New Roman" w:cs="Times New Roman"/>
          <w:sz w:val="28"/>
          <w:szCs w:val="26"/>
        </w:rPr>
        <w:t>,</w:t>
      </w:r>
      <w:r w:rsidR="008D7F53" w:rsidRPr="00ED7A14">
        <w:rPr>
          <w:rFonts w:ascii="Times New Roman" w:hAnsi="Times New Roman" w:cs="Times New Roman"/>
          <w:sz w:val="28"/>
          <w:szCs w:val="26"/>
        </w:rPr>
        <w:t xml:space="preserve"> пер. им. Т.Ф. </w:t>
      </w:r>
      <w:proofErr w:type="spellStart"/>
      <w:r w:rsidR="008D7F53" w:rsidRPr="00ED7A14">
        <w:rPr>
          <w:rFonts w:ascii="Times New Roman" w:hAnsi="Times New Roman" w:cs="Times New Roman"/>
          <w:sz w:val="28"/>
          <w:szCs w:val="26"/>
        </w:rPr>
        <w:t>Чапогир</w:t>
      </w:r>
      <w:proofErr w:type="spellEnd"/>
      <w:r w:rsidR="008D7F53" w:rsidRPr="00ED7A14">
        <w:rPr>
          <w:rFonts w:ascii="Times New Roman" w:hAnsi="Times New Roman" w:cs="Times New Roman"/>
          <w:sz w:val="28"/>
          <w:szCs w:val="26"/>
        </w:rPr>
        <w:t xml:space="preserve"> д.7 по программ дошкольного образования, а также обновлени</w:t>
      </w:r>
      <w:r w:rsidRPr="00ED7A14">
        <w:rPr>
          <w:rFonts w:ascii="Times New Roman" w:hAnsi="Times New Roman" w:cs="Times New Roman"/>
          <w:sz w:val="28"/>
          <w:szCs w:val="26"/>
        </w:rPr>
        <w:t>е</w:t>
      </w:r>
      <w:r w:rsidR="008D7F53" w:rsidRPr="00ED7A14">
        <w:rPr>
          <w:rFonts w:ascii="Times New Roman" w:hAnsi="Times New Roman" w:cs="Times New Roman"/>
          <w:sz w:val="28"/>
          <w:szCs w:val="26"/>
        </w:rPr>
        <w:t xml:space="preserve"> заключения </w:t>
      </w:r>
      <w:r w:rsidRPr="00ED7A14">
        <w:rPr>
          <w:rFonts w:ascii="Times New Roman" w:hAnsi="Times New Roman" w:cs="Times New Roman"/>
          <w:sz w:val="28"/>
          <w:szCs w:val="26"/>
        </w:rPr>
        <w:t>по</w:t>
      </w:r>
      <w:r w:rsidR="008D7F53" w:rsidRPr="00ED7A14">
        <w:rPr>
          <w:rFonts w:ascii="Times New Roman" w:hAnsi="Times New Roman" w:cs="Times New Roman"/>
          <w:sz w:val="28"/>
          <w:szCs w:val="26"/>
        </w:rPr>
        <w:t xml:space="preserve"> основны</w:t>
      </w:r>
      <w:r w:rsidRPr="00ED7A14">
        <w:rPr>
          <w:rFonts w:ascii="Times New Roman" w:hAnsi="Times New Roman" w:cs="Times New Roman"/>
          <w:sz w:val="28"/>
          <w:szCs w:val="26"/>
        </w:rPr>
        <w:t>м</w:t>
      </w:r>
      <w:r w:rsidR="008D7F53" w:rsidRPr="00ED7A14">
        <w:rPr>
          <w:rFonts w:ascii="Times New Roman" w:hAnsi="Times New Roman" w:cs="Times New Roman"/>
          <w:sz w:val="28"/>
          <w:szCs w:val="26"/>
        </w:rPr>
        <w:t xml:space="preserve"> образовательны</w:t>
      </w:r>
      <w:r w:rsidRPr="00ED7A14">
        <w:rPr>
          <w:rFonts w:ascii="Times New Roman" w:hAnsi="Times New Roman" w:cs="Times New Roman"/>
          <w:sz w:val="28"/>
          <w:szCs w:val="26"/>
        </w:rPr>
        <w:t>м</w:t>
      </w:r>
      <w:r w:rsidR="008D7F53" w:rsidRPr="00ED7A14">
        <w:rPr>
          <w:rFonts w:ascii="Times New Roman" w:hAnsi="Times New Roman" w:cs="Times New Roman"/>
          <w:sz w:val="28"/>
          <w:szCs w:val="26"/>
        </w:rPr>
        <w:t xml:space="preserve"> программ</w:t>
      </w:r>
      <w:r w:rsidRPr="00ED7A14">
        <w:rPr>
          <w:rFonts w:ascii="Times New Roman" w:hAnsi="Times New Roman" w:cs="Times New Roman"/>
          <w:sz w:val="28"/>
          <w:szCs w:val="26"/>
        </w:rPr>
        <w:t>ам</w:t>
      </w:r>
      <w:r w:rsidR="008D7F53" w:rsidRPr="00ED7A14">
        <w:rPr>
          <w:rFonts w:ascii="Times New Roman" w:hAnsi="Times New Roman" w:cs="Times New Roman"/>
          <w:sz w:val="28"/>
          <w:szCs w:val="26"/>
        </w:rPr>
        <w:t xml:space="preserve"> начального, основного общего образования, дополнительных общеразвивающих программ</w:t>
      </w:r>
      <w:r w:rsidRPr="00ED7A14">
        <w:rPr>
          <w:rFonts w:ascii="Times New Roman" w:hAnsi="Times New Roman" w:cs="Times New Roman"/>
          <w:sz w:val="28"/>
          <w:szCs w:val="26"/>
        </w:rPr>
        <w:t>.</w:t>
      </w:r>
    </w:p>
    <w:p w:rsidR="00B1159A" w:rsidRDefault="00E5065D" w:rsidP="007E661F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ED7A14">
        <w:rPr>
          <w:rFonts w:ascii="Times New Roman" w:hAnsi="Times New Roman" w:cs="Times New Roman"/>
          <w:sz w:val="28"/>
          <w:szCs w:val="26"/>
        </w:rPr>
        <w:t>Так как в смете учреждения не было заложено финансирование на данный вид расхода, была произведена передвижка финансовых средств, которые поступили только 19.11.2021г., оплату произвели 22.11.2021г.</w:t>
      </w:r>
      <w:r w:rsidR="00933C2C">
        <w:rPr>
          <w:rFonts w:ascii="Times New Roman" w:hAnsi="Times New Roman" w:cs="Times New Roman"/>
          <w:sz w:val="28"/>
          <w:szCs w:val="26"/>
        </w:rPr>
        <w:t xml:space="preserve">  </w:t>
      </w:r>
    </w:p>
    <w:p w:rsidR="00E5065D" w:rsidRDefault="00933C2C" w:rsidP="007E661F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Дальнейший процесс </w:t>
      </w:r>
      <w:r w:rsidR="00AE3CD0">
        <w:rPr>
          <w:rFonts w:ascii="Times New Roman" w:hAnsi="Times New Roman" w:cs="Times New Roman"/>
          <w:sz w:val="28"/>
          <w:szCs w:val="26"/>
        </w:rPr>
        <w:t>пока приостановлен</w:t>
      </w:r>
      <w:r>
        <w:rPr>
          <w:rFonts w:ascii="Times New Roman" w:hAnsi="Times New Roman" w:cs="Times New Roman"/>
          <w:sz w:val="28"/>
          <w:szCs w:val="26"/>
        </w:rPr>
        <w:t xml:space="preserve">, </w:t>
      </w:r>
      <w:r w:rsidR="00AE3CD0">
        <w:rPr>
          <w:rFonts w:ascii="Times New Roman" w:hAnsi="Times New Roman" w:cs="Times New Roman"/>
          <w:sz w:val="28"/>
          <w:szCs w:val="26"/>
        </w:rPr>
        <w:t xml:space="preserve">так как </w:t>
      </w:r>
      <w:r>
        <w:rPr>
          <w:rFonts w:ascii="Times New Roman" w:hAnsi="Times New Roman" w:cs="Times New Roman"/>
          <w:sz w:val="28"/>
          <w:szCs w:val="26"/>
        </w:rPr>
        <w:t xml:space="preserve">встала проблема с отсутствием </w:t>
      </w:r>
      <w:r w:rsidRPr="00ED7A14">
        <w:rPr>
          <w:rFonts w:ascii="Times New Roman" w:hAnsi="Times New Roman" w:cs="Times New Roman"/>
          <w:sz w:val="28"/>
          <w:szCs w:val="26"/>
        </w:rPr>
        <w:t>Главн</w:t>
      </w:r>
      <w:r>
        <w:rPr>
          <w:rFonts w:ascii="Times New Roman" w:hAnsi="Times New Roman" w:cs="Times New Roman"/>
          <w:sz w:val="28"/>
          <w:szCs w:val="26"/>
        </w:rPr>
        <w:t>ого</w:t>
      </w:r>
      <w:r w:rsidRPr="00ED7A14">
        <w:rPr>
          <w:rFonts w:ascii="Times New Roman" w:hAnsi="Times New Roman" w:cs="Times New Roman"/>
          <w:sz w:val="28"/>
          <w:szCs w:val="26"/>
        </w:rPr>
        <w:t xml:space="preserve"> врач</w:t>
      </w:r>
      <w:r>
        <w:rPr>
          <w:rFonts w:ascii="Times New Roman" w:hAnsi="Times New Roman" w:cs="Times New Roman"/>
          <w:sz w:val="28"/>
          <w:szCs w:val="26"/>
        </w:rPr>
        <w:t>а</w:t>
      </w:r>
      <w:r w:rsidRPr="00ED7A14">
        <w:rPr>
          <w:rFonts w:ascii="Times New Roman" w:hAnsi="Times New Roman" w:cs="Times New Roman"/>
          <w:sz w:val="28"/>
          <w:szCs w:val="26"/>
        </w:rPr>
        <w:t xml:space="preserve"> Филиала "ФБУЗ Центр гигиены и эпидемиологии" по Красноярскому краю в Эвенкийском муниципальном районе, Липов</w:t>
      </w:r>
      <w:r>
        <w:rPr>
          <w:rFonts w:ascii="Times New Roman" w:hAnsi="Times New Roman" w:cs="Times New Roman"/>
          <w:sz w:val="28"/>
          <w:szCs w:val="26"/>
        </w:rPr>
        <w:t>ой</w:t>
      </w:r>
      <w:r w:rsidRPr="00ED7A14">
        <w:rPr>
          <w:rFonts w:ascii="Times New Roman" w:hAnsi="Times New Roman" w:cs="Times New Roman"/>
          <w:sz w:val="28"/>
          <w:szCs w:val="26"/>
        </w:rPr>
        <w:t xml:space="preserve"> Т.В.</w:t>
      </w:r>
      <w:r>
        <w:rPr>
          <w:rFonts w:ascii="Times New Roman" w:hAnsi="Times New Roman" w:cs="Times New Roman"/>
          <w:sz w:val="28"/>
          <w:szCs w:val="26"/>
        </w:rPr>
        <w:t xml:space="preserve"> по причине болезни.</w:t>
      </w:r>
    </w:p>
    <w:p w:rsidR="00933C2C" w:rsidRPr="00ED7A14" w:rsidRDefault="00933C2C" w:rsidP="007E661F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Просим Вас согласовать продление исполнения предписания </w:t>
      </w:r>
      <w:r w:rsidRPr="00933C2C">
        <w:rPr>
          <w:rFonts w:ascii="Times New Roman" w:hAnsi="Times New Roman" w:cs="Times New Roman"/>
          <w:sz w:val="28"/>
          <w:szCs w:val="26"/>
        </w:rPr>
        <w:t>№ 11/2021-АИП/302-19-02/</w:t>
      </w:r>
      <w:proofErr w:type="gramStart"/>
      <w:r w:rsidRPr="00933C2C">
        <w:rPr>
          <w:rFonts w:ascii="Times New Roman" w:hAnsi="Times New Roman" w:cs="Times New Roman"/>
          <w:sz w:val="28"/>
          <w:szCs w:val="26"/>
        </w:rPr>
        <w:t>ЛК-П от</w:t>
      </w:r>
      <w:proofErr w:type="gramEnd"/>
      <w:r w:rsidRPr="00933C2C">
        <w:rPr>
          <w:rFonts w:ascii="Times New Roman" w:hAnsi="Times New Roman" w:cs="Times New Roman"/>
          <w:sz w:val="28"/>
          <w:szCs w:val="26"/>
        </w:rPr>
        <w:t xml:space="preserve"> 01.06.2021г. об устранении выявленных нарушений, составленного в отношении МКОУ НОШ-ДС ЭМР по результатам плановой проверки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E5065D" w:rsidRPr="000E7FE0" w:rsidRDefault="00E5065D" w:rsidP="00ED7A14">
      <w:pPr>
        <w:pStyle w:val="22"/>
        <w:shd w:val="clear" w:color="auto" w:fill="auto"/>
        <w:spacing w:line="360" w:lineRule="auto"/>
        <w:ind w:left="567" w:right="159" w:firstLine="0"/>
        <w:contextualSpacing/>
        <w:jc w:val="both"/>
        <w:rPr>
          <w:sz w:val="12"/>
          <w:szCs w:val="28"/>
        </w:rPr>
      </w:pPr>
    </w:p>
    <w:p w:rsidR="007E661F" w:rsidRPr="000E7FE0" w:rsidRDefault="007E661F" w:rsidP="00ED7A14">
      <w:pPr>
        <w:pStyle w:val="22"/>
        <w:shd w:val="clear" w:color="auto" w:fill="auto"/>
        <w:spacing w:line="360" w:lineRule="auto"/>
        <w:ind w:left="567" w:right="159" w:firstLine="0"/>
        <w:contextualSpacing/>
        <w:jc w:val="both"/>
        <w:rPr>
          <w:b/>
          <w:i/>
          <w:sz w:val="28"/>
          <w:szCs w:val="28"/>
        </w:rPr>
      </w:pPr>
      <w:r w:rsidRPr="000E7FE0">
        <w:rPr>
          <w:b/>
          <w:i/>
          <w:sz w:val="28"/>
          <w:szCs w:val="28"/>
        </w:rPr>
        <w:t>Приложени</w:t>
      </w:r>
      <w:r w:rsidR="000E0A77" w:rsidRPr="000E7FE0">
        <w:rPr>
          <w:b/>
          <w:i/>
          <w:sz w:val="28"/>
          <w:szCs w:val="28"/>
        </w:rPr>
        <w:t>я</w:t>
      </w:r>
      <w:r w:rsidRPr="000E7FE0">
        <w:rPr>
          <w:b/>
          <w:i/>
          <w:sz w:val="28"/>
          <w:szCs w:val="28"/>
        </w:rPr>
        <w:t>:</w:t>
      </w:r>
    </w:p>
    <w:p w:rsidR="007E661F" w:rsidRPr="007E661F" w:rsidRDefault="007E661F" w:rsidP="000E7FE0">
      <w:pPr>
        <w:pStyle w:val="22"/>
        <w:numPr>
          <w:ilvl w:val="0"/>
          <w:numId w:val="7"/>
        </w:numPr>
        <w:shd w:val="clear" w:color="auto" w:fill="auto"/>
        <w:spacing w:line="276" w:lineRule="auto"/>
        <w:ind w:left="0" w:right="159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Скан контракта </w:t>
      </w:r>
      <w:r w:rsidRPr="00ED7A14">
        <w:rPr>
          <w:sz w:val="28"/>
          <w:szCs w:val="26"/>
        </w:rPr>
        <w:t>№210349р/21 19.10.2021г.</w:t>
      </w:r>
    </w:p>
    <w:p w:rsidR="000E0A77" w:rsidRPr="000E0A77" w:rsidRDefault="007E661F" w:rsidP="000E7FE0">
      <w:pPr>
        <w:pStyle w:val="22"/>
        <w:numPr>
          <w:ilvl w:val="0"/>
          <w:numId w:val="7"/>
        </w:numPr>
        <w:shd w:val="clear" w:color="auto" w:fill="auto"/>
        <w:spacing w:line="276" w:lineRule="auto"/>
        <w:ind w:left="0" w:right="159" w:firstLine="426"/>
        <w:contextualSpacing/>
        <w:jc w:val="both"/>
        <w:rPr>
          <w:sz w:val="28"/>
          <w:szCs w:val="28"/>
        </w:rPr>
      </w:pPr>
      <w:r>
        <w:rPr>
          <w:sz w:val="28"/>
          <w:szCs w:val="26"/>
        </w:rPr>
        <w:t xml:space="preserve">Скан выписки </w:t>
      </w:r>
      <w:r w:rsidRPr="007E661F">
        <w:rPr>
          <w:sz w:val="28"/>
          <w:szCs w:val="26"/>
        </w:rPr>
        <w:t>из ре</w:t>
      </w:r>
      <w:r>
        <w:rPr>
          <w:sz w:val="28"/>
          <w:szCs w:val="26"/>
        </w:rPr>
        <w:t xml:space="preserve">естра лицензий по состоянию на </w:t>
      </w:r>
      <w:r w:rsidRPr="007E661F">
        <w:rPr>
          <w:sz w:val="28"/>
          <w:szCs w:val="26"/>
        </w:rPr>
        <w:t>«20» сентября 2021г.</w:t>
      </w:r>
    </w:p>
    <w:p w:rsidR="00933C2C" w:rsidRPr="00933C2C" w:rsidRDefault="000E0A77" w:rsidP="000E7FE0">
      <w:pPr>
        <w:pStyle w:val="22"/>
        <w:numPr>
          <w:ilvl w:val="0"/>
          <w:numId w:val="7"/>
        </w:numPr>
        <w:shd w:val="clear" w:color="auto" w:fill="auto"/>
        <w:spacing w:line="276" w:lineRule="auto"/>
        <w:ind w:left="0" w:right="159" w:firstLine="426"/>
        <w:contextualSpacing/>
        <w:jc w:val="both"/>
        <w:rPr>
          <w:sz w:val="28"/>
          <w:szCs w:val="28"/>
        </w:rPr>
      </w:pPr>
      <w:r w:rsidRPr="000E0A77">
        <w:rPr>
          <w:rFonts w:eastAsiaTheme="minorEastAsia"/>
          <w:sz w:val="28"/>
          <w:szCs w:val="26"/>
        </w:rPr>
        <w:t>Акты п</w:t>
      </w:r>
      <w:r w:rsidRPr="000E0A77">
        <w:rPr>
          <w:sz w:val="28"/>
          <w:szCs w:val="26"/>
        </w:rPr>
        <w:t>риемки организации, осуществляющей образовательную</w:t>
      </w:r>
      <w:r w:rsidRPr="000E0A77">
        <w:rPr>
          <w:rFonts w:eastAsiaTheme="minorEastAsia"/>
          <w:sz w:val="28"/>
          <w:szCs w:val="26"/>
        </w:rPr>
        <w:t xml:space="preserve"> </w:t>
      </w:r>
      <w:r w:rsidRPr="000E0A77">
        <w:rPr>
          <w:sz w:val="28"/>
          <w:szCs w:val="26"/>
        </w:rPr>
        <w:t xml:space="preserve">деятельность, к началу </w:t>
      </w:r>
      <w:r w:rsidRPr="000E0A77">
        <w:rPr>
          <w:rFonts w:eastAsiaTheme="minorEastAsia"/>
          <w:sz w:val="28"/>
          <w:szCs w:val="26"/>
        </w:rPr>
        <w:t xml:space="preserve">2020-2021 </w:t>
      </w:r>
      <w:r w:rsidRPr="000E0A77">
        <w:rPr>
          <w:sz w:val="28"/>
          <w:szCs w:val="26"/>
        </w:rPr>
        <w:t xml:space="preserve"> учебного года</w:t>
      </w:r>
      <w:r w:rsidRPr="000E0A77">
        <w:rPr>
          <w:rFonts w:eastAsiaTheme="minorEastAsia"/>
          <w:sz w:val="28"/>
          <w:szCs w:val="26"/>
        </w:rPr>
        <w:t>; 2021-</w:t>
      </w:r>
      <w:r w:rsidRPr="000E0A77">
        <w:rPr>
          <w:sz w:val="28"/>
          <w:szCs w:val="26"/>
        </w:rPr>
        <w:t>202</w:t>
      </w:r>
      <w:r w:rsidRPr="000E0A77">
        <w:rPr>
          <w:rFonts w:eastAsiaTheme="minorEastAsia"/>
          <w:sz w:val="28"/>
          <w:szCs w:val="26"/>
        </w:rPr>
        <w:t>2</w:t>
      </w:r>
      <w:r w:rsidRPr="000E0A77">
        <w:rPr>
          <w:sz w:val="28"/>
          <w:szCs w:val="26"/>
        </w:rPr>
        <w:t xml:space="preserve"> учебного года</w:t>
      </w:r>
      <w:r w:rsidRPr="000E0A77">
        <w:rPr>
          <w:rFonts w:eastAsiaTheme="minorEastAsia"/>
          <w:sz w:val="28"/>
          <w:szCs w:val="26"/>
        </w:rPr>
        <w:t>.</w:t>
      </w:r>
    </w:p>
    <w:p w:rsidR="00933C2C" w:rsidRPr="00933C2C" w:rsidRDefault="00933C2C" w:rsidP="000E7FE0">
      <w:pPr>
        <w:pStyle w:val="22"/>
        <w:numPr>
          <w:ilvl w:val="0"/>
          <w:numId w:val="7"/>
        </w:numPr>
        <w:shd w:val="clear" w:color="auto" w:fill="auto"/>
        <w:spacing w:line="276" w:lineRule="auto"/>
        <w:ind w:left="0" w:right="159" w:firstLine="426"/>
        <w:contextualSpacing/>
        <w:jc w:val="both"/>
        <w:rPr>
          <w:sz w:val="28"/>
          <w:szCs w:val="28"/>
        </w:rPr>
      </w:pPr>
      <w:r w:rsidRPr="00933C2C">
        <w:rPr>
          <w:sz w:val="28"/>
          <w:szCs w:val="26"/>
        </w:rPr>
        <w:t>Скан положительного заключения</w:t>
      </w:r>
      <w:r w:rsidRPr="00933C2C">
        <w:rPr>
          <w:rFonts w:eastAsiaTheme="minorEastAsia"/>
          <w:sz w:val="28"/>
          <w:szCs w:val="26"/>
        </w:rPr>
        <w:t xml:space="preserve"> </w:t>
      </w:r>
      <w:r w:rsidRPr="00933C2C">
        <w:rPr>
          <w:sz w:val="28"/>
          <w:szCs w:val="26"/>
        </w:rPr>
        <w:t xml:space="preserve">по основным образовательным программам начального, основного общего образования, дополнительных общеразвивающих программ по адресу 648571, Российская Федерация, Красноярский край, Эвенкийский район, п. Нидым, пер. им. Т.Ф. </w:t>
      </w:r>
      <w:proofErr w:type="spellStart"/>
      <w:r w:rsidRPr="00933C2C">
        <w:rPr>
          <w:sz w:val="28"/>
          <w:szCs w:val="26"/>
        </w:rPr>
        <w:t>Чапогир</w:t>
      </w:r>
      <w:proofErr w:type="spellEnd"/>
      <w:r w:rsidRPr="00933C2C">
        <w:rPr>
          <w:sz w:val="28"/>
          <w:szCs w:val="26"/>
        </w:rPr>
        <w:t xml:space="preserve"> д.7</w:t>
      </w:r>
      <w:r w:rsidR="000E7FE0">
        <w:rPr>
          <w:sz w:val="28"/>
          <w:szCs w:val="26"/>
        </w:rPr>
        <w:t>.</w:t>
      </w:r>
    </w:p>
    <w:p w:rsidR="000E0A77" w:rsidRPr="000E0A77" w:rsidRDefault="000E0A77" w:rsidP="000E0A7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E7FE0" w:rsidRDefault="000E7FE0" w:rsidP="00AE3CD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DC3" w:rsidRDefault="00A4725D" w:rsidP="00AE3CD0">
      <w:pPr>
        <w:ind w:firstLine="567"/>
        <w:jc w:val="center"/>
        <w:rPr>
          <w:rFonts w:ascii="Times New Roman" w:hAnsi="Times New Roman" w:cs="Times New Roman"/>
        </w:rPr>
      </w:pPr>
      <w:r w:rsidRPr="00A4725D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8E6434">
        <w:rPr>
          <w:rFonts w:ascii="Times New Roman" w:hAnsi="Times New Roman" w:cs="Times New Roman"/>
          <w:b/>
          <w:sz w:val="28"/>
          <w:szCs w:val="28"/>
        </w:rPr>
        <w:t xml:space="preserve"> МКОУ НОШ-ДС ЭМР</w:t>
      </w:r>
      <w:r w:rsidRPr="00A4725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33C2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A4725D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A4725D">
        <w:rPr>
          <w:rFonts w:ascii="Times New Roman" w:hAnsi="Times New Roman" w:cs="Times New Roman"/>
          <w:b/>
          <w:sz w:val="28"/>
          <w:szCs w:val="28"/>
        </w:rPr>
        <w:t>С.В.Андриенко</w:t>
      </w:r>
      <w:proofErr w:type="spellEnd"/>
    </w:p>
    <w:sectPr w:rsidR="00BF4DC3" w:rsidSect="007E661F">
      <w:pgSz w:w="11906" w:h="16838"/>
      <w:pgMar w:top="426" w:right="707" w:bottom="567" w:left="1276" w:header="708" w:footer="1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A53" w:rsidRDefault="008F7A53" w:rsidP="008F7A53">
      <w:pPr>
        <w:spacing w:after="0" w:line="240" w:lineRule="auto"/>
      </w:pPr>
      <w:r>
        <w:separator/>
      </w:r>
    </w:p>
  </w:endnote>
  <w:endnote w:type="continuationSeparator" w:id="1">
    <w:p w:rsidR="008F7A53" w:rsidRDefault="008F7A53" w:rsidP="008F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A53" w:rsidRDefault="008F7A53" w:rsidP="008F7A53">
      <w:pPr>
        <w:spacing w:after="0" w:line="240" w:lineRule="auto"/>
      </w:pPr>
      <w:r>
        <w:separator/>
      </w:r>
    </w:p>
  </w:footnote>
  <w:footnote w:type="continuationSeparator" w:id="1">
    <w:p w:rsidR="008F7A53" w:rsidRDefault="008F7A53" w:rsidP="008F7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7238A4"/>
    <w:multiLevelType w:val="hybridMultilevel"/>
    <w:tmpl w:val="794E0256"/>
    <w:lvl w:ilvl="0" w:tplc="3D4286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1A49B1"/>
    <w:multiLevelType w:val="hybridMultilevel"/>
    <w:tmpl w:val="B79C69D8"/>
    <w:lvl w:ilvl="0" w:tplc="361A14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595512"/>
    <w:multiLevelType w:val="hybridMultilevel"/>
    <w:tmpl w:val="71A43398"/>
    <w:lvl w:ilvl="0" w:tplc="1BFC0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DD34D8"/>
    <w:multiLevelType w:val="multilevel"/>
    <w:tmpl w:val="E4F4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7C2368"/>
    <w:multiLevelType w:val="hybridMultilevel"/>
    <w:tmpl w:val="DA6E567C"/>
    <w:lvl w:ilvl="0" w:tplc="D0EA20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8213BEF"/>
    <w:multiLevelType w:val="hybridMultilevel"/>
    <w:tmpl w:val="0A1C4C7A"/>
    <w:lvl w:ilvl="0" w:tplc="9728881C">
      <w:start w:val="1"/>
      <w:numFmt w:val="decimal"/>
      <w:lvlText w:val="%1."/>
      <w:lvlJc w:val="left"/>
      <w:pPr>
        <w:ind w:left="1145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5E4379BA"/>
    <w:multiLevelType w:val="hybridMultilevel"/>
    <w:tmpl w:val="71A43398"/>
    <w:lvl w:ilvl="0" w:tplc="1BFC0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3265336"/>
    <w:multiLevelType w:val="hybridMultilevel"/>
    <w:tmpl w:val="EEDC1A40"/>
    <w:lvl w:ilvl="0" w:tplc="2D92C5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2E6C"/>
    <w:rsid w:val="00002E6C"/>
    <w:rsid w:val="00005BA4"/>
    <w:rsid w:val="000471ED"/>
    <w:rsid w:val="000D72C3"/>
    <w:rsid w:val="000E0A77"/>
    <w:rsid w:val="000E5241"/>
    <w:rsid w:val="000E7FE0"/>
    <w:rsid w:val="001C1047"/>
    <w:rsid w:val="001D43B0"/>
    <w:rsid w:val="001E006C"/>
    <w:rsid w:val="001E6C08"/>
    <w:rsid w:val="0025716C"/>
    <w:rsid w:val="002C7F84"/>
    <w:rsid w:val="002D4474"/>
    <w:rsid w:val="002E20D1"/>
    <w:rsid w:val="00301983"/>
    <w:rsid w:val="003100D4"/>
    <w:rsid w:val="003C011C"/>
    <w:rsid w:val="003D12EB"/>
    <w:rsid w:val="003E103B"/>
    <w:rsid w:val="004D19D4"/>
    <w:rsid w:val="004D40FF"/>
    <w:rsid w:val="00731B05"/>
    <w:rsid w:val="007D7301"/>
    <w:rsid w:val="007E402F"/>
    <w:rsid w:val="007E661F"/>
    <w:rsid w:val="0083692E"/>
    <w:rsid w:val="00866A06"/>
    <w:rsid w:val="008D7F53"/>
    <w:rsid w:val="008E6434"/>
    <w:rsid w:val="008E6B22"/>
    <w:rsid w:val="008F7A53"/>
    <w:rsid w:val="009266A6"/>
    <w:rsid w:val="00933C2C"/>
    <w:rsid w:val="009A0E7A"/>
    <w:rsid w:val="009C5BC6"/>
    <w:rsid w:val="009D141C"/>
    <w:rsid w:val="00A169D2"/>
    <w:rsid w:val="00A35ADE"/>
    <w:rsid w:val="00A4725D"/>
    <w:rsid w:val="00A677FE"/>
    <w:rsid w:val="00AE3CD0"/>
    <w:rsid w:val="00B0065A"/>
    <w:rsid w:val="00B1159A"/>
    <w:rsid w:val="00B22C1E"/>
    <w:rsid w:val="00B813DC"/>
    <w:rsid w:val="00BF4DC3"/>
    <w:rsid w:val="00C01DE5"/>
    <w:rsid w:val="00C51B84"/>
    <w:rsid w:val="00C62525"/>
    <w:rsid w:val="00CE136A"/>
    <w:rsid w:val="00D063D3"/>
    <w:rsid w:val="00D15221"/>
    <w:rsid w:val="00D80C67"/>
    <w:rsid w:val="00DC4885"/>
    <w:rsid w:val="00E2791D"/>
    <w:rsid w:val="00E5065D"/>
    <w:rsid w:val="00E53EAA"/>
    <w:rsid w:val="00E81E28"/>
    <w:rsid w:val="00ED7A14"/>
    <w:rsid w:val="00EF3859"/>
    <w:rsid w:val="00F21D85"/>
    <w:rsid w:val="00F459A8"/>
    <w:rsid w:val="00FA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06"/>
  </w:style>
  <w:style w:type="paragraph" w:styleId="1">
    <w:name w:val="heading 1"/>
    <w:basedOn w:val="a"/>
    <w:next w:val="a"/>
    <w:link w:val="10"/>
    <w:qFormat/>
    <w:rsid w:val="00B22C1E"/>
    <w:pPr>
      <w:keepNext/>
      <w:spacing w:after="0" w:line="240" w:lineRule="auto"/>
      <w:ind w:left="927" w:hanging="360"/>
      <w:jc w:val="both"/>
      <w:outlineLvl w:val="0"/>
    </w:pPr>
    <w:rPr>
      <w:rFonts w:ascii="Times New Roman" w:eastAsia="Arial Unicode MS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22C1E"/>
    <w:pPr>
      <w:keepNext/>
      <w:spacing w:after="0" w:line="240" w:lineRule="auto"/>
      <w:ind w:left="1647" w:hanging="360"/>
      <w:outlineLvl w:val="1"/>
    </w:pPr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A7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E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1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F7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7A53"/>
  </w:style>
  <w:style w:type="paragraph" w:styleId="a8">
    <w:name w:val="footer"/>
    <w:basedOn w:val="a"/>
    <w:link w:val="a9"/>
    <w:unhideWhenUsed/>
    <w:rsid w:val="008F7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8F7A53"/>
  </w:style>
  <w:style w:type="character" w:customStyle="1" w:styleId="21">
    <w:name w:val="Основной текст (2)_"/>
    <w:basedOn w:val="a0"/>
    <w:link w:val="22"/>
    <w:rsid w:val="008F7A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F7A5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7A53"/>
    <w:pPr>
      <w:widowControl w:val="0"/>
      <w:shd w:val="clear" w:color="auto" w:fill="FFFFFF"/>
      <w:spacing w:after="0" w:line="277" w:lineRule="exact"/>
      <w:ind w:hanging="84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F7A53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8F7A5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1pt">
    <w:name w:val="Основной текст (3) + Интервал 1 pt"/>
    <w:basedOn w:val="3"/>
    <w:rsid w:val="008F7A53"/>
    <w:rPr>
      <w:rFonts w:ascii="Times New Roman" w:eastAsia="Times New Roman" w:hAnsi="Times New Roman" w:cs="Times New Roman"/>
      <w:color w:val="000000"/>
      <w:spacing w:val="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F7A5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7A53"/>
    <w:pPr>
      <w:widowControl w:val="0"/>
      <w:shd w:val="clear" w:color="auto" w:fill="FFFFFF"/>
      <w:spacing w:after="0" w:line="205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8F7A53"/>
    <w:pPr>
      <w:widowControl w:val="0"/>
      <w:shd w:val="clear" w:color="auto" w:fill="FFFFFF"/>
      <w:spacing w:after="0" w:line="205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a">
    <w:name w:val="No Spacing"/>
    <w:qFormat/>
    <w:rsid w:val="008F7A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22C1E"/>
    <w:rPr>
      <w:rFonts w:ascii="Times New Roman" w:eastAsia="Arial Unicode MS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B22C1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ab">
    <w:name w:val="Body Text"/>
    <w:basedOn w:val="a"/>
    <w:link w:val="ac"/>
    <w:rsid w:val="00B22C1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ac">
    <w:name w:val="Основной текст Знак"/>
    <w:basedOn w:val="a0"/>
    <w:link w:val="ab"/>
    <w:rsid w:val="00B22C1E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8E643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E6434"/>
  </w:style>
  <w:style w:type="paragraph" w:customStyle="1" w:styleId="ConsPlusNormal">
    <w:name w:val="ConsPlusNormal"/>
    <w:rsid w:val="008E6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8E64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ArialUnicodeMS12pt">
    <w:name w:val="Основной текст (2) + Arial Unicode MS;12 pt"/>
    <w:basedOn w:val="21"/>
    <w:rsid w:val="00D1522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65pt">
    <w:name w:val="Основной текст (2) + Arial Narrow;6;5 pt"/>
    <w:basedOn w:val="21"/>
    <w:rsid w:val="00D152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d"/>
    <w:rsid w:val="009266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Подпись к таблице"/>
    <w:basedOn w:val="a"/>
    <w:link w:val="Exact"/>
    <w:rsid w:val="009266A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rsid w:val="000E0A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sPlusNonformat">
    <w:name w:val="ConsPlusNonformat"/>
    <w:rsid w:val="000E0A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п.Нидым Школа</dc:creator>
  <cp:lastModifiedBy>п.Нидым Школа</cp:lastModifiedBy>
  <cp:revision>3</cp:revision>
  <cp:lastPrinted>2021-11-22T08:14:00Z</cp:lastPrinted>
  <dcterms:created xsi:type="dcterms:W3CDTF">2021-11-22T08:15:00Z</dcterms:created>
  <dcterms:modified xsi:type="dcterms:W3CDTF">2021-11-22T08:15:00Z</dcterms:modified>
</cp:coreProperties>
</file>