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8" w:rsidRPr="00433728" w:rsidRDefault="00433728" w:rsidP="00956CFE">
      <w:pPr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</w:pPr>
    </w:p>
    <w:p w:rsidR="00433728" w:rsidRPr="00433728" w:rsidRDefault="006A686E" w:rsidP="00956CFE">
      <w:pPr>
        <w:spacing w:after="0"/>
        <w:ind w:left="-14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Годовой о</w:t>
      </w:r>
      <w:r w:rsidR="00956C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тчет о работе</w:t>
      </w:r>
      <w:r w:rsidR="00433728" w:rsidRPr="004337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детьми</w:t>
      </w:r>
      <w:r w:rsidR="00433728" w:rsidRPr="004337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состоящими на </w:t>
      </w:r>
      <w:r w:rsidR="00892CAA" w:rsidRPr="004337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внутри шко</w:t>
      </w:r>
      <w:r w:rsidR="00892C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льном</w:t>
      </w:r>
      <w:r w:rsidR="00956CF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учете</w:t>
      </w:r>
      <w:r w:rsidR="00892C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</w:t>
      </w:r>
      <w:r w:rsidR="008A53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2,</w:t>
      </w:r>
      <w:r w:rsidR="00892C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7C79A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классе.</w:t>
      </w:r>
    </w:p>
    <w:p w:rsidR="00433728" w:rsidRPr="00433728" w:rsidRDefault="00433728" w:rsidP="00433728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деятельности </w:t>
      </w:r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классного руководителя 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433728" w:rsidRPr="00433728" w:rsidRDefault="00433728" w:rsidP="00433728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-социально – педагогическое сопровождение образовательного и воспитательного процесса в школе;</w:t>
      </w:r>
    </w:p>
    <w:p w:rsidR="00433728" w:rsidRPr="00433728" w:rsidRDefault="00433728" w:rsidP="00433728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-реализация и контроль за реализацией мер социальной помощи и защиты обучающихся;</w:t>
      </w:r>
    </w:p>
    <w:p w:rsidR="00433728" w:rsidRPr="00433728" w:rsidRDefault="00433728" w:rsidP="00433728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-осуществление комплекса мероприятий по воспитанию, образованию, развитию и социальной защите личности в школе и по месту жительства обучающихся;</w:t>
      </w:r>
    </w:p>
    <w:p w:rsidR="00433728" w:rsidRPr="00433728" w:rsidRDefault="00433728" w:rsidP="00433728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психологической, коррекционной помощи обучающимся и другим участникам образовательного процесса в связи с требованиями ФГОС нового поколения.</w:t>
      </w:r>
    </w:p>
    <w:p w:rsidR="00433728" w:rsidRPr="00433728" w:rsidRDefault="00433728" w:rsidP="00433728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Деятельность с обучающимися:</w:t>
      </w:r>
    </w:p>
    <w:p w:rsidR="00433728" w:rsidRPr="00433728" w:rsidRDefault="00433728" w:rsidP="00433728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ление социального паспорта класса, карточек учета и корректировки по учащимся </w:t>
      </w:r>
      <w:proofErr w:type="spellStart"/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33728" w:rsidRPr="00433728" w:rsidRDefault="00433728" w:rsidP="00433728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учащихся в</w:t>
      </w:r>
      <w:r w:rsidR="008A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2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8A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состоянию на май 20</w:t>
      </w:r>
      <w:r w:rsidR="0089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A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2г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433728" w:rsidRPr="00433728" w:rsidRDefault="00433728" w:rsidP="00433728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4394"/>
      </w:tblGrid>
      <w:tr w:rsidR="006A686E" w:rsidRPr="00433728" w:rsidTr="006A686E"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4" w:type="dxa"/>
            <w:vMerge w:val="restart"/>
            <w:vAlign w:val="center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</w:tr>
      <w:tr w:rsidR="006A686E" w:rsidRPr="00433728" w:rsidTr="006A686E">
        <w:trPr>
          <w:trHeight w:val="1004"/>
        </w:trPr>
        <w:tc>
          <w:tcPr>
            <w:tcW w:w="708" w:type="dxa"/>
            <w:tcBorders>
              <w:top w:val="single" w:sz="4" w:space="0" w:color="auto"/>
            </w:tcBorders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4" w:type="dxa"/>
            <w:vMerge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6A686E" w:rsidRPr="00433728" w:rsidRDefault="008A5332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2021/2022</w:t>
            </w:r>
          </w:p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год</w:t>
            </w:r>
          </w:p>
          <w:p w:rsidR="006A686E" w:rsidRPr="00433728" w:rsidRDefault="008A5332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A686E"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6A686E" w:rsidRPr="00433728" w:rsidTr="006A686E">
        <w:trPr>
          <w:trHeight w:val="551"/>
        </w:trPr>
        <w:tc>
          <w:tcPr>
            <w:tcW w:w="708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4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состоящих на ВШУ</w:t>
            </w:r>
          </w:p>
        </w:tc>
        <w:tc>
          <w:tcPr>
            <w:tcW w:w="4394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A686E" w:rsidRPr="00433728" w:rsidTr="006A686E">
        <w:trPr>
          <w:trHeight w:val="654"/>
        </w:trPr>
        <w:tc>
          <w:tcPr>
            <w:tcW w:w="708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учете в </w:t>
            </w: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</w:tc>
        <w:tc>
          <w:tcPr>
            <w:tcW w:w="4394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686E" w:rsidRPr="00433728" w:rsidTr="006A686E">
        <w:trPr>
          <w:trHeight w:val="654"/>
        </w:trPr>
        <w:tc>
          <w:tcPr>
            <w:tcW w:w="708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4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уч-ся,</w:t>
            </w:r>
          </w:p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проведенных через КДН и ЗП</w:t>
            </w:r>
          </w:p>
        </w:tc>
        <w:tc>
          <w:tcPr>
            <w:tcW w:w="4394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686E" w:rsidRPr="00433728" w:rsidTr="006A686E">
        <w:trPr>
          <w:trHeight w:val="654"/>
        </w:trPr>
        <w:tc>
          <w:tcPr>
            <w:tcW w:w="708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4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СОП</w:t>
            </w:r>
          </w:p>
        </w:tc>
        <w:tc>
          <w:tcPr>
            <w:tcW w:w="4394" w:type="dxa"/>
          </w:tcPr>
          <w:p w:rsidR="006A686E" w:rsidRPr="00433728" w:rsidRDefault="006A686E" w:rsidP="00433728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433728" w:rsidRDefault="00433728" w:rsidP="004337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32" w:rsidRPr="00433728" w:rsidRDefault="008A5332" w:rsidP="008A5332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учащихся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состоянию на май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22г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8A5332" w:rsidRPr="00433728" w:rsidRDefault="008A5332" w:rsidP="008A5332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4394"/>
      </w:tblGrid>
      <w:tr w:rsidR="008A5332" w:rsidRPr="00433728" w:rsidTr="00A916C6"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4" w:type="dxa"/>
            <w:vMerge w:val="restart"/>
            <w:vAlign w:val="center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</w:tr>
      <w:tr w:rsidR="008A5332" w:rsidRPr="00433728" w:rsidTr="00A916C6">
        <w:trPr>
          <w:trHeight w:val="1004"/>
        </w:trPr>
        <w:tc>
          <w:tcPr>
            <w:tcW w:w="708" w:type="dxa"/>
            <w:tcBorders>
              <w:top w:val="single" w:sz="4" w:space="0" w:color="auto"/>
            </w:tcBorders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4" w:type="dxa"/>
            <w:vMerge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2021/2022</w:t>
            </w:r>
          </w:p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год</w:t>
            </w:r>
          </w:p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8A5332" w:rsidRPr="00433728" w:rsidTr="00A916C6">
        <w:trPr>
          <w:trHeight w:val="551"/>
        </w:trPr>
        <w:tc>
          <w:tcPr>
            <w:tcW w:w="708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4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состоящих на ВШУ</w:t>
            </w:r>
          </w:p>
        </w:tc>
        <w:tc>
          <w:tcPr>
            <w:tcW w:w="4394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A5332" w:rsidRPr="00433728" w:rsidTr="00A916C6">
        <w:trPr>
          <w:trHeight w:val="654"/>
        </w:trPr>
        <w:tc>
          <w:tcPr>
            <w:tcW w:w="708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учете в </w:t>
            </w: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</w:tc>
        <w:tc>
          <w:tcPr>
            <w:tcW w:w="4394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A5332" w:rsidRPr="00433728" w:rsidTr="00A916C6">
        <w:trPr>
          <w:trHeight w:val="654"/>
        </w:trPr>
        <w:tc>
          <w:tcPr>
            <w:tcW w:w="708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4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уч-ся,</w:t>
            </w:r>
          </w:p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проведенных через КДН и ЗП</w:t>
            </w:r>
          </w:p>
        </w:tc>
        <w:tc>
          <w:tcPr>
            <w:tcW w:w="4394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A5332" w:rsidRPr="00433728" w:rsidTr="00A916C6">
        <w:trPr>
          <w:trHeight w:val="654"/>
        </w:trPr>
        <w:tc>
          <w:tcPr>
            <w:tcW w:w="708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4" w:type="dxa"/>
          </w:tcPr>
          <w:p w:rsidR="008A5332" w:rsidRPr="00433728" w:rsidRDefault="008A5332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СОП</w:t>
            </w:r>
          </w:p>
        </w:tc>
        <w:tc>
          <w:tcPr>
            <w:tcW w:w="4394" w:type="dxa"/>
          </w:tcPr>
          <w:p w:rsidR="008A5332" w:rsidRPr="00433728" w:rsidRDefault="007A0155" w:rsidP="00A916C6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8A5332" w:rsidRPr="00433728" w:rsidRDefault="008A5332" w:rsidP="008A53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332" w:rsidRPr="00433728" w:rsidRDefault="008A5332" w:rsidP="004337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728" w:rsidRPr="00433728" w:rsidRDefault="00892CAA" w:rsidP="004337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Согласно решению 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профилактики,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школьном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 в </w:t>
      </w:r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года </w:t>
      </w:r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состояло 2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8A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2 класса и 3 обучающихся из 4 класса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A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причине нахождения семьи в СОП. 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каждого из обучающихся был составлен план, по которому велась целенаправленная работа. Он включил в себя: беседы о поведении и 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успеваемости,  контроль над посещаемостью и готовностью к учебным занятиям, вовлечение данных ребят  во внеурочную деятельность. </w:t>
      </w:r>
    </w:p>
    <w:p w:rsidR="00433728" w:rsidRPr="00433728" w:rsidRDefault="00433728" w:rsidP="004337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Особым направлением в работе необходимо выделить работу с учащимися, пропускающими за</w:t>
      </w:r>
      <w:r w:rsidR="00B5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нятия без уважительной причины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33728" w:rsidRPr="00433728" w:rsidRDefault="00433728" w:rsidP="0043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Основная нагрузка в работе с трудными подростками ложится на классных руководителей: постоянная индивидуальная работа с детьми и родителями, рейды в семьи, отчеты о работе.</w:t>
      </w:r>
      <w:r w:rsidR="00B5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Трудность состоит в работе с такими детьми в отношении родителей к  собствен</w:t>
      </w:r>
      <w:r w:rsidR="0089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 детям.  Родители 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самоустраняются от воспитания детей, считая, что дети са</w:t>
      </w:r>
      <w:r w:rsidR="0089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должны заботиться об учебе, 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ним должна осуществлять школа (стиль воспитания попустительский), оправдывая свое бессилие в оказании воздействия тем, что воспитывает детей одна, ограничена временем и не является для ребенка авторитетом.</w:t>
      </w:r>
    </w:p>
    <w:p w:rsidR="00433728" w:rsidRPr="00433728" w:rsidRDefault="00433728" w:rsidP="00B57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B57856" w:rsidRPr="00433728" w:rsidRDefault="00433728" w:rsidP="00B57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профилактическая работа: проведение классных часов; бесед, дискуссий; анкетирование учащихся; л</w:t>
      </w:r>
      <w:r w:rsidR="00B5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истовки, подготовленные детьми, </w:t>
      </w:r>
      <w:r w:rsidR="00B57856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учащихся в кружки, спортивные секции и общешкольные мероприятия в свободное от учебы время.</w:t>
      </w:r>
    </w:p>
    <w:p w:rsidR="00B57856" w:rsidRDefault="00B57856" w:rsidP="0043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728" w:rsidRPr="00433728" w:rsidRDefault="00433728" w:rsidP="0043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родителями: родительские собрания, лектории, индивидуальные беседы с целью пр</w:t>
      </w:r>
      <w:r w:rsidR="00B57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офилактики нарушений.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3728" w:rsidRPr="00433728" w:rsidRDefault="00433728" w:rsidP="0043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3973"/>
        <w:gridCol w:w="4806"/>
      </w:tblGrid>
      <w:tr w:rsidR="00433728" w:rsidRPr="00433728" w:rsidTr="004F2F9A">
        <w:tc>
          <w:tcPr>
            <w:tcW w:w="792" w:type="dxa"/>
          </w:tcPr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3" w:type="dxa"/>
          </w:tcPr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4806" w:type="dxa"/>
          </w:tcPr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433728" w:rsidRPr="00433728" w:rsidTr="004F2F9A">
        <w:tc>
          <w:tcPr>
            <w:tcW w:w="792" w:type="dxa"/>
          </w:tcPr>
          <w:p w:rsidR="00433728" w:rsidRPr="00433728" w:rsidRDefault="00433728" w:rsidP="0043372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:rsidR="00433728" w:rsidRPr="00433728" w:rsidRDefault="00433728" w:rsidP="00B57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Школьные мероприятия </w:t>
            </w:r>
          </w:p>
        </w:tc>
        <w:tc>
          <w:tcPr>
            <w:tcW w:w="4806" w:type="dxa"/>
          </w:tcPr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</w:t>
            </w:r>
            <w:r w:rsidR="00B5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ивидуальные беседы с учащимися;</w:t>
            </w:r>
          </w:p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учет летней занятости учащихся;</w:t>
            </w:r>
          </w:p>
          <w:p w:rsidR="00B57856" w:rsidRDefault="00B57856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433728"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учащихся к занятиям 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повторный инструктаж по соблюдению </w:t>
            </w:r>
            <w:r w:rsidR="00B5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поведения в школе и на улице</w:t>
            </w: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33728" w:rsidRPr="00433728" w:rsidRDefault="00433728" w:rsidP="00B57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посещения учащихся на дому</w:t>
            </w:r>
            <w:r w:rsidR="00B5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3728" w:rsidRPr="00433728" w:rsidTr="004F2F9A">
        <w:tc>
          <w:tcPr>
            <w:tcW w:w="792" w:type="dxa"/>
          </w:tcPr>
          <w:p w:rsidR="00433728" w:rsidRPr="00433728" w:rsidRDefault="00433728" w:rsidP="0043372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:rsidR="00433728" w:rsidRPr="00433728" w:rsidRDefault="00433728" w:rsidP="00B57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4806" w:type="dxa"/>
            <w:vMerge w:val="restart"/>
          </w:tcPr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индивидуальные беседы с родителями;</w:t>
            </w:r>
          </w:p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-в</w:t>
            </w:r>
            <w:r w:rsidR="00B5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ступления  на классных родительских  собраниях</w:t>
            </w:r>
          </w:p>
          <w:p w:rsidR="00433728" w:rsidRPr="00433728" w:rsidRDefault="00433728" w:rsidP="0043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знакомство с Интернет – ресурсами, сайтами школы</w:t>
            </w:r>
            <w:r w:rsidR="00B5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33728" w:rsidRPr="00433728" w:rsidTr="004F2F9A">
        <w:tc>
          <w:tcPr>
            <w:tcW w:w="792" w:type="dxa"/>
            <w:tcBorders>
              <w:top w:val="nil"/>
            </w:tcBorders>
          </w:tcPr>
          <w:p w:rsidR="00433728" w:rsidRPr="00433728" w:rsidRDefault="00433728" w:rsidP="00433728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</w:tcPr>
          <w:p w:rsidR="00433728" w:rsidRPr="00433728" w:rsidRDefault="00433728" w:rsidP="00433728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vMerge/>
          </w:tcPr>
          <w:p w:rsidR="00433728" w:rsidRPr="00433728" w:rsidRDefault="00433728" w:rsidP="00433728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33728" w:rsidRPr="00433728" w:rsidRDefault="00433728" w:rsidP="0043372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33728" w:rsidRPr="00433728" w:rsidRDefault="00B57856" w:rsidP="00B5785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 план работы по профилактике 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 и преступн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="007A0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несовершеннолетними на 2021-2022</w:t>
      </w:r>
      <w:r w:rsidR="00433728"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 На основании Положения в школе работает Совет профилактики.  </w:t>
      </w:r>
    </w:p>
    <w:p w:rsidR="00433728" w:rsidRPr="00433728" w:rsidRDefault="00433728" w:rsidP="0043372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 сентября в школе организованы занятия спортивных секций и кружков по интересам. Из обучающихс</w:t>
      </w:r>
      <w:r w:rsidR="007C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состоящих на профилактическом учете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заняты в кружках и секциях.</w:t>
      </w:r>
    </w:p>
    <w:p w:rsidR="00433728" w:rsidRPr="00433728" w:rsidRDefault="00433728" w:rsidP="0043372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="007C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9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 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среди несовершеннолетних по употреблению </w:t>
      </w:r>
      <w:proofErr w:type="gramStart"/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ПАВ,  проявлений</w:t>
      </w:r>
      <w:proofErr w:type="gramEnd"/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экстремизма, терроризма, предупреждению ДТП  во время осенних, зимних, весенних и летних каникул. </w:t>
      </w:r>
    </w:p>
    <w:p w:rsidR="00433728" w:rsidRPr="00433728" w:rsidRDefault="00433728" w:rsidP="0043372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В феврале проведены занятия по пропаганде безопасности дорожного движения «Прогноз безопасности», целью которой было воспитание у </w:t>
      </w:r>
      <w:proofErr w:type="gramStart"/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  навыков</w:t>
      </w:r>
      <w:proofErr w:type="gramEnd"/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связанных с безопасным поведением на улицах и дорогах, адаптацией к транспортной среде в местах постоянного жительства и учебы. В рамках акции прошли мероприятия: урок правовых знаний;  уроки безопасности; классные часы, беседы  по ПДД.</w:t>
      </w:r>
    </w:p>
    <w:p w:rsidR="00433728" w:rsidRPr="00433728" w:rsidRDefault="00433728" w:rsidP="0043372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С целью предупреждения преступлений и правонарушений среди несовершеннолетних и формирования личностных качеств и поведенческих навыков, предопределяющих выбор здорового образа жизни - проведены мероприятия по 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профилактике правонарушений, безнадзорности, алкоголизма, наркомании, курения среди несовершеннолетних и защите их прав.  Всего в рамках профилактической работы по правонарушениям, безнадзорности, алкоголизма, наркомании, курения среди несовершеннолетн</w:t>
      </w:r>
      <w:r w:rsidR="007C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 защите их прав проведено 9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</w:t>
      </w:r>
      <w:r w:rsidR="007C7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33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для рассмотрения были следующие: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- «Профилактика наркомании»,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- «О вреде употребления спайса и других наркотиков»,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- «Цена пагубных привычек»,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- «Формирование здорового образа жизни»,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«Формирование здорового образа жизни </w:t>
      </w:r>
      <w:r w:rsidR="00892CAA"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целеполагания</w:t>
      </w: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»,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- «Правда и ложь о наркотиках»,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- «Слабоалкогольные напитки и энергетики»,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- «Компьютерная зависимость»,</w:t>
      </w:r>
    </w:p>
    <w:p w:rsidR="00433728" w:rsidRP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- «Недопустимость нарушения Детского закона».</w:t>
      </w:r>
    </w:p>
    <w:p w:rsidR="00433728" w:rsidRDefault="00433728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</w:p>
    <w:p w:rsidR="007C79A1" w:rsidRPr="00433728" w:rsidRDefault="007C79A1" w:rsidP="00433728">
      <w:pPr>
        <w:tabs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</w:p>
    <w:p w:rsidR="00433728" w:rsidRPr="00433728" w:rsidRDefault="00433728" w:rsidP="00433728">
      <w:pPr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</w:pPr>
      <w:r w:rsidRPr="00433728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  <w:t xml:space="preserve">В профилактической работе  есть определенные успехи: </w:t>
      </w:r>
    </w:p>
    <w:p w:rsidR="00433728" w:rsidRPr="00433728" w:rsidRDefault="007C79A1" w:rsidP="0043372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Хорошо</w:t>
      </w:r>
      <w:r w:rsidR="00433728" w:rsidRPr="00433728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отлажена и ведется работа в рамках профилактического направления.</w:t>
      </w:r>
    </w:p>
    <w:p w:rsidR="00433728" w:rsidRPr="00433728" w:rsidRDefault="00433728" w:rsidP="004337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Все несовершеннолетние, состоящие на </w:t>
      </w:r>
      <w:r w:rsidR="00892CA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внутри школьном</w:t>
      </w:r>
      <w:r w:rsidR="007C79A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учете</w:t>
      </w:r>
      <w:r w:rsidRPr="00433728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посещают дополнительные занятия, кружки или спортивные секции.</w:t>
      </w:r>
    </w:p>
    <w:p w:rsidR="00433728" w:rsidRPr="00433728" w:rsidRDefault="00433728" w:rsidP="00433728">
      <w:pPr>
        <w:spacing w:after="0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</w:pPr>
      <w:r w:rsidRPr="00433728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  <w:t xml:space="preserve">В работе имеются  вопросы для решения: </w:t>
      </w:r>
    </w:p>
    <w:p w:rsidR="00433728" w:rsidRPr="00433728" w:rsidRDefault="00433728" w:rsidP="00433728">
      <w:pPr>
        <w:spacing w:after="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</w:pPr>
    </w:p>
    <w:p w:rsidR="00433728" w:rsidRPr="00433728" w:rsidRDefault="00433728" w:rsidP="004337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Продолжить работу по формированию правового воспитания обучающихся на основе встреч, диалогов и других форм работы со специалистами.</w:t>
      </w:r>
    </w:p>
    <w:p w:rsidR="00433728" w:rsidRPr="00433728" w:rsidRDefault="00433728" w:rsidP="004337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Способствов</w:t>
      </w:r>
      <w:r w:rsidR="00892C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ать формированию у обучающихся </w:t>
      </w: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ответственного отношения за собственные поступки.</w:t>
      </w:r>
    </w:p>
    <w:p w:rsidR="00433728" w:rsidRPr="00433728" w:rsidRDefault="00433728" w:rsidP="004337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Снизить количество пропусков учебных занятий без уважительной причины.</w:t>
      </w:r>
    </w:p>
    <w:p w:rsidR="00433728" w:rsidRPr="00433728" w:rsidRDefault="00433728" w:rsidP="009A6E65">
      <w:pPr>
        <w:spacing w:after="0" w:line="240" w:lineRule="auto"/>
        <w:ind w:righ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33728" w:rsidRPr="00433728" w:rsidRDefault="00433728" w:rsidP="00433728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Выработка единых подходов семьи и образовательного учреждения к воспитанию детей. </w:t>
      </w:r>
    </w:p>
    <w:p w:rsidR="00433728" w:rsidRPr="00433728" w:rsidRDefault="00433728" w:rsidP="00433728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7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Активизировать совместную деятельность родителей и обучающихся, путем разнообразия форм и методов воспитательной работы.</w:t>
      </w:r>
    </w:p>
    <w:p w:rsidR="00433728" w:rsidRPr="00433728" w:rsidRDefault="00433728" w:rsidP="00433728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3728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суицидальным настроениям.</w:t>
      </w:r>
    </w:p>
    <w:p w:rsidR="00F558AE" w:rsidRDefault="00F558AE"/>
    <w:p w:rsidR="007C79A1" w:rsidRDefault="007C79A1"/>
    <w:p w:rsidR="007C79A1" w:rsidRPr="007C79A1" w:rsidRDefault="007C79A1" w:rsidP="007C7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C79A1">
        <w:rPr>
          <w:rFonts w:ascii="Times New Roman" w:hAnsi="Times New Roman" w:cs="Times New Roman"/>
          <w:sz w:val="24"/>
          <w:szCs w:val="24"/>
        </w:rPr>
        <w:t>Отчет выполнила:</w:t>
      </w:r>
    </w:p>
    <w:p w:rsidR="007C79A1" w:rsidRPr="007C79A1" w:rsidRDefault="00F94C9C" w:rsidP="007C79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="007A0155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4</w:t>
      </w:r>
      <w:r w:rsidR="007C79A1" w:rsidRPr="007C7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79A1" w:rsidRPr="007C79A1">
        <w:rPr>
          <w:rFonts w:ascii="Times New Roman" w:hAnsi="Times New Roman" w:cs="Times New Roman"/>
          <w:sz w:val="24"/>
          <w:szCs w:val="24"/>
        </w:rPr>
        <w:t xml:space="preserve">класса:   </w:t>
      </w:r>
      <w:proofErr w:type="gramEnd"/>
      <w:r w:rsidR="007C79A1" w:rsidRPr="007C79A1">
        <w:rPr>
          <w:rFonts w:ascii="Times New Roman" w:hAnsi="Times New Roman" w:cs="Times New Roman"/>
          <w:sz w:val="24"/>
          <w:szCs w:val="24"/>
        </w:rPr>
        <w:t xml:space="preserve">               Коновалова Любовь Валериевна</w:t>
      </w:r>
    </w:p>
    <w:sectPr w:rsidR="007C79A1" w:rsidRPr="007C79A1" w:rsidSect="009A6E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8AD"/>
    <w:multiLevelType w:val="hybridMultilevel"/>
    <w:tmpl w:val="CD48E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4BD"/>
    <w:multiLevelType w:val="hybridMultilevel"/>
    <w:tmpl w:val="ACEE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B7CA6"/>
    <w:multiLevelType w:val="hybridMultilevel"/>
    <w:tmpl w:val="0882E7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57503"/>
    <w:multiLevelType w:val="hybridMultilevel"/>
    <w:tmpl w:val="700E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E0BAE"/>
    <w:multiLevelType w:val="hybridMultilevel"/>
    <w:tmpl w:val="FA4E1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728"/>
    <w:rsid w:val="00433728"/>
    <w:rsid w:val="006A686E"/>
    <w:rsid w:val="007A0155"/>
    <w:rsid w:val="007C79A1"/>
    <w:rsid w:val="00892CAA"/>
    <w:rsid w:val="008A5332"/>
    <w:rsid w:val="00956CFE"/>
    <w:rsid w:val="009A6E65"/>
    <w:rsid w:val="00B57856"/>
    <w:rsid w:val="00F558AE"/>
    <w:rsid w:val="00F60CB3"/>
    <w:rsid w:val="00F9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18A8"/>
  <w15:docId w15:val="{D0EC698C-90C7-42D0-BA4C-786F17AC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</dc:creator>
  <cp:lastModifiedBy>Любовь_Валериевна</cp:lastModifiedBy>
  <cp:revision>9</cp:revision>
  <dcterms:created xsi:type="dcterms:W3CDTF">2019-09-23T11:44:00Z</dcterms:created>
  <dcterms:modified xsi:type="dcterms:W3CDTF">2022-04-20T06:33:00Z</dcterms:modified>
</cp:coreProperties>
</file>