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1E2" w:rsidRPr="00A601E2" w:rsidRDefault="00A601E2" w:rsidP="00A601E2">
      <w:pPr>
        <w:spacing w:after="0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A601E2">
        <w:rPr>
          <w:rFonts w:ascii="Times New Roman" w:hAnsi="Times New Roman" w:cs="Times New Roman"/>
          <w:sz w:val="24"/>
          <w:szCs w:val="24"/>
        </w:rPr>
        <w:t>Утверждаю:</w:t>
      </w:r>
    </w:p>
    <w:p w:rsidR="00A601E2" w:rsidRPr="00A601E2" w:rsidRDefault="00A601E2" w:rsidP="00A601E2">
      <w:pPr>
        <w:spacing w:after="0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A601E2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2482215</wp:posOffset>
            </wp:positionH>
            <wp:positionV relativeFrom="paragraph">
              <wp:posOffset>20320</wp:posOffset>
            </wp:positionV>
            <wp:extent cx="2524125" cy="2428875"/>
            <wp:effectExtent l="19050" t="0" r="9525" b="0"/>
            <wp:wrapNone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242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601E2">
        <w:rPr>
          <w:rFonts w:ascii="Times New Roman" w:hAnsi="Times New Roman" w:cs="Times New Roman"/>
          <w:sz w:val="24"/>
          <w:szCs w:val="24"/>
        </w:rPr>
        <w:t>Директор МКОУ НОШ-ДС ЭМР</w:t>
      </w:r>
    </w:p>
    <w:p w:rsidR="00A601E2" w:rsidRPr="00A601E2" w:rsidRDefault="00A601E2" w:rsidP="00A601E2">
      <w:pPr>
        <w:spacing w:after="0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A601E2">
        <w:rPr>
          <w:rFonts w:ascii="Times New Roman" w:hAnsi="Times New Roman" w:cs="Times New Roman"/>
          <w:sz w:val="24"/>
          <w:szCs w:val="24"/>
        </w:rPr>
        <w:t>Приказ №____-од</w:t>
      </w:r>
    </w:p>
    <w:p w:rsidR="00A601E2" w:rsidRPr="00A601E2" w:rsidRDefault="00A601E2" w:rsidP="00A601E2">
      <w:pPr>
        <w:spacing w:after="0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A601E2">
        <w:rPr>
          <w:rFonts w:ascii="Times New Roman" w:hAnsi="Times New Roman" w:cs="Times New Roman"/>
          <w:sz w:val="24"/>
          <w:szCs w:val="24"/>
        </w:rPr>
        <w:t>от «3</w:t>
      </w:r>
      <w:r w:rsidR="00363A7C">
        <w:rPr>
          <w:rFonts w:ascii="Times New Roman" w:hAnsi="Times New Roman" w:cs="Times New Roman"/>
          <w:sz w:val="24"/>
          <w:szCs w:val="24"/>
        </w:rPr>
        <w:t>0</w:t>
      </w:r>
      <w:r w:rsidRPr="00A601E2">
        <w:rPr>
          <w:rFonts w:ascii="Times New Roman" w:hAnsi="Times New Roman" w:cs="Times New Roman"/>
          <w:sz w:val="24"/>
          <w:szCs w:val="24"/>
        </w:rPr>
        <w:t>» августа 202</w:t>
      </w:r>
      <w:r w:rsidR="00363A7C">
        <w:rPr>
          <w:rFonts w:ascii="Times New Roman" w:hAnsi="Times New Roman" w:cs="Times New Roman"/>
          <w:sz w:val="24"/>
          <w:szCs w:val="24"/>
        </w:rPr>
        <w:t>2</w:t>
      </w:r>
      <w:r w:rsidRPr="00A601E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A601E2" w:rsidRPr="00A601E2" w:rsidRDefault="00A601E2" w:rsidP="00A601E2">
      <w:pPr>
        <w:spacing w:after="0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A601E2">
        <w:rPr>
          <w:rFonts w:ascii="Times New Roman" w:hAnsi="Times New Roman" w:cs="Times New Roman"/>
          <w:sz w:val="24"/>
          <w:szCs w:val="24"/>
        </w:rPr>
        <w:t>_________ Андриенко С.В.</w:t>
      </w:r>
    </w:p>
    <w:p w:rsidR="00A601E2" w:rsidRPr="00185657" w:rsidRDefault="00A601E2" w:rsidP="00A601E2">
      <w:pPr>
        <w:spacing w:line="360" w:lineRule="auto"/>
        <w:ind w:firstLine="709"/>
        <w:jc w:val="right"/>
        <w:rPr>
          <w:sz w:val="28"/>
          <w:szCs w:val="28"/>
        </w:rPr>
      </w:pPr>
    </w:p>
    <w:p w:rsidR="00A601E2" w:rsidRPr="00185657" w:rsidRDefault="00A601E2" w:rsidP="00A601E2">
      <w:pPr>
        <w:spacing w:line="360" w:lineRule="auto"/>
        <w:ind w:firstLine="709"/>
        <w:jc w:val="right"/>
        <w:rPr>
          <w:sz w:val="28"/>
          <w:szCs w:val="28"/>
        </w:rPr>
      </w:pPr>
    </w:p>
    <w:p w:rsidR="00A601E2" w:rsidRPr="00185657" w:rsidRDefault="00A601E2" w:rsidP="00A601E2">
      <w:pPr>
        <w:spacing w:line="360" w:lineRule="auto"/>
        <w:ind w:firstLine="709"/>
        <w:jc w:val="right"/>
        <w:rPr>
          <w:sz w:val="28"/>
          <w:szCs w:val="28"/>
        </w:rPr>
      </w:pPr>
    </w:p>
    <w:p w:rsidR="00A601E2" w:rsidRPr="00185657" w:rsidRDefault="00A601E2" w:rsidP="00A601E2">
      <w:pPr>
        <w:spacing w:line="360" w:lineRule="auto"/>
        <w:ind w:firstLine="709"/>
        <w:jc w:val="right"/>
        <w:rPr>
          <w:sz w:val="28"/>
          <w:szCs w:val="28"/>
        </w:rPr>
      </w:pPr>
    </w:p>
    <w:p w:rsidR="00A601E2" w:rsidRDefault="00A601E2" w:rsidP="00A601E2">
      <w:pPr>
        <w:spacing w:line="360" w:lineRule="auto"/>
        <w:rPr>
          <w:sz w:val="28"/>
          <w:szCs w:val="28"/>
        </w:rPr>
      </w:pPr>
    </w:p>
    <w:p w:rsidR="00A601E2" w:rsidRPr="00A601E2" w:rsidRDefault="00A601E2" w:rsidP="00A601E2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01E2">
        <w:rPr>
          <w:rFonts w:ascii="Times New Roman" w:hAnsi="Times New Roman" w:cs="Times New Roman"/>
          <w:b/>
          <w:sz w:val="28"/>
          <w:szCs w:val="28"/>
        </w:rPr>
        <w:t>Учебный план</w:t>
      </w:r>
    </w:p>
    <w:p w:rsidR="00A601E2" w:rsidRPr="00A601E2" w:rsidRDefault="00A601E2" w:rsidP="00A601E2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01E2">
        <w:rPr>
          <w:rFonts w:ascii="Times New Roman" w:hAnsi="Times New Roman" w:cs="Times New Roman"/>
          <w:b/>
          <w:sz w:val="28"/>
          <w:szCs w:val="28"/>
        </w:rPr>
        <w:t>Муниципального казенного общеобразовательного учреждения</w:t>
      </w:r>
    </w:p>
    <w:p w:rsidR="00A601E2" w:rsidRPr="00A601E2" w:rsidRDefault="00A601E2" w:rsidP="00A601E2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01E2">
        <w:rPr>
          <w:rFonts w:ascii="Times New Roman" w:hAnsi="Times New Roman" w:cs="Times New Roman"/>
          <w:b/>
          <w:sz w:val="28"/>
          <w:szCs w:val="28"/>
        </w:rPr>
        <w:t>«Нидымская основная школа – детский сад»</w:t>
      </w:r>
    </w:p>
    <w:p w:rsidR="00A601E2" w:rsidRPr="00A601E2" w:rsidRDefault="00A601E2" w:rsidP="00A601E2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01E2">
        <w:rPr>
          <w:rFonts w:ascii="Times New Roman" w:hAnsi="Times New Roman" w:cs="Times New Roman"/>
          <w:b/>
          <w:sz w:val="28"/>
          <w:szCs w:val="28"/>
        </w:rPr>
        <w:t>Эвенкийского муниципального района</w:t>
      </w:r>
    </w:p>
    <w:p w:rsidR="00A601E2" w:rsidRPr="00A601E2" w:rsidRDefault="00A601E2" w:rsidP="00A601E2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01E2">
        <w:rPr>
          <w:rFonts w:ascii="Times New Roman" w:hAnsi="Times New Roman" w:cs="Times New Roman"/>
          <w:b/>
          <w:sz w:val="28"/>
          <w:szCs w:val="28"/>
        </w:rPr>
        <w:t>Красноярского края</w:t>
      </w:r>
    </w:p>
    <w:p w:rsidR="00A601E2" w:rsidRPr="000E21A6" w:rsidRDefault="00A601E2" w:rsidP="00A601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/>
        <w:jc w:val="center"/>
        <w:rPr>
          <w:rFonts w:ascii="Courier New" w:hAnsi="Courier New" w:cs="Courier New"/>
          <w:color w:val="222222"/>
          <w:sz w:val="28"/>
          <w:szCs w:val="21"/>
        </w:rPr>
      </w:pPr>
      <w:r w:rsidRPr="00A601E2">
        <w:rPr>
          <w:rFonts w:ascii="Times New Roman" w:hAnsi="Times New Roman" w:cs="Times New Roman"/>
          <w:b/>
          <w:sz w:val="28"/>
        </w:rPr>
        <w:t>для ООП дошкольного образования</w:t>
      </w:r>
      <w:r w:rsidRPr="00A601E2">
        <w:rPr>
          <w:rFonts w:ascii="Times New Roman" w:hAnsi="Times New Roman" w:cs="Times New Roman"/>
          <w:b/>
          <w:sz w:val="28"/>
        </w:rPr>
        <w:br/>
      </w:r>
    </w:p>
    <w:p w:rsidR="00A601E2" w:rsidRPr="00013C0C" w:rsidRDefault="00A601E2" w:rsidP="00A601E2">
      <w:pPr>
        <w:spacing w:line="360" w:lineRule="auto"/>
        <w:jc w:val="center"/>
        <w:rPr>
          <w:b/>
          <w:sz w:val="28"/>
          <w:szCs w:val="28"/>
        </w:rPr>
      </w:pPr>
    </w:p>
    <w:p w:rsidR="00A601E2" w:rsidRPr="00A601E2" w:rsidRDefault="00A601E2" w:rsidP="00A601E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01E2">
        <w:rPr>
          <w:rFonts w:ascii="Times New Roman" w:hAnsi="Times New Roman" w:cs="Times New Roman"/>
          <w:b/>
          <w:sz w:val="28"/>
          <w:szCs w:val="28"/>
        </w:rPr>
        <w:t>на 202</w:t>
      </w:r>
      <w:r w:rsidR="00363A7C">
        <w:rPr>
          <w:rFonts w:ascii="Times New Roman" w:hAnsi="Times New Roman" w:cs="Times New Roman"/>
          <w:b/>
          <w:sz w:val="28"/>
          <w:szCs w:val="28"/>
        </w:rPr>
        <w:t>2</w:t>
      </w:r>
      <w:r w:rsidRPr="00A601E2">
        <w:rPr>
          <w:rFonts w:ascii="Times New Roman" w:hAnsi="Times New Roman" w:cs="Times New Roman"/>
          <w:b/>
          <w:sz w:val="28"/>
          <w:szCs w:val="28"/>
        </w:rPr>
        <w:t>-202</w:t>
      </w:r>
      <w:r w:rsidR="00363A7C">
        <w:rPr>
          <w:rFonts w:ascii="Times New Roman" w:hAnsi="Times New Roman" w:cs="Times New Roman"/>
          <w:b/>
          <w:sz w:val="28"/>
          <w:szCs w:val="28"/>
        </w:rPr>
        <w:t>3</w:t>
      </w:r>
      <w:r w:rsidRPr="00A601E2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A601E2" w:rsidRPr="00013C0C" w:rsidRDefault="00A601E2" w:rsidP="00A601E2">
      <w:pPr>
        <w:spacing w:line="360" w:lineRule="auto"/>
        <w:jc w:val="center"/>
        <w:rPr>
          <w:sz w:val="28"/>
          <w:szCs w:val="28"/>
        </w:rPr>
      </w:pPr>
    </w:p>
    <w:p w:rsidR="00A601E2" w:rsidRPr="00185657" w:rsidRDefault="00A601E2" w:rsidP="00A601E2">
      <w:pPr>
        <w:spacing w:line="360" w:lineRule="auto"/>
        <w:ind w:firstLine="709"/>
        <w:jc w:val="center"/>
        <w:rPr>
          <w:sz w:val="28"/>
          <w:szCs w:val="28"/>
        </w:rPr>
      </w:pPr>
    </w:p>
    <w:p w:rsidR="00A601E2" w:rsidRPr="00185657" w:rsidRDefault="00A601E2" w:rsidP="00A601E2">
      <w:pPr>
        <w:spacing w:line="360" w:lineRule="auto"/>
        <w:ind w:firstLine="709"/>
        <w:jc w:val="center"/>
        <w:rPr>
          <w:sz w:val="28"/>
          <w:szCs w:val="28"/>
        </w:rPr>
      </w:pPr>
    </w:p>
    <w:p w:rsidR="00A601E2" w:rsidRPr="00185657" w:rsidRDefault="00A601E2" w:rsidP="00A601E2">
      <w:pPr>
        <w:spacing w:line="360" w:lineRule="auto"/>
        <w:ind w:firstLine="709"/>
        <w:jc w:val="center"/>
        <w:rPr>
          <w:sz w:val="28"/>
          <w:szCs w:val="28"/>
        </w:rPr>
      </w:pPr>
    </w:p>
    <w:p w:rsidR="00A601E2" w:rsidRPr="00185657" w:rsidRDefault="00A601E2" w:rsidP="00A601E2">
      <w:pPr>
        <w:spacing w:line="360" w:lineRule="auto"/>
        <w:ind w:firstLine="709"/>
        <w:jc w:val="center"/>
        <w:rPr>
          <w:sz w:val="28"/>
          <w:szCs w:val="28"/>
        </w:rPr>
      </w:pPr>
    </w:p>
    <w:p w:rsidR="00A601E2" w:rsidRDefault="00A601E2" w:rsidP="00A601E2">
      <w:pPr>
        <w:spacing w:line="360" w:lineRule="auto"/>
        <w:rPr>
          <w:sz w:val="28"/>
          <w:szCs w:val="28"/>
        </w:rPr>
      </w:pPr>
    </w:p>
    <w:p w:rsidR="00A601E2" w:rsidRDefault="00A601E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712693" w:rsidRDefault="00712693" w:rsidP="0071269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 к учебному плану</w:t>
      </w:r>
    </w:p>
    <w:p w:rsidR="00A601E2" w:rsidRPr="00A601E2" w:rsidRDefault="00A601E2" w:rsidP="00A601E2">
      <w:pPr>
        <w:pStyle w:val="20"/>
        <w:shd w:val="clear" w:color="auto" w:fill="auto"/>
        <w:spacing w:before="0"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6"/>
        </w:rPr>
      </w:pPr>
      <w:r w:rsidRPr="00A601E2">
        <w:rPr>
          <w:rFonts w:ascii="Times New Roman" w:hAnsi="Times New Roman" w:cs="Times New Roman"/>
          <w:color w:val="000000"/>
          <w:sz w:val="28"/>
          <w:szCs w:val="26"/>
          <w:lang w:bidi="ru-RU"/>
        </w:rPr>
        <w:t>Учебный план муниципального казенного общеобразовательного учреждения «Нидымская основная школа-детский сад» Эвенкийского муниципального района Красноярского края разработан в соответствии:</w:t>
      </w:r>
    </w:p>
    <w:p w:rsidR="00A601E2" w:rsidRPr="00A601E2" w:rsidRDefault="00A601E2" w:rsidP="00A601E2">
      <w:pPr>
        <w:pStyle w:val="20"/>
        <w:numPr>
          <w:ilvl w:val="0"/>
          <w:numId w:val="7"/>
        </w:numPr>
        <w:shd w:val="clear" w:color="auto" w:fill="auto"/>
        <w:tabs>
          <w:tab w:val="left" w:pos="912"/>
        </w:tabs>
        <w:spacing w:before="0"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6"/>
        </w:rPr>
      </w:pPr>
      <w:r w:rsidRPr="00A601E2">
        <w:rPr>
          <w:rFonts w:ascii="Times New Roman" w:hAnsi="Times New Roman" w:cs="Times New Roman"/>
          <w:color w:val="000000"/>
          <w:sz w:val="28"/>
          <w:szCs w:val="26"/>
          <w:lang w:bidi="ru-RU"/>
        </w:rPr>
        <w:t>Федеральным законом от 29 декабря 2012 года № 273 - ФЗ «Об образовании в Российской Федерации»;</w:t>
      </w:r>
    </w:p>
    <w:p w:rsidR="00A601E2" w:rsidRPr="00A601E2" w:rsidRDefault="00A601E2" w:rsidP="00A601E2">
      <w:pPr>
        <w:pStyle w:val="20"/>
        <w:numPr>
          <w:ilvl w:val="0"/>
          <w:numId w:val="7"/>
        </w:numPr>
        <w:shd w:val="clear" w:color="auto" w:fill="auto"/>
        <w:tabs>
          <w:tab w:val="left" w:pos="956"/>
        </w:tabs>
        <w:spacing w:before="0"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6"/>
        </w:rPr>
      </w:pPr>
      <w:r w:rsidRPr="00A601E2">
        <w:rPr>
          <w:rFonts w:ascii="Times New Roman" w:hAnsi="Times New Roman" w:cs="Times New Roman"/>
          <w:color w:val="000000"/>
          <w:sz w:val="28"/>
          <w:szCs w:val="26"/>
          <w:lang w:bidi="ru-RU"/>
        </w:rPr>
        <w:t>Приказом Министерства образования и науки Российской Федерации от 17октября 2013 г. №1155 "Об утверждении федерального государственногообразовательного стандарта дошкольного образования",</w:t>
      </w:r>
    </w:p>
    <w:p w:rsidR="00A601E2" w:rsidRPr="00A601E2" w:rsidRDefault="00A601E2" w:rsidP="00A601E2">
      <w:pPr>
        <w:pStyle w:val="20"/>
        <w:numPr>
          <w:ilvl w:val="0"/>
          <w:numId w:val="7"/>
        </w:numPr>
        <w:shd w:val="clear" w:color="auto" w:fill="auto"/>
        <w:tabs>
          <w:tab w:val="left" w:pos="912"/>
        </w:tabs>
        <w:spacing w:before="0"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6"/>
        </w:rPr>
      </w:pPr>
      <w:r w:rsidRPr="00A601E2">
        <w:rPr>
          <w:rFonts w:ascii="Times New Roman" w:hAnsi="Times New Roman" w:cs="Times New Roman"/>
          <w:color w:val="000000"/>
          <w:sz w:val="28"/>
          <w:szCs w:val="26"/>
          <w:lang w:bidi="ru-RU"/>
        </w:rPr>
        <w:t>Основной образовательной программой дошкольного образования МКОУ НОШ-ДС ЭМР.</w:t>
      </w:r>
    </w:p>
    <w:p w:rsidR="00A601E2" w:rsidRPr="00A601E2" w:rsidRDefault="00A601E2" w:rsidP="00A601E2">
      <w:pPr>
        <w:pStyle w:val="20"/>
        <w:shd w:val="clear" w:color="auto" w:fill="auto"/>
        <w:spacing w:before="0" w:line="276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6"/>
          <w:lang w:bidi="ru-RU"/>
        </w:rPr>
      </w:pPr>
      <w:r w:rsidRPr="00A601E2">
        <w:rPr>
          <w:rFonts w:ascii="Times New Roman" w:hAnsi="Times New Roman" w:cs="Times New Roman"/>
          <w:color w:val="000000"/>
          <w:sz w:val="28"/>
          <w:szCs w:val="26"/>
          <w:lang w:bidi="ru-RU"/>
        </w:rPr>
        <w:t>Выполнение данного учебного плана способствует реализации целей, задач и содержания образования, позволяет объединить обучение и воспитание в целостный образовательный процесс, формировать общую культуру личности детей, в том числе навыки здорового образа жизни, развивать социальные, нравственные, эстетические, интеллектуальные, физические качества, мотивацию к дальнейшей учебной деятельности.</w:t>
      </w:r>
    </w:p>
    <w:p w:rsidR="00712693" w:rsidRDefault="00712693" w:rsidP="00A601E2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Педагогический коллектив образовательного учрежде</w:t>
      </w:r>
      <w:r w:rsidR="00A601E2">
        <w:rPr>
          <w:rFonts w:ascii="Times New Roman" w:hAnsi="Times New Roman" w:cs="Times New Roman"/>
          <w:sz w:val="28"/>
          <w:szCs w:val="28"/>
        </w:rPr>
        <w:t xml:space="preserve">ния разработал образовательную </w:t>
      </w:r>
      <w:r>
        <w:rPr>
          <w:rFonts w:ascii="Times New Roman" w:hAnsi="Times New Roman" w:cs="Times New Roman"/>
          <w:sz w:val="28"/>
          <w:szCs w:val="28"/>
        </w:rPr>
        <w:t>прог</w:t>
      </w:r>
      <w:r w:rsidR="008549FD">
        <w:rPr>
          <w:rFonts w:ascii="Times New Roman" w:hAnsi="Times New Roman" w:cs="Times New Roman"/>
          <w:sz w:val="28"/>
          <w:szCs w:val="28"/>
        </w:rPr>
        <w:t xml:space="preserve">рамму дошкольного образования </w:t>
      </w:r>
      <w:r w:rsidR="00A601E2">
        <w:rPr>
          <w:rFonts w:ascii="Times New Roman" w:hAnsi="Times New Roman" w:cs="Times New Roman"/>
          <w:sz w:val="28"/>
          <w:szCs w:val="28"/>
        </w:rPr>
        <w:t>структурного подразделения МКОУ НОШ-ДС ЭМР</w:t>
      </w:r>
      <w:r>
        <w:rPr>
          <w:rFonts w:ascii="Times New Roman" w:hAnsi="Times New Roman" w:cs="Times New Roman"/>
          <w:sz w:val="28"/>
          <w:szCs w:val="28"/>
        </w:rPr>
        <w:t xml:space="preserve"> с опорой на основную образовательную программу дошкольного образования «ОТ РОЖДЕНИЯ ДО ШКОЛЫ» под редакцией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Н.Е.Вераксы</w:t>
      </w:r>
      <w:proofErr w:type="spellEnd"/>
      <w:r>
        <w:rPr>
          <w:rFonts w:ascii="Times New Roman" w:hAnsi="Times New Roman" w:cs="Times New Roman"/>
          <w:sz w:val="28"/>
          <w:szCs w:val="28"/>
        </w:rPr>
        <w:t>, Т.С. Комаровой, М.А.Васильевой.</w:t>
      </w:r>
    </w:p>
    <w:p w:rsidR="00712693" w:rsidRDefault="00712693" w:rsidP="00A601E2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Образовательная деятельность направлена на создание условий развития ребенка, открывающих возможности для его позитивной социализации, его личностного развития, развития инициативы и творческих способностей на основе сотрудничества со взрослыми</w:t>
      </w:r>
      <w:r w:rsidR="00C81DDD">
        <w:rPr>
          <w:rFonts w:ascii="Times New Roman" w:hAnsi="Times New Roman" w:cs="Times New Roman"/>
          <w:sz w:val="28"/>
          <w:szCs w:val="28"/>
        </w:rPr>
        <w:t xml:space="preserve"> и сверстниками и соответствующим возрасту видам деятельности.</w:t>
      </w:r>
    </w:p>
    <w:p w:rsidR="00C81DDD" w:rsidRDefault="00C81DDD" w:rsidP="00A601E2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Максимально допустимый объем образовательной нагрузки соответствует санитарно – эпидемиологическим правилам и нормативам СанПиН 2.4.1.3049-13 и основной образовательной  программе дошкольного образования «ОТ РОЖДЕНИЯ ДО ШКОЛЫ» под редакцией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Н.Е.Вераксы</w:t>
      </w:r>
      <w:proofErr w:type="spellEnd"/>
      <w:r>
        <w:rPr>
          <w:rFonts w:ascii="Times New Roman" w:hAnsi="Times New Roman" w:cs="Times New Roman"/>
          <w:sz w:val="28"/>
          <w:szCs w:val="28"/>
        </w:rPr>
        <w:t>, Т.С. Комаровой, М.А.Васильевой.</w:t>
      </w:r>
    </w:p>
    <w:p w:rsidR="00F85487" w:rsidRPr="00A5364A" w:rsidRDefault="00C81DDD" w:rsidP="00A601E2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364A">
        <w:rPr>
          <w:rFonts w:ascii="Times New Roman" w:hAnsi="Times New Roman" w:cs="Times New Roman"/>
          <w:sz w:val="28"/>
          <w:szCs w:val="28"/>
        </w:rPr>
        <w:t xml:space="preserve">     Режим дня соответствует возрастным особенностям детей и 10,5 часовому пребыванию в образовательной организации.</w:t>
      </w:r>
    </w:p>
    <w:p w:rsidR="00F85487" w:rsidRPr="00A5364A" w:rsidRDefault="00F85487" w:rsidP="00A601E2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364A">
        <w:rPr>
          <w:rFonts w:ascii="Times New Roman" w:hAnsi="Times New Roman" w:cs="Times New Roman"/>
          <w:sz w:val="28"/>
          <w:szCs w:val="28"/>
        </w:rPr>
        <w:t>Учебный план составлен в соответствии и на основании нормативно-правовых документов:</w:t>
      </w:r>
    </w:p>
    <w:p w:rsidR="00F85487" w:rsidRPr="00A5364A" w:rsidRDefault="00F85487" w:rsidP="00A601E2">
      <w:pPr>
        <w:pStyle w:val="1"/>
        <w:numPr>
          <w:ilvl w:val="0"/>
          <w:numId w:val="6"/>
        </w:numPr>
        <w:spacing w:before="0" w:line="276" w:lineRule="auto"/>
        <w:ind w:left="0" w:firstLine="567"/>
        <w:contextualSpacing/>
        <w:jc w:val="both"/>
        <w:rPr>
          <w:rFonts w:ascii="Times New Roman" w:hAnsi="Times New Roman" w:cs="Times New Roman"/>
        </w:rPr>
      </w:pPr>
      <w:r w:rsidRPr="00A5364A">
        <w:rPr>
          <w:rFonts w:ascii="Times New Roman" w:hAnsi="Times New Roman" w:cs="Times New Roman"/>
          <w:b w:val="0"/>
          <w:color w:val="auto"/>
        </w:rPr>
        <w:lastRenderedPageBreak/>
        <w:t>Федеральный закон от 29 декабря 2012 г. N 273-ФЗ "Об образовании в Российской Федерации"</w:t>
      </w:r>
    </w:p>
    <w:p w:rsidR="00A5364A" w:rsidRDefault="00F85487" w:rsidP="00A601E2">
      <w:pPr>
        <w:numPr>
          <w:ilvl w:val="0"/>
          <w:numId w:val="1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113A">
        <w:rPr>
          <w:rFonts w:ascii="Times New Roman" w:hAnsi="Times New Roman" w:cs="Times New Roman"/>
          <w:sz w:val="28"/>
          <w:szCs w:val="28"/>
        </w:rPr>
        <w:t>"Санитарно-эпидемиологические требования к устройству, содержанию и организации режима работы дошкольных образовательных организаций</w:t>
      </w:r>
    </w:p>
    <w:p w:rsidR="00F85487" w:rsidRPr="00A5364A" w:rsidRDefault="00F85487" w:rsidP="00A601E2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364A">
        <w:rPr>
          <w:rFonts w:ascii="Times New Roman" w:hAnsi="Times New Roman" w:cs="Times New Roman"/>
          <w:sz w:val="28"/>
          <w:szCs w:val="28"/>
        </w:rPr>
        <w:t xml:space="preserve">Настоящий учебный план определяет содержание воспитательно-образовательного процесса, который включает совокупность </w:t>
      </w:r>
      <w:r w:rsidRPr="00A5364A">
        <w:rPr>
          <w:rFonts w:ascii="Times New Roman" w:hAnsi="Times New Roman" w:cs="Times New Roman"/>
          <w:iCs/>
          <w:sz w:val="28"/>
          <w:szCs w:val="28"/>
        </w:rPr>
        <w:t xml:space="preserve">образовательных областей: </w:t>
      </w:r>
      <w:r w:rsidRPr="00A5364A">
        <w:rPr>
          <w:rFonts w:ascii="Times New Roman" w:hAnsi="Times New Roman" w:cs="Times New Roman"/>
          <w:sz w:val="28"/>
          <w:szCs w:val="28"/>
        </w:rPr>
        <w:t xml:space="preserve">«Физическое развитие», «Социально-коммуникативное развитие», «Познавательное развитие», «Речевое развитие», «Художественно-эстетическое развитие»,  </w:t>
      </w:r>
      <w:r w:rsidRPr="00A5364A">
        <w:rPr>
          <w:rFonts w:ascii="Times New Roman" w:hAnsi="Times New Roman" w:cs="Times New Roman"/>
          <w:iCs/>
          <w:sz w:val="28"/>
          <w:szCs w:val="28"/>
        </w:rPr>
        <w:t xml:space="preserve">которые обеспечивают </w:t>
      </w:r>
      <w:r w:rsidRPr="00A5364A">
        <w:rPr>
          <w:rFonts w:ascii="Times New Roman" w:hAnsi="Times New Roman" w:cs="Times New Roman"/>
          <w:sz w:val="28"/>
          <w:szCs w:val="28"/>
        </w:rPr>
        <w:t>разностороннее</w:t>
      </w:r>
      <w:r w:rsidRPr="00A5364A">
        <w:rPr>
          <w:rFonts w:ascii="Times New Roman" w:hAnsi="Times New Roman" w:cs="Times New Roman"/>
          <w:iCs/>
          <w:sz w:val="28"/>
          <w:szCs w:val="28"/>
        </w:rPr>
        <w:t xml:space="preserve">  развитие </w:t>
      </w:r>
      <w:r w:rsidRPr="00A5364A">
        <w:rPr>
          <w:rFonts w:ascii="Times New Roman" w:hAnsi="Times New Roman" w:cs="Times New Roman"/>
          <w:sz w:val="28"/>
          <w:szCs w:val="28"/>
        </w:rPr>
        <w:t>детей с учетом их возрастных и индивидуальных особенностей.</w:t>
      </w:r>
    </w:p>
    <w:p w:rsidR="00F85487" w:rsidRPr="00A5364A" w:rsidRDefault="00A5364A" w:rsidP="00A601E2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5364A">
        <w:rPr>
          <w:rFonts w:ascii="Times New Roman" w:hAnsi="Times New Roman" w:cs="Times New Roman"/>
          <w:sz w:val="28"/>
          <w:szCs w:val="28"/>
        </w:rPr>
        <w:t xml:space="preserve">В детском саду </w:t>
      </w:r>
      <w:r w:rsidR="00F85487" w:rsidRPr="00A5364A">
        <w:rPr>
          <w:rFonts w:ascii="Times New Roman" w:hAnsi="Times New Roman" w:cs="Times New Roman"/>
          <w:sz w:val="28"/>
          <w:szCs w:val="28"/>
        </w:rPr>
        <w:t xml:space="preserve"> функционирует</w:t>
      </w:r>
      <w:r w:rsidR="00363A7C">
        <w:rPr>
          <w:rFonts w:ascii="Times New Roman" w:hAnsi="Times New Roman" w:cs="Times New Roman"/>
          <w:sz w:val="28"/>
          <w:szCs w:val="28"/>
        </w:rPr>
        <w:t xml:space="preserve"> </w:t>
      </w:r>
      <w:r w:rsidR="00A601E2">
        <w:rPr>
          <w:rFonts w:ascii="Times New Roman" w:hAnsi="Times New Roman" w:cs="Times New Roman"/>
          <w:sz w:val="28"/>
          <w:szCs w:val="28"/>
        </w:rPr>
        <w:t>4</w:t>
      </w:r>
      <w:r w:rsidR="00363A7C">
        <w:rPr>
          <w:rFonts w:ascii="Times New Roman" w:hAnsi="Times New Roman" w:cs="Times New Roman"/>
          <w:sz w:val="28"/>
          <w:szCs w:val="28"/>
        </w:rPr>
        <w:t xml:space="preserve"> </w:t>
      </w:r>
      <w:r w:rsidR="00A601E2">
        <w:rPr>
          <w:rFonts w:ascii="Times New Roman" w:hAnsi="Times New Roman" w:cs="Times New Roman"/>
          <w:sz w:val="28"/>
          <w:szCs w:val="28"/>
        </w:rPr>
        <w:t>под</w:t>
      </w:r>
      <w:r w:rsidR="00F85487" w:rsidRPr="00A5364A">
        <w:rPr>
          <w:rFonts w:ascii="Times New Roman" w:hAnsi="Times New Roman" w:cs="Times New Roman"/>
          <w:sz w:val="28"/>
          <w:szCs w:val="28"/>
        </w:rPr>
        <w:t>групп</w:t>
      </w:r>
      <w:r w:rsidR="00A601E2">
        <w:rPr>
          <w:rFonts w:ascii="Times New Roman" w:hAnsi="Times New Roman" w:cs="Times New Roman"/>
          <w:sz w:val="28"/>
          <w:szCs w:val="28"/>
        </w:rPr>
        <w:t>ы</w:t>
      </w:r>
      <w:r w:rsidR="00F85487" w:rsidRPr="00A5364A">
        <w:rPr>
          <w:rFonts w:ascii="Times New Roman" w:hAnsi="Times New Roman" w:cs="Times New Roman"/>
          <w:sz w:val="28"/>
          <w:szCs w:val="28"/>
        </w:rPr>
        <w:t xml:space="preserve">: </w:t>
      </w:r>
      <w:proofErr w:type="gramEnd"/>
    </w:p>
    <w:p w:rsidR="00F85487" w:rsidRPr="00A5364A" w:rsidRDefault="00F85487" w:rsidP="00A601E2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364A">
        <w:rPr>
          <w:rFonts w:ascii="Times New Roman" w:hAnsi="Times New Roman" w:cs="Times New Roman"/>
          <w:sz w:val="28"/>
          <w:szCs w:val="28"/>
        </w:rPr>
        <w:t xml:space="preserve">В соответствии с образовательной программой образовательная  деятельность в </w:t>
      </w:r>
      <w:r w:rsidR="008549FD">
        <w:rPr>
          <w:rFonts w:ascii="Times New Roman" w:hAnsi="Times New Roman" w:cs="Times New Roman"/>
          <w:sz w:val="28"/>
          <w:szCs w:val="28"/>
        </w:rPr>
        <w:t>группах проводятся с 01</w:t>
      </w:r>
      <w:r w:rsidR="0043789B">
        <w:rPr>
          <w:rFonts w:ascii="Times New Roman" w:hAnsi="Times New Roman" w:cs="Times New Roman"/>
          <w:sz w:val="28"/>
          <w:szCs w:val="28"/>
        </w:rPr>
        <w:t xml:space="preserve"> сентября </w:t>
      </w:r>
      <w:r w:rsidR="008549FD">
        <w:rPr>
          <w:rFonts w:ascii="Times New Roman" w:hAnsi="Times New Roman" w:cs="Times New Roman"/>
          <w:sz w:val="28"/>
          <w:szCs w:val="28"/>
        </w:rPr>
        <w:t>по 31</w:t>
      </w:r>
      <w:r w:rsidRPr="00A5364A">
        <w:rPr>
          <w:rFonts w:ascii="Times New Roman" w:hAnsi="Times New Roman" w:cs="Times New Roman"/>
          <w:sz w:val="28"/>
          <w:szCs w:val="28"/>
        </w:rPr>
        <w:t xml:space="preserve"> мая. При построении воспитательно-образовательного процесса учитывается принцип интеграции образовательных областей в соответствии с возрастными возможностями и особенностями воспитанников, спецификой образовательных областей. Воспитательно-образовательный процесс в Учреждении подразделен:</w:t>
      </w:r>
    </w:p>
    <w:p w:rsidR="00A5364A" w:rsidRPr="00A5364A" w:rsidRDefault="00F85487" w:rsidP="00A601E2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364A">
        <w:rPr>
          <w:rFonts w:ascii="Times New Roman" w:hAnsi="Times New Roman" w:cs="Times New Roman"/>
          <w:sz w:val="28"/>
          <w:szCs w:val="28"/>
        </w:rPr>
        <w:t xml:space="preserve">- организованную образовательную деятельность, </w:t>
      </w:r>
    </w:p>
    <w:p w:rsidR="00A5364A" w:rsidRPr="00A5364A" w:rsidRDefault="00F85487" w:rsidP="00A601E2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364A">
        <w:rPr>
          <w:rFonts w:ascii="Times New Roman" w:hAnsi="Times New Roman" w:cs="Times New Roman"/>
          <w:sz w:val="28"/>
          <w:szCs w:val="28"/>
        </w:rPr>
        <w:t>- образовательную деятельность, осуществляемую в ходе режимных</w:t>
      </w:r>
      <w:r w:rsidR="00DB2E54">
        <w:rPr>
          <w:rFonts w:ascii="Times New Roman" w:hAnsi="Times New Roman" w:cs="Times New Roman"/>
          <w:sz w:val="28"/>
          <w:szCs w:val="28"/>
        </w:rPr>
        <w:t xml:space="preserve"> процессов, </w:t>
      </w:r>
    </w:p>
    <w:p w:rsidR="00F85487" w:rsidRPr="00A5364A" w:rsidRDefault="00F85487" w:rsidP="00A601E2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364A">
        <w:rPr>
          <w:rFonts w:ascii="Times New Roman" w:hAnsi="Times New Roman" w:cs="Times New Roman"/>
          <w:sz w:val="28"/>
          <w:szCs w:val="28"/>
        </w:rPr>
        <w:t>- самостоятельную деятельность воспита</w:t>
      </w:r>
      <w:r w:rsidR="00DB2E54">
        <w:rPr>
          <w:rFonts w:ascii="Times New Roman" w:hAnsi="Times New Roman" w:cs="Times New Roman"/>
          <w:sz w:val="28"/>
          <w:szCs w:val="28"/>
        </w:rPr>
        <w:t xml:space="preserve">нников, </w:t>
      </w:r>
    </w:p>
    <w:p w:rsidR="00F85487" w:rsidRPr="00A5364A" w:rsidRDefault="00F85487" w:rsidP="00A601E2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364A">
        <w:rPr>
          <w:rFonts w:ascii="Times New Roman" w:hAnsi="Times New Roman" w:cs="Times New Roman"/>
          <w:sz w:val="28"/>
          <w:szCs w:val="28"/>
        </w:rPr>
        <w:t>-взаимодействие с семьями воспитанников по реализации образовательной</w:t>
      </w:r>
      <w:r w:rsidR="00A5364A" w:rsidRPr="00A5364A">
        <w:rPr>
          <w:rFonts w:ascii="Times New Roman" w:hAnsi="Times New Roman" w:cs="Times New Roman"/>
          <w:sz w:val="28"/>
          <w:szCs w:val="28"/>
        </w:rPr>
        <w:t xml:space="preserve"> программы.</w:t>
      </w:r>
    </w:p>
    <w:p w:rsidR="00F85487" w:rsidRPr="003638EF" w:rsidRDefault="00F85487" w:rsidP="00A601E2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364A">
        <w:rPr>
          <w:rFonts w:ascii="Times New Roman" w:hAnsi="Times New Roman" w:cs="Times New Roman"/>
          <w:sz w:val="28"/>
          <w:szCs w:val="28"/>
        </w:rPr>
        <w:t xml:space="preserve">Учебный план регулирует деятельность педагогического коллектива, обеспечивает выполнение ФГОС дошкольного образования, а также </w:t>
      </w:r>
      <w:r w:rsidRPr="003638EF">
        <w:rPr>
          <w:rFonts w:ascii="Times New Roman" w:hAnsi="Times New Roman" w:cs="Times New Roman"/>
          <w:sz w:val="28"/>
          <w:szCs w:val="28"/>
        </w:rPr>
        <w:t>определяет максимально допустимый  объем нед</w:t>
      </w:r>
      <w:r w:rsidR="00A5364A" w:rsidRPr="003638EF">
        <w:rPr>
          <w:rFonts w:ascii="Times New Roman" w:hAnsi="Times New Roman" w:cs="Times New Roman"/>
          <w:sz w:val="28"/>
          <w:szCs w:val="28"/>
        </w:rPr>
        <w:t>ельной образовательной нагрузки</w:t>
      </w:r>
      <w:r w:rsidRPr="003638EF">
        <w:rPr>
          <w:rFonts w:ascii="Times New Roman" w:hAnsi="Times New Roman" w:cs="Times New Roman"/>
          <w:sz w:val="28"/>
          <w:szCs w:val="28"/>
        </w:rPr>
        <w:t xml:space="preserve">  для каждой возрастной группы: </w:t>
      </w:r>
    </w:p>
    <w:p w:rsidR="00F85487" w:rsidRPr="003638EF" w:rsidRDefault="008549FD" w:rsidP="00A601E2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638EF">
        <w:rPr>
          <w:rFonts w:ascii="Times New Roman" w:hAnsi="Times New Roman" w:cs="Times New Roman"/>
          <w:sz w:val="28"/>
          <w:szCs w:val="28"/>
        </w:rPr>
        <w:t xml:space="preserve">младшая </w:t>
      </w:r>
      <w:proofErr w:type="spellStart"/>
      <w:r w:rsidR="00A601E2" w:rsidRPr="003638EF">
        <w:rPr>
          <w:rFonts w:ascii="Times New Roman" w:hAnsi="Times New Roman" w:cs="Times New Roman"/>
          <w:sz w:val="28"/>
          <w:szCs w:val="28"/>
        </w:rPr>
        <w:t>подг</w:t>
      </w:r>
      <w:r w:rsidRPr="003638EF">
        <w:rPr>
          <w:rFonts w:ascii="Times New Roman" w:hAnsi="Times New Roman" w:cs="Times New Roman"/>
          <w:sz w:val="28"/>
          <w:szCs w:val="28"/>
        </w:rPr>
        <w:t>группа</w:t>
      </w:r>
      <w:proofErr w:type="spellEnd"/>
      <w:r w:rsidRPr="003638EF">
        <w:rPr>
          <w:rFonts w:ascii="Times New Roman" w:hAnsi="Times New Roman" w:cs="Times New Roman"/>
          <w:sz w:val="28"/>
          <w:szCs w:val="28"/>
        </w:rPr>
        <w:t xml:space="preserve"> «Гномики</w:t>
      </w:r>
      <w:r w:rsidR="006E3B31" w:rsidRPr="003638EF">
        <w:rPr>
          <w:rFonts w:ascii="Times New Roman" w:hAnsi="Times New Roman" w:cs="Times New Roman"/>
          <w:sz w:val="28"/>
          <w:szCs w:val="28"/>
        </w:rPr>
        <w:t xml:space="preserve">»  </w:t>
      </w:r>
      <w:r w:rsidR="00C203AD" w:rsidRPr="003638EF">
        <w:rPr>
          <w:rFonts w:ascii="Times New Roman" w:hAnsi="Times New Roman" w:cs="Times New Roman"/>
          <w:sz w:val="28"/>
          <w:szCs w:val="28"/>
        </w:rPr>
        <w:t>–</w:t>
      </w:r>
      <w:r w:rsidR="00363A7C" w:rsidRPr="003638EF">
        <w:rPr>
          <w:rFonts w:ascii="Times New Roman" w:hAnsi="Times New Roman" w:cs="Times New Roman"/>
          <w:sz w:val="28"/>
          <w:szCs w:val="28"/>
        </w:rPr>
        <w:t xml:space="preserve"> </w:t>
      </w:r>
      <w:r w:rsidR="003638EF" w:rsidRPr="003638EF">
        <w:rPr>
          <w:rFonts w:ascii="Times New Roman" w:hAnsi="Times New Roman" w:cs="Times New Roman"/>
          <w:sz w:val="28"/>
          <w:szCs w:val="28"/>
        </w:rPr>
        <w:t>2</w:t>
      </w:r>
      <w:r w:rsidR="00C203AD" w:rsidRPr="003638EF">
        <w:rPr>
          <w:rFonts w:ascii="Times New Roman" w:hAnsi="Times New Roman" w:cs="Times New Roman"/>
          <w:sz w:val="28"/>
          <w:szCs w:val="28"/>
        </w:rPr>
        <w:t xml:space="preserve"> час</w:t>
      </w:r>
      <w:r w:rsidR="003638EF" w:rsidRPr="003638EF">
        <w:rPr>
          <w:rFonts w:ascii="Times New Roman" w:hAnsi="Times New Roman" w:cs="Times New Roman"/>
          <w:sz w:val="28"/>
          <w:szCs w:val="28"/>
        </w:rPr>
        <w:t>а</w:t>
      </w:r>
      <w:r w:rsidR="00C203AD" w:rsidRPr="003638EF">
        <w:rPr>
          <w:rFonts w:ascii="Times New Roman" w:hAnsi="Times New Roman" w:cs="Times New Roman"/>
          <w:sz w:val="28"/>
          <w:szCs w:val="28"/>
        </w:rPr>
        <w:t xml:space="preserve"> </w:t>
      </w:r>
      <w:r w:rsidR="003638EF" w:rsidRPr="003638EF">
        <w:rPr>
          <w:rFonts w:ascii="Times New Roman" w:hAnsi="Times New Roman" w:cs="Times New Roman"/>
          <w:sz w:val="28"/>
          <w:szCs w:val="28"/>
        </w:rPr>
        <w:t>2</w:t>
      </w:r>
      <w:r w:rsidR="00F85487" w:rsidRPr="003638EF">
        <w:rPr>
          <w:rFonts w:ascii="Times New Roman" w:hAnsi="Times New Roman" w:cs="Times New Roman"/>
          <w:sz w:val="28"/>
          <w:szCs w:val="28"/>
        </w:rPr>
        <w:t xml:space="preserve">0 минут (10 занятий по </w:t>
      </w:r>
      <w:r w:rsidR="003638EF" w:rsidRPr="003638EF">
        <w:rPr>
          <w:rFonts w:ascii="Times New Roman" w:hAnsi="Times New Roman" w:cs="Times New Roman"/>
          <w:sz w:val="28"/>
          <w:szCs w:val="28"/>
        </w:rPr>
        <w:t>12-16</w:t>
      </w:r>
      <w:r w:rsidR="00F85487" w:rsidRPr="003638EF">
        <w:rPr>
          <w:rFonts w:ascii="Times New Roman" w:hAnsi="Times New Roman" w:cs="Times New Roman"/>
          <w:sz w:val="28"/>
          <w:szCs w:val="28"/>
        </w:rPr>
        <w:t xml:space="preserve"> минут);</w:t>
      </w:r>
    </w:p>
    <w:p w:rsidR="00B84702" w:rsidRPr="003638EF" w:rsidRDefault="00363A7C" w:rsidP="00A601E2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638EF">
        <w:rPr>
          <w:rFonts w:ascii="Times New Roman" w:hAnsi="Times New Roman" w:cs="Times New Roman"/>
          <w:sz w:val="28"/>
          <w:szCs w:val="28"/>
        </w:rPr>
        <w:t>средняя</w:t>
      </w:r>
      <w:r w:rsidR="00B84702" w:rsidRPr="003638EF">
        <w:rPr>
          <w:rFonts w:ascii="Times New Roman" w:hAnsi="Times New Roman" w:cs="Times New Roman"/>
          <w:sz w:val="28"/>
          <w:szCs w:val="28"/>
        </w:rPr>
        <w:t xml:space="preserve"> </w:t>
      </w:r>
      <w:r w:rsidR="00A601E2" w:rsidRPr="003638EF">
        <w:rPr>
          <w:rFonts w:ascii="Times New Roman" w:hAnsi="Times New Roman" w:cs="Times New Roman"/>
          <w:sz w:val="28"/>
          <w:szCs w:val="28"/>
        </w:rPr>
        <w:t>под</w:t>
      </w:r>
      <w:r w:rsidR="00B84702" w:rsidRPr="003638EF">
        <w:rPr>
          <w:rFonts w:ascii="Times New Roman" w:hAnsi="Times New Roman" w:cs="Times New Roman"/>
          <w:sz w:val="28"/>
          <w:szCs w:val="28"/>
        </w:rPr>
        <w:t>группа «</w:t>
      </w:r>
      <w:r w:rsidR="008549FD" w:rsidRPr="003638EF">
        <w:rPr>
          <w:rFonts w:ascii="Times New Roman" w:hAnsi="Times New Roman" w:cs="Times New Roman"/>
          <w:sz w:val="28"/>
          <w:szCs w:val="28"/>
        </w:rPr>
        <w:t>Солнышко</w:t>
      </w:r>
      <w:r w:rsidR="00B84702" w:rsidRPr="003638EF">
        <w:rPr>
          <w:rFonts w:ascii="Times New Roman" w:hAnsi="Times New Roman" w:cs="Times New Roman"/>
          <w:sz w:val="28"/>
          <w:szCs w:val="28"/>
        </w:rPr>
        <w:t xml:space="preserve">»  – </w:t>
      </w:r>
      <w:r w:rsidR="003638EF" w:rsidRPr="003638EF">
        <w:rPr>
          <w:rFonts w:ascii="Times New Roman" w:hAnsi="Times New Roman" w:cs="Times New Roman"/>
          <w:sz w:val="28"/>
          <w:szCs w:val="28"/>
        </w:rPr>
        <w:t>3</w:t>
      </w:r>
      <w:r w:rsidR="00B84702" w:rsidRPr="003638EF">
        <w:rPr>
          <w:rFonts w:ascii="Times New Roman" w:hAnsi="Times New Roman" w:cs="Times New Roman"/>
          <w:sz w:val="28"/>
          <w:szCs w:val="28"/>
        </w:rPr>
        <w:t xml:space="preserve"> часа </w:t>
      </w:r>
      <w:r w:rsidR="003638EF" w:rsidRPr="003638EF">
        <w:rPr>
          <w:rFonts w:ascii="Times New Roman" w:hAnsi="Times New Roman" w:cs="Times New Roman"/>
          <w:sz w:val="28"/>
          <w:szCs w:val="28"/>
        </w:rPr>
        <w:t>08</w:t>
      </w:r>
      <w:r w:rsidR="00B84702" w:rsidRPr="003638EF">
        <w:rPr>
          <w:rFonts w:ascii="Times New Roman" w:hAnsi="Times New Roman" w:cs="Times New Roman"/>
          <w:sz w:val="28"/>
          <w:szCs w:val="28"/>
        </w:rPr>
        <w:t xml:space="preserve"> минут (10 занятий по 1</w:t>
      </w:r>
      <w:r w:rsidR="003638EF" w:rsidRPr="003638EF">
        <w:rPr>
          <w:rFonts w:ascii="Times New Roman" w:hAnsi="Times New Roman" w:cs="Times New Roman"/>
          <w:sz w:val="28"/>
          <w:szCs w:val="28"/>
        </w:rPr>
        <w:t>6-21</w:t>
      </w:r>
      <w:r w:rsidR="00B84702" w:rsidRPr="003638EF">
        <w:rPr>
          <w:rFonts w:ascii="Times New Roman" w:hAnsi="Times New Roman" w:cs="Times New Roman"/>
          <w:sz w:val="28"/>
          <w:szCs w:val="28"/>
        </w:rPr>
        <w:t xml:space="preserve"> минут</w:t>
      </w:r>
      <w:r w:rsidR="003638EF" w:rsidRPr="003638EF">
        <w:rPr>
          <w:rFonts w:ascii="Times New Roman" w:hAnsi="Times New Roman" w:cs="Times New Roman"/>
          <w:sz w:val="28"/>
          <w:szCs w:val="28"/>
        </w:rPr>
        <w:t>е</w:t>
      </w:r>
      <w:r w:rsidR="00B84702" w:rsidRPr="003638EF">
        <w:rPr>
          <w:rFonts w:ascii="Times New Roman" w:hAnsi="Times New Roman" w:cs="Times New Roman"/>
          <w:sz w:val="28"/>
          <w:szCs w:val="28"/>
        </w:rPr>
        <w:t>);</w:t>
      </w:r>
    </w:p>
    <w:p w:rsidR="00F85487" w:rsidRPr="003638EF" w:rsidRDefault="00363A7C" w:rsidP="00A601E2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638EF">
        <w:rPr>
          <w:rFonts w:ascii="Times New Roman" w:hAnsi="Times New Roman" w:cs="Times New Roman"/>
          <w:sz w:val="28"/>
          <w:szCs w:val="28"/>
        </w:rPr>
        <w:t>старшая</w:t>
      </w:r>
      <w:r w:rsidR="00F85487" w:rsidRPr="003638EF">
        <w:rPr>
          <w:rFonts w:ascii="Times New Roman" w:hAnsi="Times New Roman" w:cs="Times New Roman"/>
          <w:sz w:val="28"/>
          <w:szCs w:val="28"/>
        </w:rPr>
        <w:t xml:space="preserve"> </w:t>
      </w:r>
      <w:r w:rsidR="00A601E2" w:rsidRPr="003638EF">
        <w:rPr>
          <w:rFonts w:ascii="Times New Roman" w:hAnsi="Times New Roman" w:cs="Times New Roman"/>
          <w:sz w:val="28"/>
          <w:szCs w:val="28"/>
        </w:rPr>
        <w:t>подгрупп</w:t>
      </w:r>
      <w:proofErr w:type="gramStart"/>
      <w:r w:rsidR="00A601E2" w:rsidRPr="003638EF">
        <w:rPr>
          <w:rFonts w:ascii="Times New Roman" w:hAnsi="Times New Roman" w:cs="Times New Roman"/>
          <w:sz w:val="28"/>
          <w:szCs w:val="28"/>
        </w:rPr>
        <w:t>а</w:t>
      </w:r>
      <w:r w:rsidR="008549FD" w:rsidRPr="003638EF">
        <w:rPr>
          <w:rFonts w:ascii="Times New Roman" w:hAnsi="Times New Roman" w:cs="Times New Roman"/>
          <w:sz w:val="28"/>
          <w:szCs w:val="28"/>
        </w:rPr>
        <w:t>«</w:t>
      </w:r>
      <w:proofErr w:type="spellStart"/>
      <w:proofErr w:type="gramEnd"/>
      <w:r w:rsidR="008549FD" w:rsidRPr="003638EF">
        <w:rPr>
          <w:rFonts w:ascii="Times New Roman" w:hAnsi="Times New Roman" w:cs="Times New Roman"/>
          <w:sz w:val="28"/>
          <w:szCs w:val="28"/>
        </w:rPr>
        <w:t>Капитошка</w:t>
      </w:r>
      <w:proofErr w:type="spellEnd"/>
      <w:r w:rsidR="006E3B31" w:rsidRPr="003638EF">
        <w:rPr>
          <w:rFonts w:ascii="Times New Roman" w:hAnsi="Times New Roman" w:cs="Times New Roman"/>
          <w:sz w:val="28"/>
          <w:szCs w:val="28"/>
        </w:rPr>
        <w:t xml:space="preserve">» </w:t>
      </w:r>
      <w:r w:rsidR="00F85487" w:rsidRPr="003638EF">
        <w:rPr>
          <w:rFonts w:ascii="Times New Roman" w:hAnsi="Times New Roman" w:cs="Times New Roman"/>
          <w:sz w:val="28"/>
          <w:szCs w:val="28"/>
        </w:rPr>
        <w:t xml:space="preserve">– </w:t>
      </w:r>
      <w:r w:rsidR="003638EF" w:rsidRPr="003638EF">
        <w:rPr>
          <w:rFonts w:ascii="Times New Roman" w:hAnsi="Times New Roman" w:cs="Times New Roman"/>
          <w:sz w:val="28"/>
          <w:szCs w:val="28"/>
        </w:rPr>
        <w:t>4</w:t>
      </w:r>
      <w:r w:rsidR="00F85487" w:rsidRPr="003638EF">
        <w:rPr>
          <w:rFonts w:ascii="Times New Roman" w:hAnsi="Times New Roman" w:cs="Times New Roman"/>
          <w:sz w:val="28"/>
          <w:szCs w:val="28"/>
        </w:rPr>
        <w:t xml:space="preserve"> часа </w:t>
      </w:r>
      <w:r w:rsidR="003638EF" w:rsidRPr="003638EF">
        <w:rPr>
          <w:rFonts w:ascii="Times New Roman" w:hAnsi="Times New Roman" w:cs="Times New Roman"/>
          <w:sz w:val="28"/>
          <w:szCs w:val="28"/>
        </w:rPr>
        <w:t>04</w:t>
      </w:r>
      <w:r w:rsidR="00F85487" w:rsidRPr="003638EF">
        <w:rPr>
          <w:rFonts w:ascii="Times New Roman" w:hAnsi="Times New Roman" w:cs="Times New Roman"/>
          <w:sz w:val="28"/>
          <w:szCs w:val="28"/>
        </w:rPr>
        <w:t xml:space="preserve"> минут</w:t>
      </w:r>
      <w:r w:rsidR="003638EF" w:rsidRPr="003638EF">
        <w:rPr>
          <w:rFonts w:ascii="Times New Roman" w:hAnsi="Times New Roman" w:cs="Times New Roman"/>
          <w:sz w:val="28"/>
          <w:szCs w:val="28"/>
        </w:rPr>
        <w:t xml:space="preserve">ы </w:t>
      </w:r>
      <w:r w:rsidR="00F85487" w:rsidRPr="003638EF">
        <w:rPr>
          <w:rFonts w:ascii="Times New Roman" w:hAnsi="Times New Roman" w:cs="Times New Roman"/>
          <w:sz w:val="28"/>
          <w:szCs w:val="28"/>
        </w:rPr>
        <w:t>(10 занятий по 2</w:t>
      </w:r>
      <w:r w:rsidR="003638EF" w:rsidRPr="003638EF">
        <w:rPr>
          <w:rFonts w:ascii="Times New Roman" w:hAnsi="Times New Roman" w:cs="Times New Roman"/>
          <w:sz w:val="28"/>
          <w:szCs w:val="28"/>
        </w:rPr>
        <w:t>1-25</w:t>
      </w:r>
      <w:r w:rsidR="00F85487" w:rsidRPr="003638EF">
        <w:rPr>
          <w:rFonts w:ascii="Times New Roman" w:hAnsi="Times New Roman" w:cs="Times New Roman"/>
          <w:sz w:val="28"/>
          <w:szCs w:val="28"/>
        </w:rPr>
        <w:t xml:space="preserve"> минут);</w:t>
      </w:r>
    </w:p>
    <w:p w:rsidR="00B84702" w:rsidRDefault="00B84702" w:rsidP="00A601E2">
      <w:pPr>
        <w:pStyle w:val="ConsNormal"/>
        <w:spacing w:line="276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3638EF">
        <w:rPr>
          <w:rFonts w:ascii="Times New Roman" w:hAnsi="Times New Roman"/>
          <w:sz w:val="28"/>
          <w:szCs w:val="28"/>
        </w:rPr>
        <w:t>п</w:t>
      </w:r>
      <w:r w:rsidR="0043789B" w:rsidRPr="003638EF">
        <w:rPr>
          <w:rFonts w:ascii="Times New Roman" w:hAnsi="Times New Roman"/>
          <w:sz w:val="28"/>
          <w:szCs w:val="28"/>
        </w:rPr>
        <w:t>о</w:t>
      </w:r>
      <w:r w:rsidR="008549FD" w:rsidRPr="003638EF">
        <w:rPr>
          <w:rFonts w:ascii="Times New Roman" w:hAnsi="Times New Roman"/>
          <w:sz w:val="28"/>
          <w:szCs w:val="28"/>
        </w:rPr>
        <w:t>дготовительная группа «Ромашка</w:t>
      </w:r>
      <w:r w:rsidRPr="003638EF">
        <w:rPr>
          <w:rFonts w:ascii="Times New Roman" w:hAnsi="Times New Roman"/>
          <w:sz w:val="28"/>
          <w:szCs w:val="28"/>
        </w:rPr>
        <w:t>»–</w:t>
      </w:r>
      <w:r w:rsidR="00C203AD" w:rsidRPr="003638EF">
        <w:rPr>
          <w:rFonts w:ascii="Times New Roman" w:hAnsi="Times New Roman"/>
          <w:sz w:val="28"/>
          <w:szCs w:val="28"/>
        </w:rPr>
        <w:t xml:space="preserve"> 6  часов </w:t>
      </w:r>
      <w:r w:rsidR="003638EF" w:rsidRPr="003638EF">
        <w:rPr>
          <w:rFonts w:ascii="Times New Roman" w:hAnsi="Times New Roman"/>
          <w:sz w:val="28"/>
          <w:szCs w:val="28"/>
        </w:rPr>
        <w:t>25</w:t>
      </w:r>
      <w:r w:rsidR="00CC04C4" w:rsidRPr="003638EF">
        <w:rPr>
          <w:rFonts w:ascii="Times New Roman" w:hAnsi="Times New Roman"/>
          <w:sz w:val="28"/>
          <w:szCs w:val="28"/>
        </w:rPr>
        <w:t xml:space="preserve"> минут </w:t>
      </w:r>
      <w:r w:rsidR="00C203AD" w:rsidRPr="003638EF">
        <w:rPr>
          <w:rFonts w:ascii="Times New Roman" w:hAnsi="Times New Roman"/>
          <w:sz w:val="28"/>
          <w:szCs w:val="28"/>
        </w:rPr>
        <w:t>(13</w:t>
      </w:r>
      <w:r w:rsidRPr="003638EF">
        <w:rPr>
          <w:rFonts w:ascii="Times New Roman" w:hAnsi="Times New Roman"/>
          <w:sz w:val="28"/>
          <w:szCs w:val="28"/>
        </w:rPr>
        <w:t xml:space="preserve"> занятий по </w:t>
      </w:r>
      <w:r w:rsidR="003638EF" w:rsidRPr="003638EF">
        <w:rPr>
          <w:rFonts w:ascii="Times New Roman" w:hAnsi="Times New Roman"/>
          <w:sz w:val="28"/>
          <w:szCs w:val="28"/>
        </w:rPr>
        <w:t>25-</w:t>
      </w:r>
      <w:r w:rsidRPr="003638EF">
        <w:rPr>
          <w:rFonts w:ascii="Times New Roman" w:hAnsi="Times New Roman"/>
          <w:sz w:val="28"/>
          <w:szCs w:val="28"/>
        </w:rPr>
        <w:t>30 минут).</w:t>
      </w:r>
    </w:p>
    <w:p w:rsidR="00F85487" w:rsidRPr="00B05FA9" w:rsidRDefault="00F85487" w:rsidP="00A601E2">
      <w:pPr>
        <w:pStyle w:val="ConsNormal"/>
        <w:spacing w:line="276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B05FA9">
        <w:rPr>
          <w:rFonts w:ascii="Times New Roman" w:hAnsi="Times New Roman"/>
          <w:sz w:val="28"/>
          <w:szCs w:val="28"/>
        </w:rPr>
        <w:t xml:space="preserve">В середине </w:t>
      </w:r>
      <w:r>
        <w:rPr>
          <w:rFonts w:ascii="Times New Roman" w:hAnsi="Times New Roman"/>
          <w:sz w:val="28"/>
          <w:szCs w:val="28"/>
        </w:rPr>
        <w:t xml:space="preserve">каждой </w:t>
      </w:r>
      <w:r w:rsidRPr="00B05FA9">
        <w:rPr>
          <w:rFonts w:ascii="Times New Roman" w:hAnsi="Times New Roman"/>
          <w:sz w:val="28"/>
          <w:szCs w:val="28"/>
        </w:rPr>
        <w:t xml:space="preserve">организованной образовательной деятельностипроводится физкультминутка. Перерывы между организованной </w:t>
      </w:r>
      <w:r w:rsidRPr="00B05FA9">
        <w:rPr>
          <w:rFonts w:ascii="Times New Roman" w:hAnsi="Times New Roman"/>
          <w:sz w:val="28"/>
          <w:szCs w:val="28"/>
        </w:rPr>
        <w:lastRenderedPageBreak/>
        <w:t xml:space="preserve">образовательной деятельностью составляет  10 минут во всех возрастных группах.  </w:t>
      </w:r>
    </w:p>
    <w:p w:rsidR="00A601E2" w:rsidRDefault="00F85487" w:rsidP="00A601E2">
      <w:pPr>
        <w:spacing w:after="0"/>
        <w:ind w:firstLine="567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A5364A">
        <w:rPr>
          <w:rFonts w:ascii="Times New Roman" w:hAnsi="Times New Roman" w:cs="Times New Roman"/>
          <w:sz w:val="28"/>
          <w:szCs w:val="28"/>
        </w:rPr>
        <w:t>Соблюдается баланс между игровой и другими видами деятельности в педагогическом процессе.Для профилактики утомления детей организованная образовательная деятельность, требующая повышенной познавательной активности и умственного напряжения детей, проводится в первую половину дня и дни наиболее высокой работоспособности детей (вторник и среда), также они чередуются с образовательной деятельностью</w:t>
      </w:r>
      <w:r w:rsidRPr="00A601E2">
        <w:rPr>
          <w:rFonts w:ascii="Times New Roman" w:hAnsi="Times New Roman" w:cs="Times New Roman"/>
          <w:sz w:val="28"/>
          <w:szCs w:val="28"/>
        </w:rPr>
        <w:t>«Физическая культура» и «Музыка».</w:t>
      </w:r>
    </w:p>
    <w:p w:rsidR="00A601E2" w:rsidRPr="00A601E2" w:rsidRDefault="00A601E2" w:rsidP="00A601E2">
      <w:pPr>
        <w:spacing w:after="0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01E2"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  <w:t>Обязательная часть.</w:t>
      </w:r>
    </w:p>
    <w:p w:rsidR="00A601E2" w:rsidRPr="00A601E2" w:rsidRDefault="00A601E2" w:rsidP="00A601E2">
      <w:pPr>
        <w:pStyle w:val="20"/>
        <w:shd w:val="clear" w:color="auto" w:fill="auto"/>
        <w:spacing w:before="0"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01E2">
        <w:rPr>
          <w:rFonts w:ascii="Times New Roman" w:hAnsi="Times New Roman" w:cs="Times New Roman"/>
          <w:color w:val="000000"/>
          <w:sz w:val="28"/>
          <w:szCs w:val="28"/>
          <w:lang w:bidi="ru-RU"/>
        </w:rPr>
        <w:t>В учебный план включены пять направлений (образовательных областей), познавательное, речевое, социально-коммуникативное, художественно-эстетическое и физическое развитие детей. Каждой образовательной области соответствуют определенные учебные предметы.</w:t>
      </w:r>
    </w:p>
    <w:p w:rsidR="00A601E2" w:rsidRPr="00A601E2" w:rsidRDefault="00A601E2" w:rsidP="00A601E2">
      <w:pPr>
        <w:pStyle w:val="20"/>
        <w:shd w:val="clear" w:color="auto" w:fill="auto"/>
        <w:spacing w:before="0"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01E2">
        <w:rPr>
          <w:rFonts w:ascii="Times New Roman" w:hAnsi="Times New Roman" w:cs="Times New Roman"/>
          <w:color w:val="000000"/>
          <w:sz w:val="28"/>
          <w:szCs w:val="28"/>
          <w:lang w:bidi="ru-RU"/>
        </w:rPr>
        <w:t>При составлении учебного плана учтены требования соблюдения минимального количества занятий на изучение каждой образовательной области и предельно допустимая нагрузка.</w:t>
      </w:r>
    </w:p>
    <w:p w:rsidR="00A601E2" w:rsidRPr="00A601E2" w:rsidRDefault="00A601E2" w:rsidP="00A601E2">
      <w:pPr>
        <w:pStyle w:val="20"/>
        <w:shd w:val="clear" w:color="auto" w:fill="auto"/>
        <w:spacing w:before="0"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01E2">
        <w:rPr>
          <w:rFonts w:ascii="Times New Roman" w:hAnsi="Times New Roman" w:cs="Times New Roman"/>
          <w:color w:val="000000"/>
          <w:sz w:val="28"/>
          <w:szCs w:val="28"/>
          <w:lang w:bidi="ru-RU"/>
        </w:rPr>
        <w:t>Продолжительность организованной образовательной деятельности:</w:t>
      </w:r>
    </w:p>
    <w:p w:rsidR="00A601E2" w:rsidRPr="00A601E2" w:rsidRDefault="00A601E2" w:rsidP="00A601E2">
      <w:pPr>
        <w:pStyle w:val="20"/>
        <w:numPr>
          <w:ilvl w:val="0"/>
          <w:numId w:val="8"/>
        </w:numPr>
        <w:shd w:val="clear" w:color="auto" w:fill="auto"/>
        <w:tabs>
          <w:tab w:val="left" w:pos="231"/>
        </w:tabs>
        <w:spacing w:before="0"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01E2">
        <w:rPr>
          <w:rFonts w:ascii="Times New Roman" w:hAnsi="Times New Roman" w:cs="Times New Roman"/>
          <w:color w:val="000000"/>
          <w:sz w:val="28"/>
          <w:szCs w:val="28"/>
          <w:lang w:bidi="ru-RU"/>
        </w:rPr>
        <w:t>детей раннего возраста от 1,5 до 3 лет - не более 9-10 минут;</w:t>
      </w:r>
    </w:p>
    <w:p w:rsidR="00A601E2" w:rsidRPr="00A601E2" w:rsidRDefault="00A601E2" w:rsidP="00A601E2">
      <w:pPr>
        <w:pStyle w:val="20"/>
        <w:numPr>
          <w:ilvl w:val="0"/>
          <w:numId w:val="8"/>
        </w:numPr>
        <w:shd w:val="clear" w:color="auto" w:fill="auto"/>
        <w:tabs>
          <w:tab w:val="left" w:pos="231"/>
        </w:tabs>
        <w:spacing w:before="0"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01E2">
        <w:rPr>
          <w:rFonts w:ascii="Times New Roman" w:hAnsi="Times New Roman" w:cs="Times New Roman"/>
          <w:color w:val="000000"/>
          <w:sz w:val="28"/>
          <w:szCs w:val="28"/>
          <w:lang w:bidi="ru-RU"/>
        </w:rPr>
        <w:t>для детей 4-го года жизни - не более 15 минут;</w:t>
      </w:r>
    </w:p>
    <w:p w:rsidR="00A601E2" w:rsidRPr="00A601E2" w:rsidRDefault="00A601E2" w:rsidP="00A601E2">
      <w:pPr>
        <w:pStyle w:val="20"/>
        <w:numPr>
          <w:ilvl w:val="0"/>
          <w:numId w:val="8"/>
        </w:numPr>
        <w:shd w:val="clear" w:color="auto" w:fill="auto"/>
        <w:tabs>
          <w:tab w:val="left" w:pos="231"/>
        </w:tabs>
        <w:spacing w:before="0"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01E2">
        <w:rPr>
          <w:rFonts w:ascii="Times New Roman" w:hAnsi="Times New Roman" w:cs="Times New Roman"/>
          <w:color w:val="000000"/>
          <w:sz w:val="28"/>
          <w:szCs w:val="28"/>
          <w:lang w:bidi="ru-RU"/>
        </w:rPr>
        <w:t>для детей 5-го года жизни - не более 20 минут;</w:t>
      </w:r>
    </w:p>
    <w:p w:rsidR="00A601E2" w:rsidRPr="00A601E2" w:rsidRDefault="00A601E2" w:rsidP="00A601E2">
      <w:pPr>
        <w:pStyle w:val="20"/>
        <w:numPr>
          <w:ilvl w:val="0"/>
          <w:numId w:val="8"/>
        </w:numPr>
        <w:shd w:val="clear" w:color="auto" w:fill="auto"/>
        <w:tabs>
          <w:tab w:val="left" w:pos="231"/>
        </w:tabs>
        <w:spacing w:before="0"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01E2">
        <w:rPr>
          <w:rFonts w:ascii="Times New Roman" w:hAnsi="Times New Roman" w:cs="Times New Roman"/>
          <w:color w:val="000000"/>
          <w:sz w:val="28"/>
          <w:szCs w:val="28"/>
          <w:lang w:bidi="ru-RU"/>
        </w:rPr>
        <w:t>для детей 6-го года жизни - не более 25 минут;</w:t>
      </w:r>
    </w:p>
    <w:p w:rsidR="00A601E2" w:rsidRPr="00A601E2" w:rsidRDefault="00A601E2" w:rsidP="00A601E2">
      <w:pPr>
        <w:pStyle w:val="20"/>
        <w:numPr>
          <w:ilvl w:val="0"/>
          <w:numId w:val="8"/>
        </w:numPr>
        <w:shd w:val="clear" w:color="auto" w:fill="auto"/>
        <w:tabs>
          <w:tab w:val="left" w:pos="231"/>
        </w:tabs>
        <w:spacing w:before="0"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01E2">
        <w:rPr>
          <w:rFonts w:ascii="Times New Roman" w:hAnsi="Times New Roman" w:cs="Times New Roman"/>
          <w:color w:val="000000"/>
          <w:sz w:val="28"/>
          <w:szCs w:val="28"/>
          <w:lang w:bidi="ru-RU"/>
        </w:rPr>
        <w:t>для детей 7-го года жизни - не более 30 минут.</w:t>
      </w:r>
    </w:p>
    <w:p w:rsidR="00A601E2" w:rsidRPr="00A601E2" w:rsidRDefault="00A601E2" w:rsidP="00A601E2">
      <w:pPr>
        <w:pStyle w:val="20"/>
        <w:shd w:val="clear" w:color="auto" w:fill="auto"/>
        <w:spacing w:before="0"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01E2">
        <w:rPr>
          <w:rFonts w:ascii="Times New Roman" w:hAnsi="Times New Roman" w:cs="Times New Roman"/>
          <w:color w:val="000000"/>
          <w:sz w:val="28"/>
          <w:szCs w:val="28"/>
          <w:lang w:bidi="ru-RU"/>
        </w:rPr>
        <w:t>Максимально допустимый объем образовательной нагрузки в первой половине дня в младшей и средней группах не превышает 30 и 40 минут, соответственно, а в старшей и подготовительной 45 минут и 1,5 часа, соответственно. В середине времени, отведенного на занятия, проводится физкультминутка. Перерывы между периодами занятия составляют не менее 10 минут.</w:t>
      </w:r>
    </w:p>
    <w:p w:rsidR="00A601E2" w:rsidRPr="00A601E2" w:rsidRDefault="00A601E2" w:rsidP="00A601E2">
      <w:pPr>
        <w:pStyle w:val="20"/>
        <w:shd w:val="clear" w:color="auto" w:fill="auto"/>
        <w:spacing w:before="0"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01E2">
        <w:rPr>
          <w:rFonts w:ascii="Times New Roman" w:hAnsi="Times New Roman" w:cs="Times New Roman"/>
          <w:color w:val="000000"/>
          <w:sz w:val="28"/>
          <w:szCs w:val="28"/>
          <w:lang w:bidi="ru-RU"/>
        </w:rPr>
        <w:t>НОД с детьми старшего дошкольного возраста осуществляется и во второйполовине дня, ее продолжительность не более 25 - 30 минут (в соответствии с возрастом детей).</w:t>
      </w:r>
    </w:p>
    <w:p w:rsidR="00A601E2" w:rsidRPr="00A601E2" w:rsidRDefault="00A601E2" w:rsidP="00A601E2">
      <w:pPr>
        <w:pStyle w:val="20"/>
        <w:shd w:val="clear" w:color="auto" w:fill="auto"/>
        <w:spacing w:before="0"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01E2">
        <w:rPr>
          <w:rFonts w:ascii="Times New Roman" w:hAnsi="Times New Roman" w:cs="Times New Roman"/>
          <w:color w:val="000000"/>
          <w:sz w:val="28"/>
          <w:szCs w:val="28"/>
          <w:lang w:bidi="ru-RU"/>
        </w:rPr>
        <w:t>Реализация физического и художественно-эстетического направлений занимает не менее 50% общего времени занятий.</w:t>
      </w:r>
    </w:p>
    <w:p w:rsidR="00A601E2" w:rsidRPr="00A601E2" w:rsidRDefault="00A601E2" w:rsidP="00A601E2">
      <w:pPr>
        <w:pStyle w:val="a5"/>
        <w:jc w:val="both"/>
        <w:rPr>
          <w:b/>
          <w:bCs/>
          <w:lang w:bidi="ru-RU"/>
        </w:rPr>
      </w:pPr>
      <w:r w:rsidRPr="00A601E2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Во время проведения организованной образовательной деятельности с детьми доминирует игровая деятельность. В зависимости от программного содержания ООД проводится фронтально, подгруппами, индивидуально. Количество ООД в неделю для каждого возраста воспитанников не превышает максимально допустимую нагрузку и предусматривает свободное время для проведения занятий дополнительного образования. Совместную </w:t>
      </w:r>
      <w:r w:rsidRPr="00A601E2">
        <w:rPr>
          <w:rFonts w:ascii="Times New Roman" w:hAnsi="Times New Roman" w:cs="Times New Roman"/>
          <w:color w:val="000000"/>
          <w:sz w:val="28"/>
          <w:szCs w:val="28"/>
          <w:lang w:bidi="ru-RU"/>
        </w:rPr>
        <w:lastRenderedPageBreak/>
        <w:t>организованную образовательную деятельность (ООД) количественно дополняет образовательная деятельность в ходе режимных моментов, которая предполагает решение образовательных задач в продолжительный период времени, разнообразие видов детской деятельности (9) и форм организации (в рамках того или иного проекта), а также интеграцию 5 образовательных областей. Соотношение обязательной части Программы - 80% и части, формируемойучастниками образовательного процесса - 20% соответствует требованиям ФГОС ДО.</w:t>
      </w:r>
    </w:p>
    <w:p w:rsidR="00A601E2" w:rsidRPr="00A601E2" w:rsidRDefault="00A601E2" w:rsidP="00A601E2">
      <w:pPr>
        <w:pStyle w:val="50"/>
        <w:shd w:val="clear" w:color="auto" w:fill="auto"/>
        <w:spacing w:line="276" w:lineRule="auto"/>
        <w:ind w:right="-1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01E2">
        <w:rPr>
          <w:rFonts w:ascii="Times New Roman" w:hAnsi="Times New Roman" w:cs="Times New Roman"/>
          <w:color w:val="000000"/>
          <w:sz w:val="28"/>
          <w:szCs w:val="28"/>
          <w:lang w:bidi="ru-RU"/>
        </w:rPr>
        <w:t>Образовательная деятельность в части, формируемой участниками</w:t>
      </w:r>
      <w:r w:rsidRPr="00A601E2">
        <w:rPr>
          <w:rFonts w:ascii="Times New Roman" w:hAnsi="Times New Roman" w:cs="Times New Roman"/>
          <w:color w:val="000000"/>
          <w:sz w:val="28"/>
          <w:szCs w:val="28"/>
          <w:lang w:bidi="ru-RU"/>
        </w:rPr>
        <w:br/>
        <w:t>образовательных отношений.</w:t>
      </w:r>
    </w:p>
    <w:p w:rsidR="00A601E2" w:rsidRPr="00A601E2" w:rsidRDefault="00A601E2" w:rsidP="00A601E2">
      <w:pPr>
        <w:pStyle w:val="20"/>
        <w:shd w:val="clear" w:color="auto" w:fill="auto"/>
        <w:spacing w:before="0" w:line="276" w:lineRule="auto"/>
        <w:ind w:right="-1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A601E2">
        <w:rPr>
          <w:rFonts w:ascii="Times New Roman" w:hAnsi="Times New Roman" w:cs="Times New Roman"/>
          <w:color w:val="000000"/>
          <w:sz w:val="28"/>
          <w:szCs w:val="28"/>
          <w:lang w:bidi="ru-RU"/>
        </w:rPr>
        <w:t>Часть, формируемая участниками образовательных отношений, составлена с учётом мнения родителей (законных представителей) на основе анализа анкет, бесед с педагогами детского сада. Данная часть программы позволяет более полно реализовать социальный заказ на образовательные услуги и учитывает специфику национально-</w:t>
      </w:r>
      <w:r w:rsidRPr="00A601E2">
        <w:rPr>
          <w:rFonts w:ascii="Times New Roman" w:hAnsi="Times New Roman" w:cs="Times New Roman"/>
          <w:color w:val="000000"/>
          <w:sz w:val="28"/>
          <w:szCs w:val="28"/>
          <w:lang w:bidi="ru-RU"/>
        </w:rPr>
        <w:softHyphen/>
        <w:t xml:space="preserve">культурных, демографических, климатических условий, в которых осуществляется образовательная деятельность. В образовательную область «Познавательное развитие» введён предмет «Ознакомление дошкольников с Эвенкией». </w:t>
      </w:r>
    </w:p>
    <w:p w:rsidR="00A601E2" w:rsidRDefault="00A601E2">
      <w:pPr>
        <w:rPr>
          <w:rFonts w:ascii="Times New Roman" w:hAnsi="Times New Roman" w:cs="Times New Roman"/>
          <w:b/>
          <w:sz w:val="28"/>
          <w:szCs w:val="28"/>
        </w:rPr>
      </w:pPr>
    </w:p>
    <w:p w:rsidR="00A601E2" w:rsidRDefault="00A601E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tbl>
      <w:tblPr>
        <w:tblW w:w="5149" w:type="pct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1927"/>
        <w:gridCol w:w="1589"/>
        <w:gridCol w:w="43"/>
        <w:gridCol w:w="1276"/>
        <w:gridCol w:w="1267"/>
        <w:gridCol w:w="1778"/>
        <w:gridCol w:w="1774"/>
      </w:tblGrid>
      <w:tr w:rsidR="00A601E2" w:rsidTr="009118EB">
        <w:trPr>
          <w:trHeight w:hRule="exact" w:val="845"/>
        </w:trPr>
        <w:tc>
          <w:tcPr>
            <w:tcW w:w="1843" w:type="pct"/>
            <w:gridSpan w:val="3"/>
            <w:vMerge w:val="restart"/>
            <w:shd w:val="clear" w:color="auto" w:fill="FFFFFF"/>
            <w:vAlign w:val="center"/>
          </w:tcPr>
          <w:p w:rsidR="00A601E2" w:rsidRPr="00A601E2" w:rsidRDefault="00A601E2" w:rsidP="00A90638">
            <w:pPr>
              <w:pStyle w:val="20"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A601E2">
              <w:rPr>
                <w:rStyle w:val="21"/>
                <w:rFonts w:ascii="Times New Roman" w:hAnsi="Times New Roman" w:cs="Times New Roman"/>
              </w:rPr>
              <w:lastRenderedPageBreak/>
              <w:t>Обязательная часть</w:t>
            </w:r>
          </w:p>
        </w:tc>
        <w:tc>
          <w:tcPr>
            <w:tcW w:w="3157" w:type="pct"/>
            <w:gridSpan w:val="4"/>
            <w:shd w:val="clear" w:color="auto" w:fill="FFFFFF"/>
            <w:vAlign w:val="center"/>
          </w:tcPr>
          <w:p w:rsidR="00A601E2" w:rsidRPr="00A601E2" w:rsidRDefault="00A601E2" w:rsidP="00A90638">
            <w:pPr>
              <w:pStyle w:val="20"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A601E2">
              <w:rPr>
                <w:rFonts w:ascii="Times New Roman" w:hAnsi="Times New Roman" w:cs="Times New Roman"/>
              </w:rPr>
              <w:t>Максимально допустимое количество НОД в неделю/максимально допустимый объем недельной образовательной нагрузки (в мин).</w:t>
            </w:r>
          </w:p>
        </w:tc>
      </w:tr>
      <w:tr w:rsidR="00A601E2" w:rsidTr="009118EB">
        <w:trPr>
          <w:trHeight w:hRule="exact" w:val="515"/>
        </w:trPr>
        <w:tc>
          <w:tcPr>
            <w:tcW w:w="1843" w:type="pct"/>
            <w:gridSpan w:val="3"/>
            <w:vMerge/>
            <w:shd w:val="clear" w:color="auto" w:fill="FFFFFF"/>
            <w:vAlign w:val="center"/>
          </w:tcPr>
          <w:p w:rsidR="00A601E2" w:rsidRPr="00A601E2" w:rsidRDefault="00A601E2" w:rsidP="00A90638">
            <w:pPr>
              <w:pStyle w:val="20"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rStyle w:val="21"/>
                <w:rFonts w:ascii="Times New Roman" w:hAnsi="Times New Roman" w:cs="Times New Roman"/>
              </w:rPr>
            </w:pPr>
          </w:p>
        </w:tc>
        <w:tc>
          <w:tcPr>
            <w:tcW w:w="3157" w:type="pct"/>
            <w:gridSpan w:val="4"/>
            <w:shd w:val="clear" w:color="auto" w:fill="FFFFFF"/>
            <w:vAlign w:val="center"/>
          </w:tcPr>
          <w:p w:rsidR="00A601E2" w:rsidRPr="00A601E2" w:rsidRDefault="00A601E2" w:rsidP="00A90638">
            <w:pPr>
              <w:pStyle w:val="20"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rStyle w:val="21"/>
                <w:rFonts w:ascii="Times New Roman" w:hAnsi="Times New Roman" w:cs="Times New Roman"/>
                <w:sz w:val="20"/>
              </w:rPr>
            </w:pPr>
            <w:r w:rsidRPr="00A601E2">
              <w:rPr>
                <w:rStyle w:val="21"/>
                <w:rFonts w:ascii="Times New Roman" w:hAnsi="Times New Roman" w:cs="Times New Roman"/>
                <w:sz w:val="20"/>
              </w:rPr>
              <w:t>Разновозрастная группа</w:t>
            </w:r>
          </w:p>
        </w:tc>
      </w:tr>
      <w:tr w:rsidR="009118EB" w:rsidRPr="008926A8" w:rsidTr="00363A7C">
        <w:trPr>
          <w:trHeight w:hRule="exact" w:val="976"/>
        </w:trPr>
        <w:tc>
          <w:tcPr>
            <w:tcW w:w="998" w:type="pct"/>
            <w:shd w:val="clear" w:color="auto" w:fill="FFFFFF"/>
            <w:vAlign w:val="center"/>
          </w:tcPr>
          <w:p w:rsidR="00A601E2" w:rsidRPr="00A601E2" w:rsidRDefault="00A601E2" w:rsidP="00A90638">
            <w:pPr>
              <w:pStyle w:val="20"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A601E2">
              <w:rPr>
                <w:rStyle w:val="21"/>
                <w:rFonts w:ascii="Times New Roman" w:hAnsi="Times New Roman" w:cs="Times New Roman"/>
              </w:rPr>
              <w:t>Образовательная</w:t>
            </w:r>
          </w:p>
          <w:p w:rsidR="00A601E2" w:rsidRPr="00A601E2" w:rsidRDefault="00A601E2" w:rsidP="00A90638">
            <w:pPr>
              <w:pStyle w:val="20"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A601E2">
              <w:rPr>
                <w:rStyle w:val="21"/>
                <w:rFonts w:ascii="Times New Roman" w:hAnsi="Times New Roman" w:cs="Times New Roman"/>
              </w:rPr>
              <w:t>область</w:t>
            </w:r>
          </w:p>
        </w:tc>
        <w:tc>
          <w:tcPr>
            <w:tcW w:w="845" w:type="pct"/>
            <w:gridSpan w:val="2"/>
            <w:shd w:val="clear" w:color="auto" w:fill="FFFFFF"/>
            <w:vAlign w:val="center"/>
          </w:tcPr>
          <w:p w:rsidR="00A601E2" w:rsidRPr="00A601E2" w:rsidRDefault="00A601E2" w:rsidP="00A90638">
            <w:pPr>
              <w:pStyle w:val="20"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A601E2">
              <w:rPr>
                <w:rStyle w:val="21"/>
                <w:rFonts w:ascii="Times New Roman" w:hAnsi="Times New Roman" w:cs="Times New Roman"/>
              </w:rPr>
              <w:t xml:space="preserve">Предмет/ </w:t>
            </w:r>
            <w:r w:rsidRPr="00A601E2">
              <w:rPr>
                <w:rFonts w:ascii="Times New Roman" w:hAnsi="Times New Roman" w:cs="Times New Roman"/>
              </w:rPr>
              <w:t>НОД</w:t>
            </w:r>
          </w:p>
        </w:tc>
        <w:tc>
          <w:tcPr>
            <w:tcW w:w="660" w:type="pct"/>
            <w:shd w:val="clear" w:color="auto" w:fill="FFFFFF"/>
            <w:vAlign w:val="center"/>
          </w:tcPr>
          <w:p w:rsidR="00A601E2" w:rsidRPr="00A601E2" w:rsidRDefault="00A601E2" w:rsidP="00363A7C">
            <w:pPr>
              <w:pStyle w:val="20"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A601E2">
              <w:rPr>
                <w:rStyle w:val="21"/>
                <w:rFonts w:ascii="Times New Roman" w:hAnsi="Times New Roman" w:cs="Times New Roman"/>
                <w:sz w:val="20"/>
              </w:rPr>
              <w:t>младшая</w:t>
            </w:r>
          </w:p>
          <w:p w:rsidR="00A601E2" w:rsidRPr="00A601E2" w:rsidRDefault="00A601E2" w:rsidP="00363A7C">
            <w:pPr>
              <w:pStyle w:val="20"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A601E2">
              <w:rPr>
                <w:rStyle w:val="21"/>
                <w:rFonts w:ascii="Times New Roman" w:hAnsi="Times New Roman" w:cs="Times New Roman"/>
                <w:sz w:val="20"/>
              </w:rPr>
              <w:t>группа</w:t>
            </w:r>
          </w:p>
          <w:p w:rsidR="00A601E2" w:rsidRPr="00A601E2" w:rsidRDefault="00A601E2" w:rsidP="00363A7C">
            <w:pPr>
              <w:pStyle w:val="20"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A601E2">
              <w:rPr>
                <w:rStyle w:val="21"/>
                <w:rFonts w:ascii="Times New Roman" w:hAnsi="Times New Roman" w:cs="Times New Roman"/>
                <w:sz w:val="20"/>
              </w:rPr>
              <w:t>(1</w:t>
            </w:r>
            <w:r w:rsidR="00363A7C">
              <w:rPr>
                <w:rStyle w:val="21"/>
                <w:rFonts w:ascii="Times New Roman" w:hAnsi="Times New Roman" w:cs="Times New Roman"/>
                <w:sz w:val="20"/>
              </w:rPr>
              <w:t>2</w:t>
            </w:r>
            <w:r w:rsidRPr="00A601E2">
              <w:rPr>
                <w:rStyle w:val="21"/>
                <w:rFonts w:ascii="Times New Roman" w:hAnsi="Times New Roman" w:cs="Times New Roman"/>
                <w:sz w:val="20"/>
              </w:rPr>
              <w:t>-1</w:t>
            </w:r>
            <w:r w:rsidR="00363A7C">
              <w:rPr>
                <w:rStyle w:val="21"/>
                <w:rFonts w:ascii="Times New Roman" w:hAnsi="Times New Roman" w:cs="Times New Roman"/>
                <w:sz w:val="20"/>
              </w:rPr>
              <w:t>6</w:t>
            </w:r>
            <w:r w:rsidRPr="00A601E2">
              <w:rPr>
                <w:rStyle w:val="21"/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656" w:type="pct"/>
            <w:shd w:val="clear" w:color="auto" w:fill="FFFFFF"/>
            <w:vAlign w:val="center"/>
          </w:tcPr>
          <w:p w:rsidR="00A601E2" w:rsidRPr="00A601E2" w:rsidRDefault="00363A7C" w:rsidP="00363A7C">
            <w:pPr>
              <w:pStyle w:val="20"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rStyle w:val="21"/>
                <w:rFonts w:ascii="Times New Roman" w:hAnsi="Times New Roman" w:cs="Times New Roman"/>
                <w:sz w:val="20"/>
              </w:rPr>
            </w:pPr>
            <w:r>
              <w:rPr>
                <w:rStyle w:val="21"/>
                <w:rFonts w:ascii="Times New Roman" w:hAnsi="Times New Roman" w:cs="Times New Roman"/>
                <w:sz w:val="20"/>
              </w:rPr>
              <w:t>Средняя</w:t>
            </w:r>
          </w:p>
          <w:p w:rsidR="00A601E2" w:rsidRPr="00363A7C" w:rsidRDefault="00A601E2" w:rsidP="00363A7C">
            <w:pPr>
              <w:pStyle w:val="20"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4"/>
                <w:shd w:val="clear" w:color="auto" w:fill="FFFFFF"/>
                <w:lang w:bidi="ru-RU"/>
              </w:rPr>
            </w:pPr>
            <w:r w:rsidRPr="00A601E2">
              <w:rPr>
                <w:rStyle w:val="21"/>
                <w:rFonts w:ascii="Times New Roman" w:hAnsi="Times New Roman" w:cs="Times New Roman"/>
                <w:sz w:val="20"/>
              </w:rPr>
              <w:t>(</w:t>
            </w:r>
            <w:r w:rsidR="00363A7C">
              <w:rPr>
                <w:rStyle w:val="21"/>
                <w:rFonts w:ascii="Times New Roman" w:hAnsi="Times New Roman" w:cs="Times New Roman"/>
                <w:sz w:val="20"/>
              </w:rPr>
              <w:t>16</w:t>
            </w:r>
            <w:r w:rsidRPr="00A601E2">
              <w:rPr>
                <w:rStyle w:val="21"/>
                <w:rFonts w:ascii="Times New Roman" w:hAnsi="Times New Roman" w:cs="Times New Roman"/>
                <w:sz w:val="20"/>
              </w:rPr>
              <w:t>-2</w:t>
            </w:r>
            <w:r w:rsidR="00363A7C">
              <w:rPr>
                <w:rStyle w:val="21"/>
                <w:rFonts w:ascii="Times New Roman" w:hAnsi="Times New Roman" w:cs="Times New Roman"/>
                <w:sz w:val="20"/>
              </w:rPr>
              <w:t>1</w:t>
            </w:r>
            <w:r w:rsidRPr="00A601E2">
              <w:rPr>
                <w:rStyle w:val="21"/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921" w:type="pct"/>
            <w:shd w:val="clear" w:color="auto" w:fill="FFFFFF"/>
            <w:vAlign w:val="center"/>
          </w:tcPr>
          <w:p w:rsidR="00A601E2" w:rsidRPr="00A601E2" w:rsidRDefault="00A601E2" w:rsidP="00363A7C">
            <w:pPr>
              <w:pStyle w:val="20"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rStyle w:val="21"/>
                <w:rFonts w:ascii="Times New Roman" w:hAnsi="Times New Roman" w:cs="Times New Roman"/>
                <w:sz w:val="20"/>
              </w:rPr>
            </w:pPr>
            <w:r w:rsidRPr="00A601E2">
              <w:rPr>
                <w:rStyle w:val="21"/>
                <w:rFonts w:ascii="Times New Roman" w:hAnsi="Times New Roman" w:cs="Times New Roman"/>
                <w:sz w:val="20"/>
              </w:rPr>
              <w:t>Средняя подгруппа</w:t>
            </w:r>
          </w:p>
          <w:p w:rsidR="00A601E2" w:rsidRPr="00A601E2" w:rsidRDefault="00A601E2" w:rsidP="00363A7C">
            <w:pPr>
              <w:pStyle w:val="20"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rStyle w:val="21"/>
                <w:rFonts w:ascii="Times New Roman" w:hAnsi="Times New Roman" w:cs="Times New Roman"/>
                <w:sz w:val="20"/>
              </w:rPr>
            </w:pPr>
            <w:r w:rsidRPr="00A601E2">
              <w:rPr>
                <w:rStyle w:val="21"/>
                <w:rFonts w:ascii="Times New Roman" w:hAnsi="Times New Roman" w:cs="Times New Roman"/>
                <w:sz w:val="20"/>
              </w:rPr>
              <w:t>(2</w:t>
            </w:r>
            <w:r w:rsidR="00363A7C">
              <w:rPr>
                <w:rStyle w:val="21"/>
                <w:rFonts w:ascii="Times New Roman" w:hAnsi="Times New Roman" w:cs="Times New Roman"/>
                <w:sz w:val="20"/>
              </w:rPr>
              <w:t>1</w:t>
            </w:r>
            <w:r w:rsidRPr="00A601E2">
              <w:rPr>
                <w:rStyle w:val="21"/>
                <w:rFonts w:ascii="Times New Roman" w:hAnsi="Times New Roman" w:cs="Times New Roman"/>
                <w:sz w:val="20"/>
              </w:rPr>
              <w:t>-25)</w:t>
            </w:r>
          </w:p>
        </w:tc>
        <w:tc>
          <w:tcPr>
            <w:tcW w:w="919" w:type="pct"/>
            <w:shd w:val="clear" w:color="auto" w:fill="FFFFFF"/>
            <w:vAlign w:val="center"/>
          </w:tcPr>
          <w:p w:rsidR="00A601E2" w:rsidRPr="00A601E2" w:rsidRDefault="00A601E2" w:rsidP="00363A7C">
            <w:pPr>
              <w:pStyle w:val="20"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rStyle w:val="21"/>
                <w:rFonts w:ascii="Times New Roman" w:hAnsi="Times New Roman" w:cs="Times New Roman"/>
                <w:sz w:val="20"/>
              </w:rPr>
            </w:pPr>
            <w:r w:rsidRPr="00A601E2">
              <w:rPr>
                <w:rStyle w:val="21"/>
                <w:rFonts w:ascii="Times New Roman" w:hAnsi="Times New Roman" w:cs="Times New Roman"/>
                <w:sz w:val="20"/>
              </w:rPr>
              <w:t>Подготовительная подгруппа</w:t>
            </w:r>
          </w:p>
          <w:p w:rsidR="00A601E2" w:rsidRPr="00A601E2" w:rsidRDefault="00A601E2" w:rsidP="00363A7C">
            <w:pPr>
              <w:pStyle w:val="20"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rStyle w:val="21"/>
                <w:rFonts w:ascii="Times New Roman" w:hAnsi="Times New Roman" w:cs="Times New Roman"/>
                <w:sz w:val="20"/>
              </w:rPr>
            </w:pPr>
            <w:r w:rsidRPr="00A601E2">
              <w:rPr>
                <w:rStyle w:val="21"/>
                <w:rFonts w:ascii="Times New Roman" w:hAnsi="Times New Roman" w:cs="Times New Roman"/>
                <w:sz w:val="20"/>
              </w:rPr>
              <w:t>(25-30)</w:t>
            </w:r>
          </w:p>
        </w:tc>
      </w:tr>
      <w:tr w:rsidR="00A601E2" w:rsidTr="009118EB">
        <w:trPr>
          <w:trHeight w:hRule="exact" w:val="1123"/>
        </w:trPr>
        <w:tc>
          <w:tcPr>
            <w:tcW w:w="998" w:type="pct"/>
            <w:vMerge w:val="restart"/>
            <w:shd w:val="clear" w:color="auto" w:fill="FFFFFF"/>
            <w:vAlign w:val="center"/>
          </w:tcPr>
          <w:p w:rsidR="00A601E2" w:rsidRPr="00A601E2" w:rsidRDefault="00A601E2" w:rsidP="00A601E2">
            <w:pPr>
              <w:pStyle w:val="20"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A601E2">
              <w:rPr>
                <w:rStyle w:val="21"/>
                <w:rFonts w:ascii="Times New Roman" w:hAnsi="Times New Roman" w:cs="Times New Roman"/>
              </w:rPr>
              <w:t>Познавательное</w:t>
            </w:r>
          </w:p>
          <w:p w:rsidR="00A601E2" w:rsidRPr="00A601E2" w:rsidRDefault="00A601E2" w:rsidP="00A601E2">
            <w:pPr>
              <w:pStyle w:val="20"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A601E2">
              <w:rPr>
                <w:rStyle w:val="21"/>
                <w:rFonts w:ascii="Times New Roman" w:hAnsi="Times New Roman" w:cs="Times New Roman"/>
              </w:rPr>
              <w:t>развитие</w:t>
            </w:r>
          </w:p>
        </w:tc>
        <w:tc>
          <w:tcPr>
            <w:tcW w:w="845" w:type="pct"/>
            <w:gridSpan w:val="2"/>
            <w:shd w:val="clear" w:color="auto" w:fill="FFFFFF"/>
            <w:vAlign w:val="center"/>
          </w:tcPr>
          <w:p w:rsidR="00A601E2" w:rsidRPr="00A601E2" w:rsidRDefault="00A601E2" w:rsidP="00A601E2">
            <w:pPr>
              <w:pStyle w:val="20"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A601E2">
              <w:rPr>
                <w:rFonts w:ascii="Times New Roman" w:hAnsi="Times New Roman" w:cs="Times New Roman"/>
              </w:rPr>
              <w:t>Формирование</w:t>
            </w:r>
          </w:p>
          <w:p w:rsidR="00A601E2" w:rsidRPr="00A601E2" w:rsidRDefault="00A601E2" w:rsidP="00A601E2">
            <w:pPr>
              <w:pStyle w:val="20"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A601E2">
              <w:rPr>
                <w:rFonts w:ascii="Times New Roman" w:hAnsi="Times New Roman" w:cs="Times New Roman"/>
              </w:rPr>
              <w:t>элементарных</w:t>
            </w:r>
          </w:p>
          <w:p w:rsidR="00A601E2" w:rsidRPr="00A601E2" w:rsidRDefault="00A601E2" w:rsidP="00A601E2">
            <w:pPr>
              <w:pStyle w:val="20"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A601E2">
              <w:rPr>
                <w:rFonts w:ascii="Times New Roman" w:hAnsi="Times New Roman" w:cs="Times New Roman"/>
              </w:rPr>
              <w:t>математических</w:t>
            </w:r>
          </w:p>
          <w:p w:rsidR="00A601E2" w:rsidRPr="00A601E2" w:rsidRDefault="00A601E2" w:rsidP="00A601E2">
            <w:pPr>
              <w:pStyle w:val="20"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A601E2">
              <w:rPr>
                <w:rFonts w:ascii="Times New Roman" w:hAnsi="Times New Roman" w:cs="Times New Roman"/>
              </w:rPr>
              <w:t>представлений</w:t>
            </w:r>
          </w:p>
        </w:tc>
        <w:tc>
          <w:tcPr>
            <w:tcW w:w="660" w:type="pct"/>
            <w:shd w:val="clear" w:color="auto" w:fill="FFFFFF"/>
            <w:vAlign w:val="center"/>
          </w:tcPr>
          <w:p w:rsidR="00A601E2" w:rsidRPr="00A601E2" w:rsidRDefault="00A601E2" w:rsidP="00363A7C">
            <w:pPr>
              <w:pStyle w:val="20"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A601E2">
              <w:rPr>
                <w:rFonts w:ascii="Times New Roman" w:hAnsi="Times New Roman" w:cs="Times New Roman"/>
              </w:rPr>
              <w:t>1/1</w:t>
            </w:r>
            <w:r w:rsidR="00363A7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6" w:type="pct"/>
            <w:shd w:val="clear" w:color="auto" w:fill="FFFFFF"/>
            <w:vAlign w:val="center"/>
          </w:tcPr>
          <w:p w:rsidR="00A601E2" w:rsidRPr="00A601E2" w:rsidRDefault="00A601E2" w:rsidP="00363A7C">
            <w:pPr>
              <w:pStyle w:val="20"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A601E2">
              <w:rPr>
                <w:rFonts w:ascii="Times New Roman" w:hAnsi="Times New Roman" w:cs="Times New Roman"/>
              </w:rPr>
              <w:t>1/1</w:t>
            </w:r>
            <w:r w:rsidR="00363A7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21" w:type="pct"/>
            <w:shd w:val="clear" w:color="auto" w:fill="FFFFFF"/>
            <w:vAlign w:val="center"/>
          </w:tcPr>
          <w:p w:rsidR="00A601E2" w:rsidRPr="00A601E2" w:rsidRDefault="00A601E2" w:rsidP="00363A7C">
            <w:pPr>
              <w:pStyle w:val="20"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A601E2">
              <w:rPr>
                <w:rFonts w:ascii="Times New Roman" w:hAnsi="Times New Roman" w:cs="Times New Roman"/>
              </w:rPr>
              <w:t>1/</w:t>
            </w:r>
            <w:r w:rsidR="00F729B1">
              <w:rPr>
                <w:rFonts w:ascii="Times New Roman" w:hAnsi="Times New Roman" w:cs="Times New Roman"/>
              </w:rPr>
              <w:t>2</w:t>
            </w:r>
            <w:r w:rsidR="00363A7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19" w:type="pct"/>
            <w:shd w:val="clear" w:color="auto" w:fill="FFFFFF"/>
            <w:vAlign w:val="center"/>
          </w:tcPr>
          <w:p w:rsidR="00A601E2" w:rsidRPr="001A6192" w:rsidRDefault="00A601E2" w:rsidP="00363A7C">
            <w:pPr>
              <w:pStyle w:val="20"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1A6192">
              <w:rPr>
                <w:rFonts w:ascii="Times New Roman" w:hAnsi="Times New Roman" w:cs="Times New Roman"/>
              </w:rPr>
              <w:t>1/2</w:t>
            </w:r>
            <w:r w:rsidR="00363A7C">
              <w:rPr>
                <w:rFonts w:ascii="Times New Roman" w:hAnsi="Times New Roman" w:cs="Times New Roman"/>
              </w:rPr>
              <w:t>5</w:t>
            </w:r>
          </w:p>
        </w:tc>
      </w:tr>
      <w:tr w:rsidR="00A601E2" w:rsidRPr="00682630" w:rsidTr="009118EB">
        <w:trPr>
          <w:trHeight w:hRule="exact" w:val="835"/>
        </w:trPr>
        <w:tc>
          <w:tcPr>
            <w:tcW w:w="998" w:type="pct"/>
            <w:vMerge/>
            <w:shd w:val="clear" w:color="auto" w:fill="FFFFFF"/>
            <w:vAlign w:val="center"/>
          </w:tcPr>
          <w:p w:rsidR="00A601E2" w:rsidRPr="00A601E2" w:rsidRDefault="00A601E2" w:rsidP="00A601E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5" w:type="pct"/>
            <w:gridSpan w:val="2"/>
            <w:shd w:val="clear" w:color="auto" w:fill="FFFFFF"/>
            <w:vAlign w:val="center"/>
          </w:tcPr>
          <w:p w:rsidR="00A601E2" w:rsidRPr="00A601E2" w:rsidRDefault="00A601E2" w:rsidP="00A601E2">
            <w:pPr>
              <w:pStyle w:val="20"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A601E2">
              <w:rPr>
                <w:rFonts w:ascii="Times New Roman" w:hAnsi="Times New Roman" w:cs="Times New Roman"/>
              </w:rPr>
              <w:t>Ознакомление с</w:t>
            </w:r>
          </w:p>
          <w:p w:rsidR="00A601E2" w:rsidRPr="00A601E2" w:rsidRDefault="00A601E2" w:rsidP="00A601E2">
            <w:pPr>
              <w:pStyle w:val="20"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A601E2">
              <w:rPr>
                <w:rFonts w:ascii="Times New Roman" w:hAnsi="Times New Roman" w:cs="Times New Roman"/>
              </w:rPr>
              <w:t>предметным</w:t>
            </w:r>
          </w:p>
          <w:p w:rsidR="00A601E2" w:rsidRPr="00A601E2" w:rsidRDefault="00A601E2" w:rsidP="00A601E2">
            <w:pPr>
              <w:pStyle w:val="20"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A601E2">
              <w:rPr>
                <w:rFonts w:ascii="Times New Roman" w:hAnsi="Times New Roman" w:cs="Times New Roman"/>
              </w:rPr>
              <w:t>окружением</w:t>
            </w:r>
          </w:p>
        </w:tc>
        <w:tc>
          <w:tcPr>
            <w:tcW w:w="660" w:type="pct"/>
            <w:shd w:val="clear" w:color="auto" w:fill="FFFFFF"/>
            <w:vAlign w:val="center"/>
          </w:tcPr>
          <w:p w:rsidR="00A601E2" w:rsidRPr="00A601E2" w:rsidRDefault="00A601E2" w:rsidP="00A601E2">
            <w:pPr>
              <w:pStyle w:val="20"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A601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6" w:type="pct"/>
            <w:shd w:val="clear" w:color="auto" w:fill="FFFFFF"/>
            <w:vAlign w:val="center"/>
          </w:tcPr>
          <w:p w:rsidR="00A601E2" w:rsidRPr="00A601E2" w:rsidRDefault="00A601E2" w:rsidP="00A601E2">
            <w:pPr>
              <w:pStyle w:val="20"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A601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1" w:type="pct"/>
            <w:shd w:val="clear" w:color="auto" w:fill="FFFFFF"/>
            <w:vAlign w:val="center"/>
          </w:tcPr>
          <w:p w:rsidR="00A601E2" w:rsidRPr="00A601E2" w:rsidRDefault="00A601E2" w:rsidP="00A601E2">
            <w:pPr>
              <w:pStyle w:val="20"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A601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9" w:type="pct"/>
            <w:shd w:val="clear" w:color="auto" w:fill="FFFFFF"/>
            <w:vAlign w:val="center"/>
          </w:tcPr>
          <w:p w:rsidR="00A601E2" w:rsidRPr="00A601E2" w:rsidRDefault="00A601E2" w:rsidP="00363A7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601E2">
              <w:rPr>
                <w:rFonts w:ascii="Times New Roman" w:hAnsi="Times New Roman" w:cs="Times New Roman"/>
              </w:rPr>
              <w:t>1/</w:t>
            </w:r>
            <w:r w:rsidR="00363A7C">
              <w:rPr>
                <w:rFonts w:ascii="Times New Roman" w:hAnsi="Times New Roman" w:cs="Times New Roman"/>
              </w:rPr>
              <w:t>25</w:t>
            </w:r>
          </w:p>
        </w:tc>
      </w:tr>
      <w:tr w:rsidR="00A601E2" w:rsidTr="009118EB">
        <w:trPr>
          <w:trHeight w:hRule="exact" w:val="562"/>
        </w:trPr>
        <w:tc>
          <w:tcPr>
            <w:tcW w:w="998" w:type="pct"/>
            <w:vMerge/>
            <w:shd w:val="clear" w:color="auto" w:fill="FFFFFF"/>
            <w:vAlign w:val="center"/>
          </w:tcPr>
          <w:p w:rsidR="00A601E2" w:rsidRPr="00A601E2" w:rsidRDefault="00A601E2" w:rsidP="00A601E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5" w:type="pct"/>
            <w:gridSpan w:val="2"/>
            <w:shd w:val="clear" w:color="auto" w:fill="FFFFFF"/>
            <w:vAlign w:val="center"/>
          </w:tcPr>
          <w:p w:rsidR="00A601E2" w:rsidRPr="00A601E2" w:rsidRDefault="00A601E2" w:rsidP="00A601E2">
            <w:pPr>
              <w:pStyle w:val="20"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A601E2">
              <w:rPr>
                <w:rFonts w:ascii="Times New Roman" w:hAnsi="Times New Roman" w:cs="Times New Roman"/>
              </w:rPr>
              <w:t>Знакомство с миром природы</w:t>
            </w:r>
          </w:p>
        </w:tc>
        <w:tc>
          <w:tcPr>
            <w:tcW w:w="660" w:type="pct"/>
            <w:shd w:val="clear" w:color="auto" w:fill="FFFFFF"/>
            <w:vAlign w:val="center"/>
          </w:tcPr>
          <w:p w:rsidR="00A601E2" w:rsidRPr="00A601E2" w:rsidRDefault="00A601E2" w:rsidP="00363A7C">
            <w:pPr>
              <w:pStyle w:val="20"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A601E2">
              <w:rPr>
                <w:rFonts w:ascii="Times New Roman" w:hAnsi="Times New Roman" w:cs="Times New Roman"/>
              </w:rPr>
              <w:t>1/1</w:t>
            </w:r>
            <w:r w:rsidR="00363A7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6" w:type="pct"/>
            <w:shd w:val="clear" w:color="auto" w:fill="FFFFFF"/>
            <w:vAlign w:val="center"/>
          </w:tcPr>
          <w:p w:rsidR="00A601E2" w:rsidRPr="00A601E2" w:rsidRDefault="00A601E2" w:rsidP="00363A7C">
            <w:pPr>
              <w:pStyle w:val="20"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A601E2">
              <w:rPr>
                <w:rFonts w:ascii="Times New Roman" w:hAnsi="Times New Roman" w:cs="Times New Roman"/>
              </w:rPr>
              <w:t>1/1</w:t>
            </w:r>
            <w:r w:rsidR="00363A7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21" w:type="pct"/>
            <w:shd w:val="clear" w:color="auto" w:fill="FFFFFF"/>
            <w:vAlign w:val="center"/>
          </w:tcPr>
          <w:p w:rsidR="00A601E2" w:rsidRPr="00A601E2" w:rsidRDefault="00A601E2" w:rsidP="00363A7C">
            <w:pPr>
              <w:pStyle w:val="20"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A601E2">
              <w:rPr>
                <w:rFonts w:ascii="Times New Roman" w:hAnsi="Times New Roman" w:cs="Times New Roman"/>
              </w:rPr>
              <w:t>1/</w:t>
            </w:r>
            <w:r w:rsidR="00F729B1">
              <w:rPr>
                <w:rFonts w:ascii="Times New Roman" w:hAnsi="Times New Roman" w:cs="Times New Roman"/>
              </w:rPr>
              <w:t>2</w:t>
            </w:r>
            <w:r w:rsidR="00363A7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19" w:type="pct"/>
            <w:shd w:val="clear" w:color="auto" w:fill="FFFFFF"/>
            <w:vAlign w:val="center"/>
          </w:tcPr>
          <w:p w:rsidR="00A601E2" w:rsidRPr="00A601E2" w:rsidRDefault="00A601E2" w:rsidP="00363A7C">
            <w:pPr>
              <w:pStyle w:val="20"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A601E2">
              <w:rPr>
                <w:rFonts w:ascii="Times New Roman" w:hAnsi="Times New Roman" w:cs="Times New Roman"/>
              </w:rPr>
              <w:t>1/2</w:t>
            </w:r>
            <w:r w:rsidR="00363A7C">
              <w:rPr>
                <w:rFonts w:ascii="Times New Roman" w:hAnsi="Times New Roman" w:cs="Times New Roman"/>
              </w:rPr>
              <w:t>5</w:t>
            </w:r>
          </w:p>
        </w:tc>
      </w:tr>
      <w:tr w:rsidR="00A601E2" w:rsidTr="009118EB">
        <w:trPr>
          <w:trHeight w:hRule="exact" w:val="1109"/>
        </w:trPr>
        <w:tc>
          <w:tcPr>
            <w:tcW w:w="998" w:type="pct"/>
            <w:shd w:val="clear" w:color="auto" w:fill="FFFFFF"/>
            <w:vAlign w:val="center"/>
          </w:tcPr>
          <w:p w:rsidR="00A601E2" w:rsidRPr="00A601E2" w:rsidRDefault="00A601E2" w:rsidP="00A601E2">
            <w:pPr>
              <w:pStyle w:val="20"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A601E2">
              <w:rPr>
                <w:rStyle w:val="21"/>
                <w:rFonts w:ascii="Times New Roman" w:hAnsi="Times New Roman" w:cs="Times New Roman"/>
              </w:rPr>
              <w:t>Речевое развитие</w:t>
            </w:r>
          </w:p>
        </w:tc>
        <w:tc>
          <w:tcPr>
            <w:tcW w:w="845" w:type="pct"/>
            <w:gridSpan w:val="2"/>
            <w:shd w:val="clear" w:color="auto" w:fill="FFFFFF"/>
            <w:vAlign w:val="center"/>
          </w:tcPr>
          <w:p w:rsidR="00A601E2" w:rsidRPr="00A601E2" w:rsidRDefault="00A601E2" w:rsidP="00A601E2">
            <w:pPr>
              <w:pStyle w:val="20"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A601E2">
              <w:rPr>
                <w:rFonts w:ascii="Times New Roman" w:hAnsi="Times New Roman" w:cs="Times New Roman"/>
              </w:rPr>
              <w:t>Развитие речи и приобщение к художественной литературе</w:t>
            </w:r>
          </w:p>
        </w:tc>
        <w:tc>
          <w:tcPr>
            <w:tcW w:w="660" w:type="pct"/>
            <w:shd w:val="clear" w:color="auto" w:fill="FFFFFF"/>
            <w:vAlign w:val="center"/>
          </w:tcPr>
          <w:p w:rsidR="00A601E2" w:rsidRPr="00A601E2" w:rsidRDefault="00A601E2" w:rsidP="00363A7C">
            <w:pPr>
              <w:pStyle w:val="20"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A601E2">
              <w:rPr>
                <w:rFonts w:ascii="Times New Roman" w:hAnsi="Times New Roman" w:cs="Times New Roman"/>
              </w:rPr>
              <w:t>1/1</w:t>
            </w:r>
            <w:r w:rsidR="00363A7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6" w:type="pct"/>
            <w:shd w:val="clear" w:color="auto" w:fill="FFFFFF"/>
            <w:vAlign w:val="center"/>
          </w:tcPr>
          <w:p w:rsidR="00A601E2" w:rsidRPr="00A601E2" w:rsidRDefault="00A601E2" w:rsidP="00363A7C">
            <w:pPr>
              <w:pStyle w:val="20"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A601E2">
              <w:rPr>
                <w:rFonts w:ascii="Times New Roman" w:hAnsi="Times New Roman" w:cs="Times New Roman"/>
              </w:rPr>
              <w:t>1/1</w:t>
            </w:r>
            <w:r w:rsidR="00363A7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21" w:type="pct"/>
            <w:shd w:val="clear" w:color="auto" w:fill="FFFFFF"/>
            <w:vAlign w:val="center"/>
          </w:tcPr>
          <w:p w:rsidR="00A601E2" w:rsidRPr="00A601E2" w:rsidRDefault="00A601E2" w:rsidP="00363A7C">
            <w:pPr>
              <w:pStyle w:val="20"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A601E2">
              <w:rPr>
                <w:rFonts w:ascii="Times New Roman" w:hAnsi="Times New Roman" w:cs="Times New Roman"/>
              </w:rPr>
              <w:t>1/</w:t>
            </w:r>
            <w:r w:rsidR="00F729B1">
              <w:rPr>
                <w:rFonts w:ascii="Times New Roman" w:hAnsi="Times New Roman" w:cs="Times New Roman"/>
              </w:rPr>
              <w:t>2</w:t>
            </w:r>
            <w:r w:rsidR="00363A7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19" w:type="pct"/>
            <w:shd w:val="clear" w:color="auto" w:fill="FFFFFF"/>
            <w:vAlign w:val="center"/>
          </w:tcPr>
          <w:p w:rsidR="00A601E2" w:rsidRPr="009118EB" w:rsidRDefault="00A601E2" w:rsidP="00363A7C">
            <w:pPr>
              <w:pStyle w:val="20"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9118EB">
              <w:rPr>
                <w:rFonts w:ascii="Times New Roman" w:hAnsi="Times New Roman" w:cs="Times New Roman"/>
              </w:rPr>
              <w:t>2/</w:t>
            </w:r>
            <w:r w:rsidR="00363A7C">
              <w:rPr>
                <w:rFonts w:ascii="Times New Roman" w:hAnsi="Times New Roman" w:cs="Times New Roman"/>
              </w:rPr>
              <w:t>25</w:t>
            </w:r>
          </w:p>
        </w:tc>
      </w:tr>
      <w:tr w:rsidR="00A601E2" w:rsidRPr="00864363" w:rsidTr="009118EB">
        <w:trPr>
          <w:trHeight w:hRule="exact" w:val="581"/>
        </w:trPr>
        <w:tc>
          <w:tcPr>
            <w:tcW w:w="998" w:type="pct"/>
            <w:vMerge w:val="restart"/>
            <w:shd w:val="clear" w:color="auto" w:fill="FFFFFF"/>
            <w:vAlign w:val="center"/>
          </w:tcPr>
          <w:p w:rsidR="00A601E2" w:rsidRPr="00A601E2" w:rsidRDefault="00A601E2" w:rsidP="00A601E2">
            <w:pPr>
              <w:pStyle w:val="20"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A601E2">
              <w:rPr>
                <w:rStyle w:val="21"/>
                <w:rFonts w:ascii="Times New Roman" w:hAnsi="Times New Roman" w:cs="Times New Roman"/>
              </w:rPr>
              <w:t>Художественно</w:t>
            </w:r>
            <w:r w:rsidRPr="00A601E2">
              <w:rPr>
                <w:rStyle w:val="21"/>
                <w:rFonts w:ascii="Times New Roman" w:hAnsi="Times New Roman" w:cs="Times New Roman"/>
              </w:rPr>
              <w:softHyphen/>
            </w:r>
          </w:p>
          <w:p w:rsidR="00A601E2" w:rsidRPr="00A601E2" w:rsidRDefault="00A601E2" w:rsidP="00A601E2">
            <w:pPr>
              <w:pStyle w:val="20"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A601E2">
              <w:rPr>
                <w:rStyle w:val="21"/>
                <w:rFonts w:ascii="Times New Roman" w:hAnsi="Times New Roman" w:cs="Times New Roman"/>
              </w:rPr>
              <w:t>эстетическое</w:t>
            </w:r>
          </w:p>
          <w:p w:rsidR="00A601E2" w:rsidRPr="00A601E2" w:rsidRDefault="00A601E2" w:rsidP="00A601E2">
            <w:pPr>
              <w:pStyle w:val="20"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A601E2">
              <w:rPr>
                <w:rStyle w:val="21"/>
                <w:rFonts w:ascii="Times New Roman" w:hAnsi="Times New Roman" w:cs="Times New Roman"/>
              </w:rPr>
              <w:t>развитие</w:t>
            </w:r>
          </w:p>
        </w:tc>
        <w:tc>
          <w:tcPr>
            <w:tcW w:w="845" w:type="pct"/>
            <w:gridSpan w:val="2"/>
            <w:shd w:val="clear" w:color="auto" w:fill="FFFFFF"/>
            <w:vAlign w:val="center"/>
          </w:tcPr>
          <w:p w:rsidR="00A601E2" w:rsidRPr="00A601E2" w:rsidRDefault="00A601E2" w:rsidP="00A601E2">
            <w:pPr>
              <w:pStyle w:val="20"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A601E2">
              <w:rPr>
                <w:rFonts w:ascii="Times New Roman" w:hAnsi="Times New Roman" w:cs="Times New Roman"/>
              </w:rPr>
              <w:t>Изобразительная</w:t>
            </w:r>
          </w:p>
          <w:p w:rsidR="00A601E2" w:rsidRPr="00A601E2" w:rsidRDefault="00A601E2" w:rsidP="00A601E2">
            <w:pPr>
              <w:pStyle w:val="20"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A601E2">
              <w:rPr>
                <w:rFonts w:ascii="Times New Roman" w:hAnsi="Times New Roman" w:cs="Times New Roman"/>
              </w:rPr>
              <w:t>деятельность</w:t>
            </w:r>
          </w:p>
        </w:tc>
        <w:tc>
          <w:tcPr>
            <w:tcW w:w="660" w:type="pct"/>
            <w:shd w:val="clear" w:color="auto" w:fill="FFFFFF"/>
            <w:vAlign w:val="center"/>
          </w:tcPr>
          <w:p w:rsidR="00A601E2" w:rsidRPr="00A601E2" w:rsidRDefault="00A601E2" w:rsidP="00363A7C">
            <w:pPr>
              <w:pStyle w:val="20"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A601E2">
              <w:rPr>
                <w:rFonts w:ascii="Times New Roman" w:hAnsi="Times New Roman" w:cs="Times New Roman"/>
              </w:rPr>
              <w:t>2/</w:t>
            </w:r>
            <w:r w:rsidR="00F729B1">
              <w:rPr>
                <w:rFonts w:ascii="Times New Roman" w:hAnsi="Times New Roman" w:cs="Times New Roman"/>
              </w:rPr>
              <w:t>1</w:t>
            </w:r>
            <w:r w:rsidR="00363A7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6" w:type="pct"/>
            <w:shd w:val="clear" w:color="auto" w:fill="FFFFFF"/>
            <w:vAlign w:val="center"/>
          </w:tcPr>
          <w:p w:rsidR="00A601E2" w:rsidRPr="00A601E2" w:rsidRDefault="00A601E2" w:rsidP="00A601E2">
            <w:pPr>
              <w:pStyle w:val="20"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A601E2">
              <w:rPr>
                <w:rFonts w:ascii="Times New Roman" w:hAnsi="Times New Roman" w:cs="Times New Roman"/>
              </w:rPr>
              <w:t>2/20</w:t>
            </w:r>
          </w:p>
        </w:tc>
        <w:tc>
          <w:tcPr>
            <w:tcW w:w="921" w:type="pct"/>
            <w:shd w:val="clear" w:color="auto" w:fill="FFFFFF"/>
            <w:vAlign w:val="center"/>
          </w:tcPr>
          <w:p w:rsidR="00A601E2" w:rsidRPr="00A601E2" w:rsidRDefault="00A601E2" w:rsidP="00363A7C">
            <w:pPr>
              <w:pStyle w:val="20"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A601E2">
              <w:rPr>
                <w:rFonts w:ascii="Times New Roman" w:hAnsi="Times New Roman" w:cs="Times New Roman"/>
              </w:rPr>
              <w:t>2/2</w:t>
            </w:r>
            <w:r w:rsidR="00363A7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19" w:type="pct"/>
            <w:shd w:val="clear" w:color="auto" w:fill="FFFFFF"/>
            <w:vAlign w:val="center"/>
          </w:tcPr>
          <w:p w:rsidR="00A601E2" w:rsidRPr="009118EB" w:rsidRDefault="00A601E2" w:rsidP="00363A7C">
            <w:pPr>
              <w:pStyle w:val="20"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9118EB">
              <w:rPr>
                <w:rFonts w:ascii="Times New Roman" w:hAnsi="Times New Roman" w:cs="Times New Roman"/>
              </w:rPr>
              <w:t>3/</w:t>
            </w:r>
            <w:r w:rsidR="00F729B1">
              <w:rPr>
                <w:rFonts w:ascii="Times New Roman" w:hAnsi="Times New Roman" w:cs="Times New Roman"/>
              </w:rPr>
              <w:t>2</w:t>
            </w:r>
            <w:r w:rsidR="00363A7C">
              <w:rPr>
                <w:rFonts w:ascii="Times New Roman" w:hAnsi="Times New Roman" w:cs="Times New Roman"/>
              </w:rPr>
              <w:t>5</w:t>
            </w:r>
          </w:p>
        </w:tc>
      </w:tr>
      <w:tr w:rsidR="00A601E2" w:rsidRPr="00864363" w:rsidTr="009118EB">
        <w:trPr>
          <w:trHeight w:hRule="exact" w:val="581"/>
        </w:trPr>
        <w:tc>
          <w:tcPr>
            <w:tcW w:w="998" w:type="pct"/>
            <w:vMerge/>
            <w:shd w:val="clear" w:color="auto" w:fill="FFFFFF"/>
            <w:vAlign w:val="center"/>
          </w:tcPr>
          <w:p w:rsidR="00A601E2" w:rsidRPr="00A601E2" w:rsidRDefault="00A601E2" w:rsidP="00A601E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5" w:type="pct"/>
            <w:gridSpan w:val="2"/>
            <w:shd w:val="clear" w:color="auto" w:fill="FFFFFF"/>
            <w:vAlign w:val="center"/>
          </w:tcPr>
          <w:p w:rsidR="00A601E2" w:rsidRPr="00A601E2" w:rsidRDefault="00A601E2" w:rsidP="00A601E2">
            <w:pPr>
              <w:pStyle w:val="20"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A601E2">
              <w:rPr>
                <w:rFonts w:ascii="Times New Roman" w:hAnsi="Times New Roman" w:cs="Times New Roman"/>
              </w:rPr>
              <w:t>Музыкальная</w:t>
            </w:r>
          </w:p>
          <w:p w:rsidR="00A601E2" w:rsidRPr="00A601E2" w:rsidRDefault="00A601E2" w:rsidP="00A601E2">
            <w:pPr>
              <w:pStyle w:val="20"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A601E2">
              <w:rPr>
                <w:rFonts w:ascii="Times New Roman" w:hAnsi="Times New Roman" w:cs="Times New Roman"/>
              </w:rPr>
              <w:t>деятельность</w:t>
            </w:r>
          </w:p>
        </w:tc>
        <w:tc>
          <w:tcPr>
            <w:tcW w:w="660" w:type="pct"/>
            <w:shd w:val="clear" w:color="auto" w:fill="FFFFFF"/>
            <w:vAlign w:val="center"/>
          </w:tcPr>
          <w:p w:rsidR="00A601E2" w:rsidRPr="00A601E2" w:rsidRDefault="00A601E2" w:rsidP="00363A7C">
            <w:pPr>
              <w:pStyle w:val="20"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A601E2">
              <w:rPr>
                <w:rFonts w:ascii="Times New Roman" w:hAnsi="Times New Roman" w:cs="Times New Roman"/>
              </w:rPr>
              <w:t>2/</w:t>
            </w:r>
            <w:r w:rsidR="00F729B1">
              <w:rPr>
                <w:rFonts w:ascii="Times New Roman" w:hAnsi="Times New Roman" w:cs="Times New Roman"/>
              </w:rPr>
              <w:t>1</w:t>
            </w:r>
            <w:r w:rsidR="00363A7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56" w:type="pct"/>
            <w:shd w:val="clear" w:color="auto" w:fill="FFFFFF"/>
            <w:vAlign w:val="center"/>
          </w:tcPr>
          <w:p w:rsidR="00A601E2" w:rsidRPr="00A601E2" w:rsidRDefault="00A601E2" w:rsidP="00A601E2">
            <w:pPr>
              <w:pStyle w:val="20"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A601E2">
              <w:rPr>
                <w:rFonts w:ascii="Times New Roman" w:hAnsi="Times New Roman" w:cs="Times New Roman"/>
              </w:rPr>
              <w:t>2/20</w:t>
            </w:r>
          </w:p>
        </w:tc>
        <w:tc>
          <w:tcPr>
            <w:tcW w:w="921" w:type="pct"/>
            <w:shd w:val="clear" w:color="auto" w:fill="FFFFFF"/>
            <w:vAlign w:val="center"/>
          </w:tcPr>
          <w:p w:rsidR="00A601E2" w:rsidRPr="00A601E2" w:rsidRDefault="00A601E2" w:rsidP="00363A7C">
            <w:pPr>
              <w:pStyle w:val="20"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A601E2">
              <w:rPr>
                <w:rFonts w:ascii="Times New Roman" w:hAnsi="Times New Roman" w:cs="Times New Roman"/>
              </w:rPr>
              <w:t>2/2</w:t>
            </w:r>
            <w:r w:rsidR="00363A7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19" w:type="pct"/>
            <w:shd w:val="clear" w:color="auto" w:fill="FFFFFF"/>
            <w:vAlign w:val="center"/>
          </w:tcPr>
          <w:p w:rsidR="00A601E2" w:rsidRPr="009118EB" w:rsidRDefault="00A601E2" w:rsidP="00F729B1">
            <w:pPr>
              <w:pStyle w:val="20"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9118EB">
              <w:rPr>
                <w:rFonts w:ascii="Times New Roman" w:hAnsi="Times New Roman" w:cs="Times New Roman"/>
              </w:rPr>
              <w:t>2/</w:t>
            </w:r>
            <w:r w:rsidR="00F729B1">
              <w:rPr>
                <w:rFonts w:ascii="Times New Roman" w:hAnsi="Times New Roman" w:cs="Times New Roman"/>
              </w:rPr>
              <w:t>25</w:t>
            </w:r>
          </w:p>
        </w:tc>
      </w:tr>
      <w:tr w:rsidR="00A601E2" w:rsidRPr="00682630" w:rsidTr="009118EB">
        <w:trPr>
          <w:trHeight w:hRule="exact" w:val="581"/>
        </w:trPr>
        <w:tc>
          <w:tcPr>
            <w:tcW w:w="998" w:type="pct"/>
            <w:shd w:val="clear" w:color="auto" w:fill="FFFFFF"/>
            <w:vAlign w:val="center"/>
          </w:tcPr>
          <w:p w:rsidR="00A601E2" w:rsidRPr="00A601E2" w:rsidRDefault="00A601E2" w:rsidP="00A601E2">
            <w:pPr>
              <w:pStyle w:val="20"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A601E2">
              <w:rPr>
                <w:rStyle w:val="21"/>
                <w:rFonts w:ascii="Times New Roman" w:hAnsi="Times New Roman" w:cs="Times New Roman"/>
              </w:rPr>
              <w:t>Физическое</w:t>
            </w:r>
          </w:p>
          <w:p w:rsidR="00A601E2" w:rsidRPr="00A601E2" w:rsidRDefault="00A601E2" w:rsidP="00A601E2">
            <w:pPr>
              <w:pStyle w:val="20"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A601E2">
              <w:rPr>
                <w:rStyle w:val="21"/>
                <w:rFonts w:ascii="Times New Roman" w:hAnsi="Times New Roman" w:cs="Times New Roman"/>
              </w:rPr>
              <w:t>развитие</w:t>
            </w:r>
          </w:p>
        </w:tc>
        <w:tc>
          <w:tcPr>
            <w:tcW w:w="845" w:type="pct"/>
            <w:gridSpan w:val="2"/>
            <w:shd w:val="clear" w:color="auto" w:fill="FFFFFF"/>
            <w:vAlign w:val="center"/>
          </w:tcPr>
          <w:p w:rsidR="00A601E2" w:rsidRPr="00A601E2" w:rsidRDefault="00A601E2" w:rsidP="00A601E2">
            <w:pPr>
              <w:pStyle w:val="20"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A601E2">
              <w:rPr>
                <w:rFonts w:ascii="Times New Roman" w:hAnsi="Times New Roman" w:cs="Times New Roman"/>
              </w:rPr>
              <w:t>Физическая</w:t>
            </w:r>
          </w:p>
          <w:p w:rsidR="00A601E2" w:rsidRPr="00A601E2" w:rsidRDefault="00A601E2" w:rsidP="00A601E2">
            <w:pPr>
              <w:pStyle w:val="20"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A601E2">
              <w:rPr>
                <w:rFonts w:ascii="Times New Roman" w:hAnsi="Times New Roman" w:cs="Times New Roman"/>
              </w:rPr>
              <w:t>культура</w:t>
            </w:r>
          </w:p>
        </w:tc>
        <w:tc>
          <w:tcPr>
            <w:tcW w:w="660" w:type="pct"/>
            <w:shd w:val="clear" w:color="auto" w:fill="FFFFFF"/>
            <w:vAlign w:val="center"/>
          </w:tcPr>
          <w:p w:rsidR="00A601E2" w:rsidRPr="00A601E2" w:rsidRDefault="00A601E2" w:rsidP="00363A7C">
            <w:pPr>
              <w:pStyle w:val="20"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A601E2">
              <w:rPr>
                <w:rFonts w:ascii="Times New Roman" w:hAnsi="Times New Roman" w:cs="Times New Roman"/>
              </w:rPr>
              <w:t>3/</w:t>
            </w:r>
            <w:r w:rsidR="00F729B1">
              <w:rPr>
                <w:rFonts w:ascii="Times New Roman" w:hAnsi="Times New Roman" w:cs="Times New Roman"/>
              </w:rPr>
              <w:t>1</w:t>
            </w:r>
            <w:r w:rsidR="00363A7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56" w:type="pct"/>
            <w:shd w:val="clear" w:color="auto" w:fill="FFFFFF"/>
            <w:vAlign w:val="center"/>
          </w:tcPr>
          <w:p w:rsidR="00A601E2" w:rsidRPr="00A601E2" w:rsidRDefault="00A601E2" w:rsidP="00F729B1">
            <w:pPr>
              <w:pStyle w:val="20"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A601E2">
              <w:rPr>
                <w:rFonts w:ascii="Times New Roman" w:hAnsi="Times New Roman" w:cs="Times New Roman"/>
              </w:rPr>
              <w:t>3/</w:t>
            </w:r>
            <w:r w:rsidR="00F729B1">
              <w:rPr>
                <w:rFonts w:ascii="Times New Roman" w:hAnsi="Times New Roman" w:cs="Times New Roman"/>
              </w:rPr>
              <w:t>2</w:t>
            </w:r>
            <w:r w:rsidRPr="00A601E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1" w:type="pct"/>
            <w:shd w:val="clear" w:color="auto" w:fill="FFFFFF"/>
            <w:vAlign w:val="center"/>
          </w:tcPr>
          <w:p w:rsidR="00A601E2" w:rsidRPr="00A601E2" w:rsidRDefault="00A601E2" w:rsidP="00F729B1">
            <w:pPr>
              <w:pStyle w:val="20"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A601E2">
              <w:rPr>
                <w:rFonts w:ascii="Times New Roman" w:hAnsi="Times New Roman" w:cs="Times New Roman"/>
              </w:rPr>
              <w:t>3/</w:t>
            </w:r>
            <w:r w:rsidR="00F729B1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19" w:type="pct"/>
            <w:shd w:val="clear" w:color="auto" w:fill="FFFFFF"/>
            <w:vAlign w:val="center"/>
          </w:tcPr>
          <w:p w:rsidR="00A601E2" w:rsidRPr="009118EB" w:rsidRDefault="00A601E2" w:rsidP="00363A7C">
            <w:pPr>
              <w:pStyle w:val="20"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9118EB">
              <w:rPr>
                <w:rFonts w:ascii="Times New Roman" w:hAnsi="Times New Roman" w:cs="Times New Roman"/>
              </w:rPr>
              <w:t>3/</w:t>
            </w:r>
            <w:r w:rsidR="00363A7C">
              <w:rPr>
                <w:rFonts w:ascii="Times New Roman" w:hAnsi="Times New Roman" w:cs="Times New Roman"/>
              </w:rPr>
              <w:t>25</w:t>
            </w:r>
          </w:p>
        </w:tc>
      </w:tr>
      <w:tr w:rsidR="00A601E2" w:rsidRPr="008926A8" w:rsidTr="009118EB">
        <w:trPr>
          <w:trHeight w:hRule="exact" w:val="581"/>
        </w:trPr>
        <w:tc>
          <w:tcPr>
            <w:tcW w:w="1843" w:type="pct"/>
            <w:gridSpan w:val="3"/>
            <w:shd w:val="clear" w:color="auto" w:fill="FFFFFF"/>
            <w:vAlign w:val="center"/>
          </w:tcPr>
          <w:p w:rsidR="00A601E2" w:rsidRPr="00A601E2" w:rsidRDefault="00A601E2" w:rsidP="00A601E2">
            <w:pPr>
              <w:pStyle w:val="20"/>
              <w:spacing w:before="0"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A601E2">
              <w:rPr>
                <w:rStyle w:val="21"/>
                <w:rFonts w:ascii="Times New Roman" w:hAnsi="Times New Roman" w:cs="Times New Roman"/>
              </w:rPr>
              <w:t>ИТОГО:</w:t>
            </w:r>
          </w:p>
        </w:tc>
        <w:tc>
          <w:tcPr>
            <w:tcW w:w="660" w:type="pct"/>
            <w:shd w:val="clear" w:color="auto" w:fill="FFFFFF"/>
            <w:vAlign w:val="center"/>
          </w:tcPr>
          <w:p w:rsidR="00A601E2" w:rsidRPr="00A601E2" w:rsidRDefault="00A601E2" w:rsidP="00363A7C">
            <w:pPr>
              <w:contextualSpacing/>
              <w:jc w:val="center"/>
              <w:rPr>
                <w:rFonts w:ascii="Times New Roman" w:hAnsi="Times New Roman" w:cs="Times New Roman"/>
                <w:szCs w:val="10"/>
              </w:rPr>
            </w:pPr>
            <w:r w:rsidRPr="00A601E2">
              <w:rPr>
                <w:rStyle w:val="21"/>
                <w:rFonts w:ascii="Times New Roman" w:hAnsi="Times New Roman" w:cs="Times New Roman"/>
                <w:b w:val="0"/>
                <w:bCs w:val="0"/>
                <w:color w:val="auto"/>
                <w:sz w:val="20"/>
                <w:szCs w:val="10"/>
                <w:shd w:val="clear" w:color="auto" w:fill="auto"/>
                <w:lang w:bidi="ar-SA"/>
              </w:rPr>
              <w:t>10/1</w:t>
            </w:r>
            <w:r w:rsidR="00363A7C">
              <w:rPr>
                <w:rStyle w:val="21"/>
                <w:rFonts w:ascii="Times New Roman" w:hAnsi="Times New Roman" w:cs="Times New Roman"/>
                <w:b w:val="0"/>
                <w:bCs w:val="0"/>
                <w:color w:val="auto"/>
                <w:sz w:val="20"/>
                <w:szCs w:val="10"/>
                <w:shd w:val="clear" w:color="auto" w:fill="auto"/>
                <w:lang w:bidi="ar-SA"/>
              </w:rPr>
              <w:t>4</w:t>
            </w:r>
            <w:r w:rsidRPr="00A601E2">
              <w:rPr>
                <w:rStyle w:val="21"/>
                <w:rFonts w:ascii="Times New Roman" w:hAnsi="Times New Roman" w:cs="Times New Roman"/>
                <w:b w:val="0"/>
                <w:bCs w:val="0"/>
                <w:color w:val="auto"/>
                <w:sz w:val="20"/>
                <w:szCs w:val="10"/>
                <w:shd w:val="clear" w:color="auto" w:fill="auto"/>
                <w:lang w:bidi="ar-SA"/>
              </w:rPr>
              <w:t>0</w:t>
            </w:r>
          </w:p>
        </w:tc>
        <w:tc>
          <w:tcPr>
            <w:tcW w:w="656" w:type="pct"/>
            <w:shd w:val="clear" w:color="auto" w:fill="FFFFFF"/>
            <w:vAlign w:val="center"/>
          </w:tcPr>
          <w:p w:rsidR="00A601E2" w:rsidRPr="00A601E2" w:rsidRDefault="00A601E2" w:rsidP="00363A7C">
            <w:pPr>
              <w:contextualSpacing/>
              <w:jc w:val="center"/>
              <w:rPr>
                <w:rFonts w:ascii="Times New Roman" w:hAnsi="Times New Roman" w:cs="Times New Roman"/>
                <w:szCs w:val="10"/>
              </w:rPr>
            </w:pPr>
            <w:r w:rsidRPr="00A601E2">
              <w:rPr>
                <w:rStyle w:val="21"/>
                <w:rFonts w:ascii="Times New Roman" w:hAnsi="Times New Roman" w:cs="Times New Roman"/>
                <w:b w:val="0"/>
                <w:bCs w:val="0"/>
                <w:color w:val="auto"/>
                <w:sz w:val="20"/>
                <w:szCs w:val="10"/>
                <w:shd w:val="clear" w:color="auto" w:fill="auto"/>
                <w:lang w:bidi="ar-SA"/>
              </w:rPr>
              <w:t>10/1</w:t>
            </w:r>
            <w:r w:rsidR="00363A7C">
              <w:rPr>
                <w:rStyle w:val="21"/>
                <w:rFonts w:ascii="Times New Roman" w:hAnsi="Times New Roman" w:cs="Times New Roman"/>
                <w:b w:val="0"/>
                <w:bCs w:val="0"/>
                <w:color w:val="auto"/>
                <w:sz w:val="20"/>
                <w:szCs w:val="10"/>
                <w:shd w:val="clear" w:color="auto" w:fill="auto"/>
                <w:lang w:bidi="ar-SA"/>
              </w:rPr>
              <w:t>88</w:t>
            </w:r>
          </w:p>
        </w:tc>
        <w:tc>
          <w:tcPr>
            <w:tcW w:w="921" w:type="pct"/>
            <w:shd w:val="clear" w:color="auto" w:fill="FFFFFF"/>
            <w:vAlign w:val="center"/>
          </w:tcPr>
          <w:p w:rsidR="00A601E2" w:rsidRPr="00A601E2" w:rsidRDefault="00A601E2" w:rsidP="00363A7C">
            <w:pPr>
              <w:contextualSpacing/>
              <w:jc w:val="center"/>
              <w:rPr>
                <w:rFonts w:ascii="Times New Roman" w:hAnsi="Times New Roman" w:cs="Times New Roman"/>
                <w:szCs w:val="10"/>
              </w:rPr>
            </w:pPr>
            <w:r w:rsidRPr="00A601E2">
              <w:rPr>
                <w:rStyle w:val="21"/>
                <w:rFonts w:ascii="Times New Roman" w:hAnsi="Times New Roman" w:cs="Times New Roman"/>
                <w:b w:val="0"/>
                <w:bCs w:val="0"/>
                <w:color w:val="auto"/>
                <w:sz w:val="20"/>
                <w:szCs w:val="10"/>
                <w:shd w:val="clear" w:color="auto" w:fill="auto"/>
                <w:lang w:bidi="ar-SA"/>
              </w:rPr>
              <w:t>10/</w:t>
            </w:r>
            <w:r w:rsidR="00F729B1">
              <w:rPr>
                <w:rStyle w:val="21"/>
                <w:rFonts w:ascii="Times New Roman" w:hAnsi="Times New Roman" w:cs="Times New Roman"/>
                <w:b w:val="0"/>
                <w:bCs w:val="0"/>
                <w:color w:val="auto"/>
                <w:sz w:val="20"/>
                <w:szCs w:val="10"/>
                <w:shd w:val="clear" w:color="auto" w:fill="auto"/>
                <w:lang w:bidi="ar-SA"/>
              </w:rPr>
              <w:t>2</w:t>
            </w:r>
            <w:r w:rsidR="00363A7C">
              <w:rPr>
                <w:rStyle w:val="21"/>
                <w:rFonts w:ascii="Times New Roman" w:hAnsi="Times New Roman" w:cs="Times New Roman"/>
                <w:b w:val="0"/>
                <w:bCs w:val="0"/>
                <w:color w:val="auto"/>
                <w:sz w:val="20"/>
                <w:szCs w:val="10"/>
                <w:shd w:val="clear" w:color="auto" w:fill="auto"/>
                <w:lang w:bidi="ar-SA"/>
              </w:rPr>
              <w:t>44</w:t>
            </w:r>
          </w:p>
        </w:tc>
        <w:tc>
          <w:tcPr>
            <w:tcW w:w="919" w:type="pct"/>
            <w:shd w:val="clear" w:color="auto" w:fill="FFFFFF"/>
            <w:vAlign w:val="center"/>
          </w:tcPr>
          <w:p w:rsidR="00A601E2" w:rsidRPr="00A601E2" w:rsidRDefault="00A601E2" w:rsidP="00363A7C">
            <w:pPr>
              <w:contextualSpacing/>
              <w:jc w:val="center"/>
              <w:rPr>
                <w:rFonts w:ascii="Times New Roman" w:hAnsi="Times New Roman" w:cs="Times New Roman"/>
                <w:szCs w:val="10"/>
              </w:rPr>
            </w:pPr>
            <w:r w:rsidRPr="00A601E2">
              <w:rPr>
                <w:rStyle w:val="21"/>
                <w:rFonts w:ascii="Times New Roman" w:hAnsi="Times New Roman" w:cs="Times New Roman"/>
                <w:b w:val="0"/>
                <w:bCs w:val="0"/>
                <w:color w:val="auto"/>
                <w:sz w:val="20"/>
                <w:szCs w:val="10"/>
                <w:shd w:val="clear" w:color="auto" w:fill="auto"/>
                <w:lang w:bidi="ar-SA"/>
              </w:rPr>
              <w:t>13/</w:t>
            </w:r>
            <w:r w:rsidR="00F729B1">
              <w:rPr>
                <w:rStyle w:val="21"/>
                <w:rFonts w:ascii="Times New Roman" w:hAnsi="Times New Roman" w:cs="Times New Roman"/>
                <w:b w:val="0"/>
                <w:bCs w:val="0"/>
                <w:color w:val="auto"/>
                <w:sz w:val="20"/>
                <w:szCs w:val="10"/>
                <w:shd w:val="clear" w:color="auto" w:fill="auto"/>
                <w:lang w:bidi="ar-SA"/>
              </w:rPr>
              <w:t>3</w:t>
            </w:r>
            <w:r w:rsidR="00363A7C">
              <w:rPr>
                <w:rStyle w:val="21"/>
                <w:rFonts w:ascii="Times New Roman" w:hAnsi="Times New Roman" w:cs="Times New Roman"/>
                <w:b w:val="0"/>
                <w:bCs w:val="0"/>
                <w:color w:val="auto"/>
                <w:sz w:val="20"/>
                <w:szCs w:val="10"/>
                <w:shd w:val="clear" w:color="auto" w:fill="auto"/>
                <w:lang w:bidi="ar-SA"/>
              </w:rPr>
              <w:t>25</w:t>
            </w:r>
          </w:p>
        </w:tc>
      </w:tr>
      <w:tr w:rsidR="00A601E2" w:rsidTr="009118EB">
        <w:trPr>
          <w:trHeight w:hRule="exact" w:val="283"/>
        </w:trPr>
        <w:tc>
          <w:tcPr>
            <w:tcW w:w="3160" w:type="pct"/>
            <w:gridSpan w:val="5"/>
            <w:shd w:val="clear" w:color="auto" w:fill="FFFFFF"/>
            <w:vAlign w:val="center"/>
          </w:tcPr>
          <w:p w:rsidR="00A601E2" w:rsidRPr="00A601E2" w:rsidRDefault="00A601E2" w:rsidP="00A601E2">
            <w:pPr>
              <w:pStyle w:val="20"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A601E2">
              <w:rPr>
                <w:rStyle w:val="21"/>
                <w:rFonts w:ascii="Times New Roman" w:hAnsi="Times New Roman" w:cs="Times New Roman"/>
              </w:rPr>
              <w:t>Часть, формируемая участниками образовательных отношений</w:t>
            </w:r>
          </w:p>
        </w:tc>
        <w:tc>
          <w:tcPr>
            <w:tcW w:w="921" w:type="pct"/>
            <w:shd w:val="clear" w:color="auto" w:fill="FFFFFF"/>
          </w:tcPr>
          <w:p w:rsidR="00A601E2" w:rsidRPr="00A601E2" w:rsidRDefault="00A601E2" w:rsidP="00A601E2">
            <w:pPr>
              <w:pStyle w:val="20"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rStyle w:val="21"/>
                <w:rFonts w:ascii="Times New Roman" w:hAnsi="Times New Roman" w:cs="Times New Roman"/>
              </w:rPr>
            </w:pPr>
          </w:p>
        </w:tc>
        <w:tc>
          <w:tcPr>
            <w:tcW w:w="919" w:type="pct"/>
            <w:shd w:val="clear" w:color="auto" w:fill="FFFFFF"/>
          </w:tcPr>
          <w:p w:rsidR="00A601E2" w:rsidRPr="00A601E2" w:rsidRDefault="00A601E2" w:rsidP="00A601E2">
            <w:pPr>
              <w:pStyle w:val="20"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rStyle w:val="21"/>
                <w:rFonts w:ascii="Times New Roman" w:hAnsi="Times New Roman" w:cs="Times New Roman"/>
              </w:rPr>
            </w:pPr>
          </w:p>
        </w:tc>
      </w:tr>
      <w:tr w:rsidR="009118EB" w:rsidRPr="00682630" w:rsidTr="009118EB">
        <w:trPr>
          <w:trHeight w:hRule="exact" w:val="835"/>
        </w:trPr>
        <w:tc>
          <w:tcPr>
            <w:tcW w:w="998" w:type="pct"/>
            <w:shd w:val="clear" w:color="auto" w:fill="FFFFFF"/>
            <w:vAlign w:val="center"/>
          </w:tcPr>
          <w:p w:rsidR="009118EB" w:rsidRPr="00A601E2" w:rsidRDefault="009118EB" w:rsidP="00A601E2">
            <w:pPr>
              <w:pStyle w:val="20"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A601E2">
              <w:rPr>
                <w:rStyle w:val="21"/>
                <w:rFonts w:ascii="Times New Roman" w:hAnsi="Times New Roman" w:cs="Times New Roman"/>
              </w:rPr>
              <w:t>Познавательное</w:t>
            </w:r>
          </w:p>
          <w:p w:rsidR="009118EB" w:rsidRPr="00A601E2" w:rsidRDefault="009118EB" w:rsidP="00A601E2">
            <w:pPr>
              <w:pStyle w:val="20"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A601E2">
              <w:rPr>
                <w:rStyle w:val="21"/>
                <w:rFonts w:ascii="Times New Roman" w:hAnsi="Times New Roman" w:cs="Times New Roman"/>
              </w:rPr>
              <w:t>развитие</w:t>
            </w:r>
          </w:p>
        </w:tc>
        <w:tc>
          <w:tcPr>
            <w:tcW w:w="823" w:type="pct"/>
            <w:shd w:val="clear" w:color="auto" w:fill="FFFFFF"/>
            <w:vAlign w:val="center"/>
          </w:tcPr>
          <w:p w:rsidR="009118EB" w:rsidRPr="00A601E2" w:rsidRDefault="009118EB" w:rsidP="00A601E2">
            <w:pPr>
              <w:pStyle w:val="20"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A601E2">
              <w:rPr>
                <w:rFonts w:ascii="Times New Roman" w:hAnsi="Times New Roman" w:cs="Times New Roman"/>
              </w:rPr>
              <w:t>Ознакомление дошкольников с Эвенкией</w:t>
            </w:r>
          </w:p>
        </w:tc>
        <w:tc>
          <w:tcPr>
            <w:tcW w:w="3179" w:type="pct"/>
            <w:gridSpan w:val="5"/>
            <w:shd w:val="clear" w:color="auto" w:fill="FFFFFF"/>
            <w:vAlign w:val="center"/>
          </w:tcPr>
          <w:p w:rsidR="009118EB" w:rsidRPr="00A601E2" w:rsidRDefault="009118EB" w:rsidP="00A601E2">
            <w:pPr>
              <w:pStyle w:val="20"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A601E2">
              <w:rPr>
                <w:rFonts w:ascii="Times New Roman" w:hAnsi="Times New Roman" w:cs="Times New Roman"/>
              </w:rPr>
              <w:t>Реализуется в режимных моментах, игровой деятельности.</w:t>
            </w:r>
          </w:p>
        </w:tc>
      </w:tr>
      <w:tr w:rsidR="009118EB" w:rsidTr="009118EB">
        <w:trPr>
          <w:trHeight w:hRule="exact" w:val="302"/>
        </w:trPr>
        <w:tc>
          <w:tcPr>
            <w:tcW w:w="1821" w:type="pct"/>
            <w:gridSpan w:val="2"/>
            <w:shd w:val="clear" w:color="auto" w:fill="FFFFFF"/>
            <w:vAlign w:val="center"/>
          </w:tcPr>
          <w:p w:rsidR="009118EB" w:rsidRPr="00A601E2" w:rsidRDefault="009118EB" w:rsidP="009118EB">
            <w:pPr>
              <w:contextualSpacing/>
              <w:jc w:val="right"/>
              <w:rPr>
                <w:rFonts w:ascii="Times New Roman" w:hAnsi="Times New Roman" w:cs="Times New Roman"/>
                <w:sz w:val="10"/>
                <w:szCs w:val="10"/>
              </w:rPr>
            </w:pPr>
            <w:r w:rsidRPr="00A601E2">
              <w:rPr>
                <w:rStyle w:val="21"/>
                <w:rFonts w:ascii="Times New Roman" w:hAnsi="Times New Roman" w:cs="Times New Roman"/>
              </w:rPr>
              <w:t>ИТОГО</w:t>
            </w:r>
          </w:p>
        </w:tc>
        <w:tc>
          <w:tcPr>
            <w:tcW w:w="683" w:type="pct"/>
            <w:gridSpan w:val="2"/>
            <w:shd w:val="clear" w:color="auto" w:fill="FFFFFF"/>
            <w:vAlign w:val="center"/>
          </w:tcPr>
          <w:p w:rsidR="009118EB" w:rsidRPr="00A601E2" w:rsidRDefault="009118EB" w:rsidP="00363A7C">
            <w:pPr>
              <w:pStyle w:val="20"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A601E2">
              <w:rPr>
                <w:rStyle w:val="21"/>
                <w:rFonts w:ascii="Times New Roman" w:hAnsi="Times New Roman" w:cs="Times New Roman"/>
              </w:rPr>
              <w:t>10/1</w:t>
            </w:r>
            <w:r w:rsidR="00363A7C">
              <w:rPr>
                <w:rStyle w:val="21"/>
                <w:rFonts w:ascii="Times New Roman" w:hAnsi="Times New Roman" w:cs="Times New Roman"/>
              </w:rPr>
              <w:t>40</w:t>
            </w:r>
          </w:p>
        </w:tc>
        <w:tc>
          <w:tcPr>
            <w:tcW w:w="656" w:type="pct"/>
            <w:shd w:val="clear" w:color="auto" w:fill="FFFFFF"/>
          </w:tcPr>
          <w:p w:rsidR="009118EB" w:rsidRDefault="009118EB" w:rsidP="00363A7C">
            <w:pPr>
              <w:jc w:val="center"/>
            </w:pPr>
            <w:r w:rsidRPr="00817B98">
              <w:rPr>
                <w:rStyle w:val="21"/>
                <w:rFonts w:ascii="Times New Roman" w:hAnsi="Times New Roman" w:cs="Times New Roman"/>
              </w:rPr>
              <w:t>10/1</w:t>
            </w:r>
            <w:r w:rsidR="00F729B1">
              <w:rPr>
                <w:rStyle w:val="21"/>
                <w:rFonts w:ascii="Times New Roman" w:hAnsi="Times New Roman" w:cs="Times New Roman"/>
              </w:rPr>
              <w:t>8</w:t>
            </w:r>
            <w:r w:rsidR="00363A7C">
              <w:rPr>
                <w:rStyle w:val="21"/>
                <w:rFonts w:ascii="Times New Roman" w:hAnsi="Times New Roman" w:cs="Times New Roman"/>
              </w:rPr>
              <w:t>8</w:t>
            </w:r>
          </w:p>
        </w:tc>
        <w:tc>
          <w:tcPr>
            <w:tcW w:w="921" w:type="pct"/>
            <w:shd w:val="clear" w:color="auto" w:fill="FFFFFF"/>
          </w:tcPr>
          <w:p w:rsidR="009118EB" w:rsidRDefault="00F729B1" w:rsidP="00363A7C">
            <w:pPr>
              <w:jc w:val="center"/>
            </w:pPr>
            <w:r>
              <w:rPr>
                <w:rStyle w:val="21"/>
                <w:rFonts w:ascii="Times New Roman" w:hAnsi="Times New Roman" w:cs="Times New Roman"/>
              </w:rPr>
              <w:t>10/2</w:t>
            </w:r>
            <w:bookmarkStart w:id="0" w:name="_GoBack"/>
            <w:bookmarkEnd w:id="0"/>
            <w:r w:rsidR="00363A7C">
              <w:rPr>
                <w:rStyle w:val="21"/>
                <w:rFonts w:ascii="Times New Roman" w:hAnsi="Times New Roman" w:cs="Times New Roman"/>
              </w:rPr>
              <w:t>44</w:t>
            </w:r>
          </w:p>
        </w:tc>
        <w:tc>
          <w:tcPr>
            <w:tcW w:w="919" w:type="pct"/>
            <w:shd w:val="clear" w:color="auto" w:fill="FFFFFF"/>
          </w:tcPr>
          <w:p w:rsidR="009118EB" w:rsidRPr="00A601E2" w:rsidRDefault="009118EB" w:rsidP="00363A7C">
            <w:pPr>
              <w:pStyle w:val="20"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rStyle w:val="21"/>
                <w:rFonts w:ascii="Times New Roman" w:hAnsi="Times New Roman" w:cs="Times New Roman"/>
              </w:rPr>
            </w:pPr>
            <w:r w:rsidRPr="00A601E2">
              <w:rPr>
                <w:rStyle w:val="21"/>
                <w:rFonts w:ascii="Times New Roman" w:hAnsi="Times New Roman" w:cs="Times New Roman"/>
              </w:rPr>
              <w:t>13/</w:t>
            </w:r>
            <w:r w:rsidR="00F729B1">
              <w:rPr>
                <w:rStyle w:val="21"/>
                <w:rFonts w:ascii="Times New Roman" w:hAnsi="Times New Roman" w:cs="Times New Roman"/>
              </w:rPr>
              <w:t>3</w:t>
            </w:r>
            <w:r w:rsidR="00363A7C">
              <w:rPr>
                <w:rStyle w:val="21"/>
                <w:rFonts w:ascii="Times New Roman" w:hAnsi="Times New Roman" w:cs="Times New Roman"/>
              </w:rPr>
              <w:t>25</w:t>
            </w:r>
          </w:p>
        </w:tc>
      </w:tr>
    </w:tbl>
    <w:p w:rsidR="00A601E2" w:rsidRDefault="00A601E2" w:rsidP="001E4FA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01E2" w:rsidRDefault="00A601E2" w:rsidP="001E4FA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01E2" w:rsidRDefault="00A601E2" w:rsidP="001E4FA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01E2" w:rsidRDefault="00A601E2" w:rsidP="001E4FA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01E2" w:rsidRDefault="00A601E2" w:rsidP="001E4FA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01E2" w:rsidRDefault="00A601E2" w:rsidP="001E4FA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01E2" w:rsidRDefault="00A601E2" w:rsidP="001E4FA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01E2" w:rsidRDefault="00A601E2" w:rsidP="001E4FA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1DDD" w:rsidRDefault="001E4FAD" w:rsidP="001E4FA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4FAD">
        <w:rPr>
          <w:rFonts w:ascii="Times New Roman" w:hAnsi="Times New Roman" w:cs="Times New Roman"/>
          <w:b/>
          <w:sz w:val="28"/>
          <w:szCs w:val="28"/>
        </w:rPr>
        <w:lastRenderedPageBreak/>
        <w:t>Планирование образовательной деятельности</w:t>
      </w:r>
    </w:p>
    <w:tbl>
      <w:tblPr>
        <w:tblStyle w:val="a3"/>
        <w:tblW w:w="9747" w:type="dxa"/>
        <w:tblLook w:val="04A0"/>
      </w:tblPr>
      <w:tblGrid>
        <w:gridCol w:w="2351"/>
        <w:gridCol w:w="1444"/>
        <w:gridCol w:w="1444"/>
        <w:gridCol w:w="1444"/>
        <w:gridCol w:w="1444"/>
        <w:gridCol w:w="1620"/>
      </w:tblGrid>
      <w:tr w:rsidR="001E4FAD" w:rsidTr="00A41096">
        <w:tc>
          <w:tcPr>
            <w:tcW w:w="9747" w:type="dxa"/>
            <w:gridSpan w:val="6"/>
          </w:tcPr>
          <w:p w:rsidR="001E4FAD" w:rsidRPr="001E4FAD" w:rsidRDefault="001E4FAD" w:rsidP="001E4F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4FAD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Организованная образовательная деятельность</w:t>
            </w:r>
          </w:p>
        </w:tc>
      </w:tr>
      <w:tr w:rsidR="00A41096" w:rsidTr="00A41096">
        <w:tc>
          <w:tcPr>
            <w:tcW w:w="2351" w:type="dxa"/>
            <w:vMerge w:val="restart"/>
          </w:tcPr>
          <w:p w:rsidR="001E4FAD" w:rsidRPr="001E4FAD" w:rsidRDefault="001E4FAD" w:rsidP="001E4F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4FAD">
              <w:rPr>
                <w:rFonts w:ascii="Times New Roman" w:hAnsi="Times New Roman" w:cs="Times New Roman"/>
                <w:b/>
                <w:sz w:val="28"/>
                <w:szCs w:val="28"/>
              </w:rPr>
              <w:t>Базовый вид деятельности</w:t>
            </w:r>
          </w:p>
        </w:tc>
        <w:tc>
          <w:tcPr>
            <w:tcW w:w="5776" w:type="dxa"/>
            <w:gridSpan w:val="4"/>
            <w:tcBorders>
              <w:right w:val="nil"/>
            </w:tcBorders>
          </w:tcPr>
          <w:p w:rsidR="001E4FAD" w:rsidRPr="001E4FAD" w:rsidRDefault="001E4FAD" w:rsidP="001E4F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4FAD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  <w:tc>
          <w:tcPr>
            <w:tcW w:w="1620" w:type="dxa"/>
            <w:tcBorders>
              <w:left w:val="nil"/>
              <w:bottom w:val="single" w:sz="4" w:space="0" w:color="auto"/>
            </w:tcBorders>
          </w:tcPr>
          <w:p w:rsidR="001E4FAD" w:rsidRDefault="001E4FAD" w:rsidP="001E4F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4FAD" w:rsidTr="00A41096">
        <w:tc>
          <w:tcPr>
            <w:tcW w:w="2351" w:type="dxa"/>
            <w:vMerge/>
          </w:tcPr>
          <w:p w:rsidR="001E4FAD" w:rsidRDefault="001E4FAD" w:rsidP="001E4F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4" w:type="dxa"/>
          </w:tcPr>
          <w:p w:rsidR="001E4FAD" w:rsidRPr="001E4FAD" w:rsidRDefault="001E4FAD" w:rsidP="001E4F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4FAD">
              <w:rPr>
                <w:rFonts w:ascii="Times New Roman" w:hAnsi="Times New Roman" w:cs="Times New Roman"/>
                <w:b/>
                <w:sz w:val="28"/>
                <w:szCs w:val="28"/>
              </w:rPr>
              <w:t>2 – 3 года</w:t>
            </w:r>
          </w:p>
        </w:tc>
        <w:tc>
          <w:tcPr>
            <w:tcW w:w="1444" w:type="dxa"/>
          </w:tcPr>
          <w:p w:rsidR="001E4FAD" w:rsidRPr="001E4FAD" w:rsidRDefault="001E4FAD" w:rsidP="001E4F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4FAD">
              <w:rPr>
                <w:rFonts w:ascii="Times New Roman" w:hAnsi="Times New Roman" w:cs="Times New Roman"/>
                <w:b/>
                <w:sz w:val="28"/>
                <w:szCs w:val="28"/>
              </w:rPr>
              <w:t>3 – 4 года</w:t>
            </w:r>
          </w:p>
        </w:tc>
        <w:tc>
          <w:tcPr>
            <w:tcW w:w="1444" w:type="dxa"/>
          </w:tcPr>
          <w:p w:rsidR="001E4FAD" w:rsidRPr="001E4FAD" w:rsidRDefault="001E4FAD" w:rsidP="001E4F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4FAD">
              <w:rPr>
                <w:rFonts w:ascii="Times New Roman" w:hAnsi="Times New Roman" w:cs="Times New Roman"/>
                <w:b/>
                <w:sz w:val="28"/>
                <w:szCs w:val="28"/>
              </w:rPr>
              <w:t>4 – 5 лет</w:t>
            </w:r>
          </w:p>
        </w:tc>
        <w:tc>
          <w:tcPr>
            <w:tcW w:w="1444" w:type="dxa"/>
          </w:tcPr>
          <w:p w:rsidR="001E4FAD" w:rsidRPr="001E4FAD" w:rsidRDefault="001E4FAD" w:rsidP="001E4F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4FAD">
              <w:rPr>
                <w:rFonts w:ascii="Times New Roman" w:hAnsi="Times New Roman" w:cs="Times New Roman"/>
                <w:b/>
                <w:sz w:val="28"/>
                <w:szCs w:val="28"/>
              </w:rPr>
              <w:t>5 – 6 лет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1E4FAD" w:rsidRPr="001E4FAD" w:rsidRDefault="001E4FAD" w:rsidP="001E4F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4FAD">
              <w:rPr>
                <w:rFonts w:ascii="Times New Roman" w:hAnsi="Times New Roman" w:cs="Times New Roman"/>
                <w:b/>
                <w:sz w:val="28"/>
                <w:szCs w:val="28"/>
              </w:rPr>
              <w:t>6 – 7 лет</w:t>
            </w:r>
          </w:p>
        </w:tc>
      </w:tr>
      <w:tr w:rsidR="00CA2F08" w:rsidTr="00A601E2">
        <w:tc>
          <w:tcPr>
            <w:tcW w:w="2351" w:type="dxa"/>
            <w:vAlign w:val="center"/>
          </w:tcPr>
          <w:p w:rsidR="001E4FAD" w:rsidRPr="00A601E2" w:rsidRDefault="001E4FAD" w:rsidP="00A601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1E2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в помещении</w:t>
            </w:r>
          </w:p>
        </w:tc>
        <w:tc>
          <w:tcPr>
            <w:tcW w:w="1444" w:type="dxa"/>
            <w:vAlign w:val="center"/>
          </w:tcPr>
          <w:p w:rsidR="001E4FAD" w:rsidRPr="00A601E2" w:rsidRDefault="00CA2F08" w:rsidP="00A601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1E2">
              <w:rPr>
                <w:rFonts w:ascii="Times New Roman" w:hAnsi="Times New Roman" w:cs="Times New Roman"/>
                <w:sz w:val="24"/>
                <w:szCs w:val="24"/>
              </w:rPr>
              <w:t>2 раза в неделю</w:t>
            </w:r>
          </w:p>
        </w:tc>
        <w:tc>
          <w:tcPr>
            <w:tcW w:w="1444" w:type="dxa"/>
            <w:vAlign w:val="center"/>
          </w:tcPr>
          <w:p w:rsidR="001E4FAD" w:rsidRPr="00A601E2" w:rsidRDefault="00CA2F08" w:rsidP="00A601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1E2">
              <w:rPr>
                <w:rFonts w:ascii="Times New Roman" w:hAnsi="Times New Roman" w:cs="Times New Roman"/>
                <w:sz w:val="24"/>
                <w:szCs w:val="24"/>
              </w:rPr>
              <w:t>2 раза в неделю</w:t>
            </w:r>
          </w:p>
        </w:tc>
        <w:tc>
          <w:tcPr>
            <w:tcW w:w="1444" w:type="dxa"/>
            <w:vAlign w:val="center"/>
          </w:tcPr>
          <w:p w:rsidR="001E4FAD" w:rsidRPr="00A601E2" w:rsidRDefault="00CA2F08" w:rsidP="00A601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1E2">
              <w:rPr>
                <w:rFonts w:ascii="Times New Roman" w:hAnsi="Times New Roman" w:cs="Times New Roman"/>
                <w:sz w:val="24"/>
                <w:szCs w:val="24"/>
              </w:rPr>
              <w:t>2 раза в неделю</w:t>
            </w:r>
          </w:p>
        </w:tc>
        <w:tc>
          <w:tcPr>
            <w:tcW w:w="1444" w:type="dxa"/>
            <w:vAlign w:val="center"/>
          </w:tcPr>
          <w:p w:rsidR="001E4FAD" w:rsidRPr="00A601E2" w:rsidRDefault="00CA2F08" w:rsidP="00A601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1E2">
              <w:rPr>
                <w:rFonts w:ascii="Times New Roman" w:hAnsi="Times New Roman" w:cs="Times New Roman"/>
                <w:sz w:val="24"/>
                <w:szCs w:val="24"/>
              </w:rPr>
              <w:t>2 раза в неделю</w:t>
            </w:r>
          </w:p>
        </w:tc>
        <w:tc>
          <w:tcPr>
            <w:tcW w:w="1620" w:type="dxa"/>
            <w:vAlign w:val="center"/>
          </w:tcPr>
          <w:p w:rsidR="001E4FAD" w:rsidRPr="00A601E2" w:rsidRDefault="00CA2F08" w:rsidP="00A601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1E2">
              <w:rPr>
                <w:rFonts w:ascii="Times New Roman" w:hAnsi="Times New Roman" w:cs="Times New Roman"/>
                <w:sz w:val="24"/>
                <w:szCs w:val="24"/>
              </w:rPr>
              <w:t>2 раза в неделю</w:t>
            </w:r>
          </w:p>
        </w:tc>
      </w:tr>
      <w:tr w:rsidR="00CA2F08" w:rsidTr="00A601E2">
        <w:tc>
          <w:tcPr>
            <w:tcW w:w="2351" w:type="dxa"/>
            <w:vAlign w:val="center"/>
          </w:tcPr>
          <w:p w:rsidR="001E4FAD" w:rsidRPr="00A601E2" w:rsidRDefault="001E4FAD" w:rsidP="00A601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1E2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на СВ</w:t>
            </w:r>
          </w:p>
        </w:tc>
        <w:tc>
          <w:tcPr>
            <w:tcW w:w="1444" w:type="dxa"/>
            <w:vAlign w:val="center"/>
          </w:tcPr>
          <w:p w:rsidR="001E4FAD" w:rsidRPr="00A601E2" w:rsidRDefault="00A41096" w:rsidP="00A601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1E2">
              <w:rPr>
                <w:rFonts w:ascii="Times New Roman" w:hAnsi="Times New Roman" w:cs="Times New Roman"/>
                <w:sz w:val="24"/>
                <w:szCs w:val="24"/>
              </w:rPr>
              <w:t>1 раз в неделю</w:t>
            </w:r>
          </w:p>
        </w:tc>
        <w:tc>
          <w:tcPr>
            <w:tcW w:w="1444" w:type="dxa"/>
            <w:vAlign w:val="center"/>
          </w:tcPr>
          <w:p w:rsidR="001E4FAD" w:rsidRPr="00A601E2" w:rsidRDefault="00A41096" w:rsidP="00A601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1E2">
              <w:rPr>
                <w:rFonts w:ascii="Times New Roman" w:hAnsi="Times New Roman" w:cs="Times New Roman"/>
                <w:sz w:val="24"/>
                <w:szCs w:val="24"/>
              </w:rPr>
              <w:t>1 раз в неделю</w:t>
            </w:r>
          </w:p>
        </w:tc>
        <w:tc>
          <w:tcPr>
            <w:tcW w:w="1444" w:type="dxa"/>
            <w:vAlign w:val="center"/>
          </w:tcPr>
          <w:p w:rsidR="001E4FAD" w:rsidRPr="00A601E2" w:rsidRDefault="00A41096" w:rsidP="00A601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1E2">
              <w:rPr>
                <w:rFonts w:ascii="Times New Roman" w:hAnsi="Times New Roman" w:cs="Times New Roman"/>
                <w:sz w:val="24"/>
                <w:szCs w:val="24"/>
              </w:rPr>
              <w:t>1 раз в неделю</w:t>
            </w:r>
          </w:p>
        </w:tc>
        <w:tc>
          <w:tcPr>
            <w:tcW w:w="1444" w:type="dxa"/>
            <w:vAlign w:val="center"/>
          </w:tcPr>
          <w:p w:rsidR="001E4FAD" w:rsidRPr="00A601E2" w:rsidRDefault="00A41096" w:rsidP="00A601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1E2">
              <w:rPr>
                <w:rFonts w:ascii="Times New Roman" w:hAnsi="Times New Roman" w:cs="Times New Roman"/>
                <w:sz w:val="24"/>
                <w:szCs w:val="24"/>
              </w:rPr>
              <w:t>1 раз в неделю</w:t>
            </w:r>
          </w:p>
        </w:tc>
        <w:tc>
          <w:tcPr>
            <w:tcW w:w="1620" w:type="dxa"/>
            <w:vAlign w:val="center"/>
          </w:tcPr>
          <w:p w:rsidR="001E4FAD" w:rsidRPr="00A601E2" w:rsidRDefault="00A41096" w:rsidP="00A601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1E2">
              <w:rPr>
                <w:rFonts w:ascii="Times New Roman" w:hAnsi="Times New Roman" w:cs="Times New Roman"/>
                <w:sz w:val="24"/>
                <w:szCs w:val="24"/>
              </w:rPr>
              <w:t>1 раз в неделю</w:t>
            </w:r>
          </w:p>
        </w:tc>
      </w:tr>
      <w:tr w:rsidR="00CA2F08" w:rsidTr="00A601E2">
        <w:tc>
          <w:tcPr>
            <w:tcW w:w="2351" w:type="dxa"/>
            <w:vAlign w:val="center"/>
          </w:tcPr>
          <w:p w:rsidR="001E4FAD" w:rsidRPr="00A601E2" w:rsidRDefault="001E4FAD" w:rsidP="00A601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1E2">
              <w:rPr>
                <w:rFonts w:ascii="Times New Roman" w:hAnsi="Times New Roman" w:cs="Times New Roman"/>
                <w:sz w:val="24"/>
                <w:szCs w:val="24"/>
              </w:rPr>
              <w:t>Ознакомление с окружающим</w:t>
            </w:r>
          </w:p>
        </w:tc>
        <w:tc>
          <w:tcPr>
            <w:tcW w:w="1444" w:type="dxa"/>
            <w:vAlign w:val="center"/>
          </w:tcPr>
          <w:p w:rsidR="001E4FAD" w:rsidRPr="00A601E2" w:rsidRDefault="00A41096" w:rsidP="00A601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1E2">
              <w:rPr>
                <w:rFonts w:ascii="Times New Roman" w:hAnsi="Times New Roman" w:cs="Times New Roman"/>
                <w:sz w:val="24"/>
                <w:szCs w:val="24"/>
              </w:rPr>
              <w:t>1 раз в неделю</w:t>
            </w:r>
          </w:p>
        </w:tc>
        <w:tc>
          <w:tcPr>
            <w:tcW w:w="1444" w:type="dxa"/>
            <w:vAlign w:val="center"/>
          </w:tcPr>
          <w:p w:rsidR="001E4FAD" w:rsidRPr="00A601E2" w:rsidRDefault="00A41096" w:rsidP="00A601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1E2">
              <w:rPr>
                <w:rFonts w:ascii="Times New Roman" w:hAnsi="Times New Roman" w:cs="Times New Roman"/>
                <w:sz w:val="24"/>
                <w:szCs w:val="24"/>
              </w:rPr>
              <w:t>1 раз в неделю</w:t>
            </w:r>
          </w:p>
        </w:tc>
        <w:tc>
          <w:tcPr>
            <w:tcW w:w="1444" w:type="dxa"/>
            <w:vAlign w:val="center"/>
          </w:tcPr>
          <w:p w:rsidR="001E4FAD" w:rsidRPr="00A601E2" w:rsidRDefault="00A41096" w:rsidP="00A601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1E2">
              <w:rPr>
                <w:rFonts w:ascii="Times New Roman" w:hAnsi="Times New Roman" w:cs="Times New Roman"/>
                <w:sz w:val="24"/>
                <w:szCs w:val="24"/>
              </w:rPr>
              <w:t>1 раз в неделю</w:t>
            </w:r>
          </w:p>
        </w:tc>
        <w:tc>
          <w:tcPr>
            <w:tcW w:w="1444" w:type="dxa"/>
            <w:vAlign w:val="center"/>
          </w:tcPr>
          <w:p w:rsidR="001E4FAD" w:rsidRPr="00A601E2" w:rsidRDefault="00A41096" w:rsidP="00A601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1E2">
              <w:rPr>
                <w:rFonts w:ascii="Times New Roman" w:hAnsi="Times New Roman" w:cs="Times New Roman"/>
                <w:sz w:val="24"/>
                <w:szCs w:val="24"/>
              </w:rPr>
              <w:t>1 раз в неделю</w:t>
            </w:r>
          </w:p>
        </w:tc>
        <w:tc>
          <w:tcPr>
            <w:tcW w:w="1620" w:type="dxa"/>
            <w:vAlign w:val="center"/>
          </w:tcPr>
          <w:p w:rsidR="001E4FAD" w:rsidRPr="00A601E2" w:rsidRDefault="00A41096" w:rsidP="00A601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1E2">
              <w:rPr>
                <w:rFonts w:ascii="Times New Roman" w:hAnsi="Times New Roman" w:cs="Times New Roman"/>
                <w:sz w:val="24"/>
                <w:szCs w:val="24"/>
              </w:rPr>
              <w:t>1 раз в неделю</w:t>
            </w:r>
          </w:p>
        </w:tc>
      </w:tr>
      <w:tr w:rsidR="001E4FAD" w:rsidTr="00A601E2">
        <w:tc>
          <w:tcPr>
            <w:tcW w:w="2351" w:type="dxa"/>
            <w:vAlign w:val="center"/>
          </w:tcPr>
          <w:p w:rsidR="001E4FAD" w:rsidRPr="00A601E2" w:rsidRDefault="001E4FAD" w:rsidP="00A601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1E2">
              <w:rPr>
                <w:rFonts w:ascii="Times New Roman" w:hAnsi="Times New Roman" w:cs="Times New Roman"/>
                <w:sz w:val="24"/>
                <w:szCs w:val="24"/>
              </w:rPr>
              <w:t>ФЭМП</w:t>
            </w:r>
          </w:p>
        </w:tc>
        <w:tc>
          <w:tcPr>
            <w:tcW w:w="1444" w:type="dxa"/>
            <w:vAlign w:val="center"/>
          </w:tcPr>
          <w:p w:rsidR="001E4FAD" w:rsidRPr="00A601E2" w:rsidRDefault="00A41096" w:rsidP="00A601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1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  <w:vAlign w:val="center"/>
          </w:tcPr>
          <w:p w:rsidR="001E4FAD" w:rsidRPr="00A601E2" w:rsidRDefault="00A41096" w:rsidP="00A601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1E2">
              <w:rPr>
                <w:rFonts w:ascii="Times New Roman" w:hAnsi="Times New Roman" w:cs="Times New Roman"/>
                <w:sz w:val="24"/>
                <w:szCs w:val="24"/>
              </w:rPr>
              <w:t>1 раз в неделю</w:t>
            </w:r>
          </w:p>
        </w:tc>
        <w:tc>
          <w:tcPr>
            <w:tcW w:w="1444" w:type="dxa"/>
            <w:vAlign w:val="center"/>
          </w:tcPr>
          <w:p w:rsidR="001E4FAD" w:rsidRPr="00A601E2" w:rsidRDefault="00A41096" w:rsidP="00A601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1E2">
              <w:rPr>
                <w:rFonts w:ascii="Times New Roman" w:hAnsi="Times New Roman" w:cs="Times New Roman"/>
                <w:sz w:val="24"/>
                <w:szCs w:val="24"/>
              </w:rPr>
              <w:t>1 раз в неделю</w:t>
            </w:r>
          </w:p>
        </w:tc>
        <w:tc>
          <w:tcPr>
            <w:tcW w:w="1444" w:type="dxa"/>
            <w:vAlign w:val="center"/>
          </w:tcPr>
          <w:p w:rsidR="001E4FAD" w:rsidRPr="00A601E2" w:rsidRDefault="00A41096" w:rsidP="00A601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1E2">
              <w:rPr>
                <w:rFonts w:ascii="Times New Roman" w:hAnsi="Times New Roman" w:cs="Times New Roman"/>
                <w:sz w:val="24"/>
                <w:szCs w:val="24"/>
              </w:rPr>
              <w:t>1 раз в неделю</w:t>
            </w:r>
          </w:p>
        </w:tc>
        <w:tc>
          <w:tcPr>
            <w:tcW w:w="1620" w:type="dxa"/>
            <w:vAlign w:val="center"/>
          </w:tcPr>
          <w:p w:rsidR="001E4FAD" w:rsidRPr="00A601E2" w:rsidRDefault="00A41096" w:rsidP="00A601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1E2">
              <w:rPr>
                <w:rFonts w:ascii="Times New Roman" w:hAnsi="Times New Roman" w:cs="Times New Roman"/>
                <w:sz w:val="24"/>
                <w:szCs w:val="24"/>
              </w:rPr>
              <w:t>2 раза в неделю</w:t>
            </w:r>
          </w:p>
        </w:tc>
      </w:tr>
      <w:tr w:rsidR="001E4FAD" w:rsidTr="00A601E2">
        <w:tc>
          <w:tcPr>
            <w:tcW w:w="2351" w:type="dxa"/>
            <w:vAlign w:val="center"/>
          </w:tcPr>
          <w:p w:rsidR="001E4FAD" w:rsidRPr="00A601E2" w:rsidRDefault="001E4FAD" w:rsidP="00A601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1E2"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</w:tc>
        <w:tc>
          <w:tcPr>
            <w:tcW w:w="1444" w:type="dxa"/>
            <w:vAlign w:val="center"/>
          </w:tcPr>
          <w:p w:rsidR="001E4FAD" w:rsidRPr="00A601E2" w:rsidRDefault="00A41096" w:rsidP="00A601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1E2">
              <w:rPr>
                <w:rFonts w:ascii="Times New Roman" w:hAnsi="Times New Roman" w:cs="Times New Roman"/>
                <w:sz w:val="24"/>
                <w:szCs w:val="24"/>
              </w:rPr>
              <w:t>2 раза в неделю</w:t>
            </w:r>
          </w:p>
        </w:tc>
        <w:tc>
          <w:tcPr>
            <w:tcW w:w="1444" w:type="dxa"/>
            <w:vAlign w:val="center"/>
          </w:tcPr>
          <w:p w:rsidR="001E4FAD" w:rsidRPr="00A601E2" w:rsidRDefault="00A41096" w:rsidP="00A601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1E2">
              <w:rPr>
                <w:rFonts w:ascii="Times New Roman" w:hAnsi="Times New Roman" w:cs="Times New Roman"/>
                <w:sz w:val="24"/>
                <w:szCs w:val="24"/>
              </w:rPr>
              <w:t>1 раз в неделю</w:t>
            </w:r>
          </w:p>
        </w:tc>
        <w:tc>
          <w:tcPr>
            <w:tcW w:w="1444" w:type="dxa"/>
            <w:vAlign w:val="center"/>
          </w:tcPr>
          <w:p w:rsidR="001E4FAD" w:rsidRPr="00A601E2" w:rsidRDefault="00A41096" w:rsidP="00A601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1E2">
              <w:rPr>
                <w:rFonts w:ascii="Times New Roman" w:hAnsi="Times New Roman" w:cs="Times New Roman"/>
                <w:sz w:val="24"/>
                <w:szCs w:val="24"/>
              </w:rPr>
              <w:t>1 раз в неделю</w:t>
            </w:r>
          </w:p>
        </w:tc>
        <w:tc>
          <w:tcPr>
            <w:tcW w:w="1444" w:type="dxa"/>
            <w:vAlign w:val="center"/>
          </w:tcPr>
          <w:p w:rsidR="001E4FAD" w:rsidRPr="00A601E2" w:rsidRDefault="00A41096" w:rsidP="00A601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1E2">
              <w:rPr>
                <w:rFonts w:ascii="Times New Roman" w:hAnsi="Times New Roman" w:cs="Times New Roman"/>
                <w:sz w:val="24"/>
                <w:szCs w:val="24"/>
              </w:rPr>
              <w:t>2 раза в неделю</w:t>
            </w:r>
          </w:p>
        </w:tc>
        <w:tc>
          <w:tcPr>
            <w:tcW w:w="1620" w:type="dxa"/>
            <w:vAlign w:val="center"/>
          </w:tcPr>
          <w:p w:rsidR="001E4FAD" w:rsidRPr="00A601E2" w:rsidRDefault="00A41096" w:rsidP="00A601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1E2">
              <w:rPr>
                <w:rFonts w:ascii="Times New Roman" w:hAnsi="Times New Roman" w:cs="Times New Roman"/>
                <w:sz w:val="24"/>
                <w:szCs w:val="24"/>
              </w:rPr>
              <w:t>2 раза в неделю</w:t>
            </w:r>
          </w:p>
        </w:tc>
      </w:tr>
      <w:tr w:rsidR="001E4FAD" w:rsidTr="00A601E2">
        <w:tc>
          <w:tcPr>
            <w:tcW w:w="2351" w:type="dxa"/>
            <w:vAlign w:val="center"/>
          </w:tcPr>
          <w:p w:rsidR="001E4FAD" w:rsidRPr="00A601E2" w:rsidRDefault="00DB2E54" w:rsidP="00A601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1E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1E4FAD" w:rsidRPr="00A601E2">
              <w:rPr>
                <w:rFonts w:ascii="Times New Roman" w:hAnsi="Times New Roman" w:cs="Times New Roman"/>
                <w:sz w:val="24"/>
                <w:szCs w:val="24"/>
              </w:rPr>
              <w:t>исование</w:t>
            </w:r>
          </w:p>
        </w:tc>
        <w:tc>
          <w:tcPr>
            <w:tcW w:w="1444" w:type="dxa"/>
            <w:vAlign w:val="center"/>
          </w:tcPr>
          <w:p w:rsidR="001E4FAD" w:rsidRPr="00A601E2" w:rsidRDefault="00A41096" w:rsidP="00A601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1E2">
              <w:rPr>
                <w:rFonts w:ascii="Times New Roman" w:hAnsi="Times New Roman" w:cs="Times New Roman"/>
                <w:sz w:val="24"/>
                <w:szCs w:val="24"/>
              </w:rPr>
              <w:t>1 раз в неделю</w:t>
            </w:r>
          </w:p>
        </w:tc>
        <w:tc>
          <w:tcPr>
            <w:tcW w:w="1444" w:type="dxa"/>
            <w:vAlign w:val="center"/>
          </w:tcPr>
          <w:p w:rsidR="001E4FAD" w:rsidRPr="00A601E2" w:rsidRDefault="00A41096" w:rsidP="00A601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1E2">
              <w:rPr>
                <w:rFonts w:ascii="Times New Roman" w:hAnsi="Times New Roman" w:cs="Times New Roman"/>
                <w:sz w:val="24"/>
                <w:szCs w:val="24"/>
              </w:rPr>
              <w:t>1 раз в неделю</w:t>
            </w:r>
          </w:p>
        </w:tc>
        <w:tc>
          <w:tcPr>
            <w:tcW w:w="1444" w:type="dxa"/>
            <w:vAlign w:val="center"/>
          </w:tcPr>
          <w:p w:rsidR="001E4FAD" w:rsidRPr="00A601E2" w:rsidRDefault="00A41096" w:rsidP="00A601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1E2">
              <w:rPr>
                <w:rFonts w:ascii="Times New Roman" w:hAnsi="Times New Roman" w:cs="Times New Roman"/>
                <w:sz w:val="24"/>
                <w:szCs w:val="24"/>
              </w:rPr>
              <w:t>1 раз в неделю</w:t>
            </w:r>
          </w:p>
        </w:tc>
        <w:tc>
          <w:tcPr>
            <w:tcW w:w="1444" w:type="dxa"/>
            <w:vAlign w:val="center"/>
          </w:tcPr>
          <w:p w:rsidR="001E4FAD" w:rsidRPr="00A601E2" w:rsidRDefault="00A41096" w:rsidP="00A601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1E2">
              <w:rPr>
                <w:rFonts w:ascii="Times New Roman" w:hAnsi="Times New Roman" w:cs="Times New Roman"/>
                <w:sz w:val="24"/>
                <w:szCs w:val="24"/>
              </w:rPr>
              <w:t>2 раза в неделю</w:t>
            </w:r>
          </w:p>
        </w:tc>
        <w:tc>
          <w:tcPr>
            <w:tcW w:w="1620" w:type="dxa"/>
            <w:vAlign w:val="center"/>
          </w:tcPr>
          <w:p w:rsidR="001E4FAD" w:rsidRPr="00A601E2" w:rsidRDefault="00A41096" w:rsidP="00A601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1E2">
              <w:rPr>
                <w:rFonts w:ascii="Times New Roman" w:hAnsi="Times New Roman" w:cs="Times New Roman"/>
                <w:sz w:val="24"/>
                <w:szCs w:val="24"/>
              </w:rPr>
              <w:t>2 раза в неделю</w:t>
            </w:r>
          </w:p>
        </w:tc>
      </w:tr>
      <w:tr w:rsidR="001E4FAD" w:rsidTr="00A601E2">
        <w:tc>
          <w:tcPr>
            <w:tcW w:w="2351" w:type="dxa"/>
            <w:vAlign w:val="center"/>
          </w:tcPr>
          <w:p w:rsidR="001E4FAD" w:rsidRPr="00A601E2" w:rsidRDefault="00DB2E54" w:rsidP="00A601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1E2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1E4FAD" w:rsidRPr="00A601E2">
              <w:rPr>
                <w:rFonts w:ascii="Times New Roman" w:hAnsi="Times New Roman" w:cs="Times New Roman"/>
                <w:sz w:val="24"/>
                <w:szCs w:val="24"/>
              </w:rPr>
              <w:t>епка</w:t>
            </w:r>
          </w:p>
        </w:tc>
        <w:tc>
          <w:tcPr>
            <w:tcW w:w="1444" w:type="dxa"/>
            <w:vAlign w:val="center"/>
          </w:tcPr>
          <w:p w:rsidR="001E4FAD" w:rsidRPr="00A601E2" w:rsidRDefault="00A41096" w:rsidP="00A601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1E2">
              <w:rPr>
                <w:rFonts w:ascii="Times New Roman" w:hAnsi="Times New Roman" w:cs="Times New Roman"/>
                <w:sz w:val="24"/>
                <w:szCs w:val="24"/>
              </w:rPr>
              <w:t>1 раз в неделю</w:t>
            </w:r>
          </w:p>
        </w:tc>
        <w:tc>
          <w:tcPr>
            <w:tcW w:w="1444" w:type="dxa"/>
            <w:vAlign w:val="center"/>
          </w:tcPr>
          <w:p w:rsidR="001E4FAD" w:rsidRPr="00A601E2" w:rsidRDefault="00A41096" w:rsidP="00A601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1E2">
              <w:rPr>
                <w:rFonts w:ascii="Times New Roman" w:hAnsi="Times New Roman" w:cs="Times New Roman"/>
                <w:sz w:val="24"/>
                <w:szCs w:val="24"/>
              </w:rPr>
              <w:t>1 раз в 2 недели</w:t>
            </w:r>
          </w:p>
        </w:tc>
        <w:tc>
          <w:tcPr>
            <w:tcW w:w="1444" w:type="dxa"/>
            <w:vAlign w:val="center"/>
          </w:tcPr>
          <w:p w:rsidR="001E4FAD" w:rsidRPr="00A601E2" w:rsidRDefault="00A41096" w:rsidP="00A601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1E2">
              <w:rPr>
                <w:rFonts w:ascii="Times New Roman" w:hAnsi="Times New Roman" w:cs="Times New Roman"/>
                <w:sz w:val="24"/>
                <w:szCs w:val="24"/>
              </w:rPr>
              <w:t>1 раз в 2 недели</w:t>
            </w:r>
          </w:p>
        </w:tc>
        <w:tc>
          <w:tcPr>
            <w:tcW w:w="1444" w:type="dxa"/>
            <w:vAlign w:val="center"/>
          </w:tcPr>
          <w:p w:rsidR="001E4FAD" w:rsidRPr="00A601E2" w:rsidRDefault="00A41096" w:rsidP="00A601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1E2">
              <w:rPr>
                <w:rFonts w:ascii="Times New Roman" w:hAnsi="Times New Roman" w:cs="Times New Roman"/>
                <w:sz w:val="24"/>
                <w:szCs w:val="24"/>
              </w:rPr>
              <w:t>1 раз в 2 недели</w:t>
            </w:r>
          </w:p>
        </w:tc>
        <w:tc>
          <w:tcPr>
            <w:tcW w:w="1620" w:type="dxa"/>
            <w:vAlign w:val="center"/>
          </w:tcPr>
          <w:p w:rsidR="001E4FAD" w:rsidRPr="00A601E2" w:rsidRDefault="00A41096" w:rsidP="00A601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1E2">
              <w:rPr>
                <w:rFonts w:ascii="Times New Roman" w:hAnsi="Times New Roman" w:cs="Times New Roman"/>
                <w:sz w:val="24"/>
                <w:szCs w:val="24"/>
              </w:rPr>
              <w:t>1 раз в 2 недели</w:t>
            </w:r>
          </w:p>
        </w:tc>
      </w:tr>
      <w:tr w:rsidR="001E4FAD" w:rsidTr="00A601E2">
        <w:tc>
          <w:tcPr>
            <w:tcW w:w="2351" w:type="dxa"/>
            <w:vAlign w:val="center"/>
          </w:tcPr>
          <w:p w:rsidR="001E4FAD" w:rsidRPr="00A601E2" w:rsidRDefault="00DB2E54" w:rsidP="00A601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1E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E4FAD" w:rsidRPr="00A601E2">
              <w:rPr>
                <w:rFonts w:ascii="Times New Roman" w:hAnsi="Times New Roman" w:cs="Times New Roman"/>
                <w:sz w:val="24"/>
                <w:szCs w:val="24"/>
              </w:rPr>
              <w:t>ппликация</w:t>
            </w:r>
          </w:p>
        </w:tc>
        <w:tc>
          <w:tcPr>
            <w:tcW w:w="1444" w:type="dxa"/>
            <w:vAlign w:val="center"/>
          </w:tcPr>
          <w:p w:rsidR="001E4FAD" w:rsidRPr="00A601E2" w:rsidRDefault="00A41096" w:rsidP="00A601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1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  <w:vAlign w:val="center"/>
          </w:tcPr>
          <w:p w:rsidR="001E4FAD" w:rsidRPr="00A601E2" w:rsidRDefault="00A41096" w:rsidP="00A601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1E2">
              <w:rPr>
                <w:rFonts w:ascii="Times New Roman" w:hAnsi="Times New Roman" w:cs="Times New Roman"/>
                <w:sz w:val="24"/>
                <w:szCs w:val="24"/>
              </w:rPr>
              <w:t>1 раз в 2 недели</w:t>
            </w:r>
          </w:p>
        </w:tc>
        <w:tc>
          <w:tcPr>
            <w:tcW w:w="1444" w:type="dxa"/>
            <w:vAlign w:val="center"/>
          </w:tcPr>
          <w:p w:rsidR="001E4FAD" w:rsidRPr="00A601E2" w:rsidRDefault="00A41096" w:rsidP="00A601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1E2">
              <w:rPr>
                <w:rFonts w:ascii="Times New Roman" w:hAnsi="Times New Roman" w:cs="Times New Roman"/>
                <w:sz w:val="24"/>
                <w:szCs w:val="24"/>
              </w:rPr>
              <w:t>1 раз в 2 недели</w:t>
            </w:r>
          </w:p>
        </w:tc>
        <w:tc>
          <w:tcPr>
            <w:tcW w:w="1444" w:type="dxa"/>
            <w:vAlign w:val="center"/>
          </w:tcPr>
          <w:p w:rsidR="001E4FAD" w:rsidRPr="00A601E2" w:rsidRDefault="00A41096" w:rsidP="00A601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1E2">
              <w:rPr>
                <w:rFonts w:ascii="Times New Roman" w:hAnsi="Times New Roman" w:cs="Times New Roman"/>
                <w:sz w:val="24"/>
                <w:szCs w:val="24"/>
              </w:rPr>
              <w:t>1 раз в 2 недели</w:t>
            </w:r>
          </w:p>
        </w:tc>
        <w:tc>
          <w:tcPr>
            <w:tcW w:w="1620" w:type="dxa"/>
            <w:vAlign w:val="center"/>
          </w:tcPr>
          <w:p w:rsidR="001E4FAD" w:rsidRPr="00A601E2" w:rsidRDefault="00A41096" w:rsidP="00A601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1E2">
              <w:rPr>
                <w:rFonts w:ascii="Times New Roman" w:hAnsi="Times New Roman" w:cs="Times New Roman"/>
                <w:sz w:val="24"/>
                <w:szCs w:val="24"/>
              </w:rPr>
              <w:t>1 раз в 2 недели</w:t>
            </w:r>
          </w:p>
        </w:tc>
      </w:tr>
      <w:tr w:rsidR="001E4FAD" w:rsidTr="00A601E2">
        <w:tc>
          <w:tcPr>
            <w:tcW w:w="2351" w:type="dxa"/>
            <w:vAlign w:val="center"/>
          </w:tcPr>
          <w:p w:rsidR="001E4FAD" w:rsidRPr="00A601E2" w:rsidRDefault="00DB2E54" w:rsidP="00A601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1E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1E4FAD" w:rsidRPr="00A601E2">
              <w:rPr>
                <w:rFonts w:ascii="Times New Roman" w:hAnsi="Times New Roman" w:cs="Times New Roman"/>
                <w:sz w:val="24"/>
                <w:szCs w:val="24"/>
              </w:rPr>
              <w:t>узыка</w:t>
            </w:r>
          </w:p>
        </w:tc>
        <w:tc>
          <w:tcPr>
            <w:tcW w:w="1444" w:type="dxa"/>
            <w:vAlign w:val="center"/>
          </w:tcPr>
          <w:p w:rsidR="001E4FAD" w:rsidRPr="00A601E2" w:rsidRDefault="00A41096" w:rsidP="00A601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1E2">
              <w:rPr>
                <w:rFonts w:ascii="Times New Roman" w:hAnsi="Times New Roman" w:cs="Times New Roman"/>
                <w:sz w:val="24"/>
                <w:szCs w:val="24"/>
              </w:rPr>
              <w:t>2 раза в неделю</w:t>
            </w:r>
          </w:p>
        </w:tc>
        <w:tc>
          <w:tcPr>
            <w:tcW w:w="1444" w:type="dxa"/>
            <w:vAlign w:val="center"/>
          </w:tcPr>
          <w:p w:rsidR="001E4FAD" w:rsidRPr="00A601E2" w:rsidRDefault="00A41096" w:rsidP="00A601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1E2">
              <w:rPr>
                <w:rFonts w:ascii="Times New Roman" w:hAnsi="Times New Roman" w:cs="Times New Roman"/>
                <w:sz w:val="24"/>
                <w:szCs w:val="24"/>
              </w:rPr>
              <w:t>2 раза в неделю</w:t>
            </w:r>
          </w:p>
        </w:tc>
        <w:tc>
          <w:tcPr>
            <w:tcW w:w="1444" w:type="dxa"/>
            <w:vAlign w:val="center"/>
          </w:tcPr>
          <w:p w:rsidR="001E4FAD" w:rsidRPr="00A601E2" w:rsidRDefault="00A41096" w:rsidP="00A601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1E2">
              <w:rPr>
                <w:rFonts w:ascii="Times New Roman" w:hAnsi="Times New Roman" w:cs="Times New Roman"/>
                <w:sz w:val="24"/>
                <w:szCs w:val="24"/>
              </w:rPr>
              <w:t>2 раза в неделю</w:t>
            </w:r>
          </w:p>
        </w:tc>
        <w:tc>
          <w:tcPr>
            <w:tcW w:w="1444" w:type="dxa"/>
            <w:vAlign w:val="center"/>
          </w:tcPr>
          <w:p w:rsidR="001E4FAD" w:rsidRPr="00A601E2" w:rsidRDefault="00A41096" w:rsidP="00A601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1E2">
              <w:rPr>
                <w:rFonts w:ascii="Times New Roman" w:hAnsi="Times New Roman" w:cs="Times New Roman"/>
                <w:sz w:val="24"/>
                <w:szCs w:val="24"/>
              </w:rPr>
              <w:t>2 раза в неделю</w:t>
            </w:r>
          </w:p>
        </w:tc>
        <w:tc>
          <w:tcPr>
            <w:tcW w:w="1620" w:type="dxa"/>
            <w:vAlign w:val="center"/>
          </w:tcPr>
          <w:p w:rsidR="001E4FAD" w:rsidRPr="00A601E2" w:rsidRDefault="00A41096" w:rsidP="00A601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1E2">
              <w:rPr>
                <w:rFonts w:ascii="Times New Roman" w:hAnsi="Times New Roman" w:cs="Times New Roman"/>
                <w:sz w:val="24"/>
                <w:szCs w:val="24"/>
              </w:rPr>
              <w:t>2 раза в неделю</w:t>
            </w:r>
          </w:p>
        </w:tc>
      </w:tr>
      <w:tr w:rsidR="00CA2F08" w:rsidTr="00A601E2">
        <w:tc>
          <w:tcPr>
            <w:tcW w:w="9747" w:type="dxa"/>
            <w:gridSpan w:val="6"/>
            <w:vAlign w:val="center"/>
          </w:tcPr>
          <w:p w:rsidR="00CA2F08" w:rsidRPr="00A601E2" w:rsidRDefault="00CA2F08" w:rsidP="00CA2F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01E2"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Взаимодействие взрослого с детьми в различных видах деятельности</w:t>
            </w:r>
          </w:p>
        </w:tc>
      </w:tr>
      <w:tr w:rsidR="00CA2F08" w:rsidTr="00A601E2">
        <w:tc>
          <w:tcPr>
            <w:tcW w:w="2351" w:type="dxa"/>
            <w:vAlign w:val="center"/>
          </w:tcPr>
          <w:p w:rsidR="00CA2F08" w:rsidRPr="00A601E2" w:rsidRDefault="00CA2F08" w:rsidP="001E4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1E2">
              <w:rPr>
                <w:rFonts w:ascii="Times New Roman" w:hAnsi="Times New Roman" w:cs="Times New Roman"/>
                <w:sz w:val="24"/>
                <w:szCs w:val="24"/>
              </w:rPr>
              <w:t>ЧХЛ</w:t>
            </w:r>
          </w:p>
        </w:tc>
        <w:tc>
          <w:tcPr>
            <w:tcW w:w="1444" w:type="dxa"/>
            <w:vAlign w:val="center"/>
          </w:tcPr>
          <w:p w:rsidR="00CA2F08" w:rsidRPr="00A601E2" w:rsidRDefault="00A41096" w:rsidP="00A601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1E2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444" w:type="dxa"/>
            <w:vAlign w:val="center"/>
          </w:tcPr>
          <w:p w:rsidR="00CA2F08" w:rsidRPr="00A601E2" w:rsidRDefault="00A41096" w:rsidP="00A601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1E2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444" w:type="dxa"/>
            <w:vAlign w:val="center"/>
          </w:tcPr>
          <w:p w:rsidR="00CA2F08" w:rsidRPr="00A601E2" w:rsidRDefault="00A41096" w:rsidP="00A601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1E2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444" w:type="dxa"/>
            <w:vAlign w:val="center"/>
          </w:tcPr>
          <w:p w:rsidR="00CA2F08" w:rsidRPr="00A601E2" w:rsidRDefault="00A41096" w:rsidP="00A601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1E2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620" w:type="dxa"/>
            <w:vAlign w:val="center"/>
          </w:tcPr>
          <w:p w:rsidR="00CA2F08" w:rsidRPr="00A601E2" w:rsidRDefault="00A41096" w:rsidP="00A601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1E2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CA2F08" w:rsidTr="00A601E2">
        <w:tc>
          <w:tcPr>
            <w:tcW w:w="2351" w:type="dxa"/>
            <w:vAlign w:val="center"/>
          </w:tcPr>
          <w:p w:rsidR="00CA2F08" w:rsidRPr="00A601E2" w:rsidRDefault="00CA2F08" w:rsidP="001E4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1E2">
              <w:rPr>
                <w:rFonts w:ascii="Times New Roman" w:hAnsi="Times New Roman" w:cs="Times New Roman"/>
                <w:sz w:val="24"/>
                <w:szCs w:val="24"/>
              </w:rPr>
              <w:t>Познавательно-исследовательская деятельность</w:t>
            </w:r>
          </w:p>
        </w:tc>
        <w:tc>
          <w:tcPr>
            <w:tcW w:w="1444" w:type="dxa"/>
            <w:vAlign w:val="center"/>
          </w:tcPr>
          <w:p w:rsidR="00CA2F08" w:rsidRPr="00A601E2" w:rsidRDefault="00A41096" w:rsidP="00A601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1E2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444" w:type="dxa"/>
            <w:vAlign w:val="center"/>
          </w:tcPr>
          <w:p w:rsidR="00CA2F08" w:rsidRPr="00A601E2" w:rsidRDefault="00A41096" w:rsidP="00A601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1E2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444" w:type="dxa"/>
            <w:vAlign w:val="center"/>
          </w:tcPr>
          <w:p w:rsidR="00CA2F08" w:rsidRPr="00A601E2" w:rsidRDefault="00A41096" w:rsidP="00A601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1E2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444" w:type="dxa"/>
            <w:vAlign w:val="center"/>
          </w:tcPr>
          <w:p w:rsidR="00CA2F08" w:rsidRPr="00A601E2" w:rsidRDefault="00A41096" w:rsidP="00A601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1E2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620" w:type="dxa"/>
            <w:vAlign w:val="center"/>
          </w:tcPr>
          <w:p w:rsidR="00CA2F08" w:rsidRPr="00A601E2" w:rsidRDefault="00A41096" w:rsidP="00A601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1E2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CA2F08" w:rsidTr="00A601E2">
        <w:tc>
          <w:tcPr>
            <w:tcW w:w="2351" w:type="dxa"/>
            <w:vAlign w:val="center"/>
          </w:tcPr>
          <w:p w:rsidR="00CA2F08" w:rsidRPr="00A601E2" w:rsidRDefault="00CA2F08" w:rsidP="001E4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1E2">
              <w:rPr>
                <w:rFonts w:ascii="Times New Roman" w:hAnsi="Times New Roman" w:cs="Times New Roman"/>
                <w:sz w:val="24"/>
                <w:szCs w:val="24"/>
              </w:rPr>
              <w:t>Конструктивно – модельная деятельность</w:t>
            </w:r>
          </w:p>
        </w:tc>
        <w:tc>
          <w:tcPr>
            <w:tcW w:w="1444" w:type="dxa"/>
            <w:vAlign w:val="center"/>
          </w:tcPr>
          <w:p w:rsidR="00CA2F08" w:rsidRPr="00A601E2" w:rsidRDefault="00A41096" w:rsidP="00A601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1E2">
              <w:rPr>
                <w:rFonts w:ascii="Times New Roman" w:hAnsi="Times New Roman" w:cs="Times New Roman"/>
                <w:sz w:val="24"/>
                <w:szCs w:val="24"/>
              </w:rPr>
              <w:t>1 раз в неделю</w:t>
            </w:r>
          </w:p>
        </w:tc>
        <w:tc>
          <w:tcPr>
            <w:tcW w:w="1444" w:type="dxa"/>
            <w:vAlign w:val="center"/>
          </w:tcPr>
          <w:p w:rsidR="00CA2F08" w:rsidRPr="00A601E2" w:rsidRDefault="00A41096" w:rsidP="00A601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1E2">
              <w:rPr>
                <w:rFonts w:ascii="Times New Roman" w:hAnsi="Times New Roman" w:cs="Times New Roman"/>
                <w:sz w:val="24"/>
                <w:szCs w:val="24"/>
              </w:rPr>
              <w:t>1 раз в неделю</w:t>
            </w:r>
          </w:p>
        </w:tc>
        <w:tc>
          <w:tcPr>
            <w:tcW w:w="1444" w:type="dxa"/>
            <w:vAlign w:val="center"/>
          </w:tcPr>
          <w:p w:rsidR="00CA2F08" w:rsidRPr="00A601E2" w:rsidRDefault="00A41096" w:rsidP="00A601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1E2">
              <w:rPr>
                <w:rFonts w:ascii="Times New Roman" w:hAnsi="Times New Roman" w:cs="Times New Roman"/>
                <w:sz w:val="24"/>
                <w:szCs w:val="24"/>
              </w:rPr>
              <w:t>1 раз в неделю</w:t>
            </w:r>
          </w:p>
        </w:tc>
        <w:tc>
          <w:tcPr>
            <w:tcW w:w="1444" w:type="dxa"/>
            <w:vAlign w:val="center"/>
          </w:tcPr>
          <w:p w:rsidR="00CA2F08" w:rsidRPr="00A601E2" w:rsidRDefault="00A41096" w:rsidP="00A601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1E2">
              <w:rPr>
                <w:rFonts w:ascii="Times New Roman" w:hAnsi="Times New Roman" w:cs="Times New Roman"/>
                <w:sz w:val="24"/>
                <w:szCs w:val="24"/>
              </w:rPr>
              <w:t>1 раз в неделю</w:t>
            </w:r>
          </w:p>
        </w:tc>
        <w:tc>
          <w:tcPr>
            <w:tcW w:w="1620" w:type="dxa"/>
            <w:vAlign w:val="center"/>
          </w:tcPr>
          <w:p w:rsidR="00CA2F08" w:rsidRPr="00A601E2" w:rsidRDefault="00A41096" w:rsidP="00A601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1E2">
              <w:rPr>
                <w:rFonts w:ascii="Times New Roman" w:hAnsi="Times New Roman" w:cs="Times New Roman"/>
                <w:sz w:val="24"/>
                <w:szCs w:val="24"/>
              </w:rPr>
              <w:t>1 раз в неделю</w:t>
            </w:r>
          </w:p>
        </w:tc>
      </w:tr>
      <w:tr w:rsidR="00CA2F08" w:rsidTr="00A601E2">
        <w:tc>
          <w:tcPr>
            <w:tcW w:w="2351" w:type="dxa"/>
            <w:vAlign w:val="center"/>
          </w:tcPr>
          <w:p w:rsidR="00CA2F08" w:rsidRPr="00A601E2" w:rsidRDefault="00CA2F08" w:rsidP="001E4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1E2">
              <w:rPr>
                <w:rFonts w:ascii="Times New Roman" w:hAnsi="Times New Roman" w:cs="Times New Roman"/>
                <w:sz w:val="24"/>
                <w:szCs w:val="24"/>
              </w:rPr>
              <w:t>Игровая деятельность (обогащенная игра)</w:t>
            </w:r>
          </w:p>
        </w:tc>
        <w:tc>
          <w:tcPr>
            <w:tcW w:w="1444" w:type="dxa"/>
            <w:vAlign w:val="center"/>
          </w:tcPr>
          <w:p w:rsidR="00CA2F08" w:rsidRPr="00A601E2" w:rsidRDefault="00A41096" w:rsidP="00A601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1E2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444" w:type="dxa"/>
            <w:vAlign w:val="center"/>
          </w:tcPr>
          <w:p w:rsidR="00CA2F08" w:rsidRPr="00A601E2" w:rsidRDefault="00A41096" w:rsidP="00A601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1E2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444" w:type="dxa"/>
            <w:vAlign w:val="center"/>
          </w:tcPr>
          <w:p w:rsidR="00CA2F08" w:rsidRPr="00A601E2" w:rsidRDefault="00A41096" w:rsidP="00A601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1E2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444" w:type="dxa"/>
            <w:vAlign w:val="center"/>
          </w:tcPr>
          <w:p w:rsidR="00CA2F08" w:rsidRPr="00A601E2" w:rsidRDefault="00A41096" w:rsidP="00A601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1E2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620" w:type="dxa"/>
            <w:vAlign w:val="center"/>
          </w:tcPr>
          <w:p w:rsidR="00CA2F08" w:rsidRPr="00A601E2" w:rsidRDefault="00A41096" w:rsidP="00A601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1E2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CA2F08" w:rsidTr="00A601E2">
        <w:tc>
          <w:tcPr>
            <w:tcW w:w="2351" w:type="dxa"/>
            <w:vAlign w:val="center"/>
          </w:tcPr>
          <w:p w:rsidR="00CA2F08" w:rsidRPr="00A601E2" w:rsidRDefault="00CA2F08" w:rsidP="001E4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1E2">
              <w:rPr>
                <w:rFonts w:ascii="Times New Roman" w:hAnsi="Times New Roman" w:cs="Times New Roman"/>
                <w:sz w:val="24"/>
                <w:szCs w:val="24"/>
              </w:rPr>
              <w:t>Развивающее общение при проведении режимных моментов</w:t>
            </w:r>
          </w:p>
        </w:tc>
        <w:tc>
          <w:tcPr>
            <w:tcW w:w="1444" w:type="dxa"/>
            <w:vAlign w:val="center"/>
          </w:tcPr>
          <w:p w:rsidR="00CA2F08" w:rsidRPr="00A601E2" w:rsidRDefault="00A41096" w:rsidP="00A601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1E2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444" w:type="dxa"/>
            <w:vAlign w:val="center"/>
          </w:tcPr>
          <w:p w:rsidR="00CA2F08" w:rsidRPr="00A601E2" w:rsidRDefault="00A41096" w:rsidP="00A601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1E2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444" w:type="dxa"/>
            <w:vAlign w:val="center"/>
          </w:tcPr>
          <w:p w:rsidR="00CA2F08" w:rsidRPr="00A601E2" w:rsidRDefault="00A41096" w:rsidP="00A601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1E2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444" w:type="dxa"/>
            <w:vAlign w:val="center"/>
          </w:tcPr>
          <w:p w:rsidR="00CA2F08" w:rsidRPr="00A601E2" w:rsidRDefault="00A41096" w:rsidP="00A601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1E2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620" w:type="dxa"/>
            <w:vAlign w:val="center"/>
          </w:tcPr>
          <w:p w:rsidR="00CA2F08" w:rsidRPr="00A601E2" w:rsidRDefault="00A41096" w:rsidP="00A601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1E2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CA2F08" w:rsidTr="00A601E2">
        <w:tc>
          <w:tcPr>
            <w:tcW w:w="2351" w:type="dxa"/>
            <w:vAlign w:val="center"/>
          </w:tcPr>
          <w:p w:rsidR="00CA2F08" w:rsidRPr="00A601E2" w:rsidRDefault="00CA2F08" w:rsidP="001E4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1E2">
              <w:rPr>
                <w:rFonts w:ascii="Times New Roman" w:hAnsi="Times New Roman" w:cs="Times New Roman"/>
                <w:sz w:val="24"/>
                <w:szCs w:val="24"/>
              </w:rPr>
              <w:t>Приобщение к доступной трудовой деятельности</w:t>
            </w:r>
          </w:p>
        </w:tc>
        <w:tc>
          <w:tcPr>
            <w:tcW w:w="1444" w:type="dxa"/>
            <w:vAlign w:val="center"/>
          </w:tcPr>
          <w:p w:rsidR="00CA2F08" w:rsidRPr="00A601E2" w:rsidRDefault="00A41096" w:rsidP="00A601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1E2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444" w:type="dxa"/>
            <w:vAlign w:val="center"/>
          </w:tcPr>
          <w:p w:rsidR="00CA2F08" w:rsidRPr="00A601E2" w:rsidRDefault="00A41096" w:rsidP="00A601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1E2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444" w:type="dxa"/>
            <w:vAlign w:val="center"/>
          </w:tcPr>
          <w:p w:rsidR="00CA2F08" w:rsidRPr="00A601E2" w:rsidRDefault="00A41096" w:rsidP="00A601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1E2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444" w:type="dxa"/>
            <w:vAlign w:val="center"/>
          </w:tcPr>
          <w:p w:rsidR="00CA2F08" w:rsidRPr="00A601E2" w:rsidRDefault="00A41096" w:rsidP="00A601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1E2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620" w:type="dxa"/>
            <w:vAlign w:val="center"/>
          </w:tcPr>
          <w:p w:rsidR="00CA2F08" w:rsidRPr="00A601E2" w:rsidRDefault="00A41096" w:rsidP="00A601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1E2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CA2F08" w:rsidTr="00A601E2">
        <w:tc>
          <w:tcPr>
            <w:tcW w:w="2351" w:type="dxa"/>
            <w:vAlign w:val="center"/>
          </w:tcPr>
          <w:p w:rsidR="00CA2F08" w:rsidRPr="00A601E2" w:rsidRDefault="00CA2F08" w:rsidP="001E4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1E2">
              <w:rPr>
                <w:rFonts w:ascii="Times New Roman" w:hAnsi="Times New Roman" w:cs="Times New Roman"/>
                <w:sz w:val="24"/>
                <w:szCs w:val="24"/>
              </w:rPr>
              <w:t>Развивающее общение на прогулке</w:t>
            </w:r>
          </w:p>
        </w:tc>
        <w:tc>
          <w:tcPr>
            <w:tcW w:w="1444" w:type="dxa"/>
            <w:vAlign w:val="center"/>
          </w:tcPr>
          <w:p w:rsidR="00CA2F08" w:rsidRPr="00A601E2" w:rsidRDefault="00A41096" w:rsidP="00A601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1E2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444" w:type="dxa"/>
            <w:vAlign w:val="center"/>
          </w:tcPr>
          <w:p w:rsidR="00CA2F08" w:rsidRPr="00A601E2" w:rsidRDefault="00A41096" w:rsidP="00A601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1E2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444" w:type="dxa"/>
            <w:vAlign w:val="center"/>
          </w:tcPr>
          <w:p w:rsidR="00CA2F08" w:rsidRPr="00A601E2" w:rsidRDefault="00A41096" w:rsidP="00A601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1E2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444" w:type="dxa"/>
            <w:vAlign w:val="center"/>
          </w:tcPr>
          <w:p w:rsidR="00CA2F08" w:rsidRPr="00A601E2" w:rsidRDefault="00A41096" w:rsidP="00A601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1E2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620" w:type="dxa"/>
            <w:vAlign w:val="center"/>
          </w:tcPr>
          <w:p w:rsidR="00CA2F08" w:rsidRPr="00A601E2" w:rsidRDefault="00A41096" w:rsidP="00A601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1E2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CA2F08" w:rsidTr="00A601E2">
        <w:tc>
          <w:tcPr>
            <w:tcW w:w="9747" w:type="dxa"/>
            <w:gridSpan w:val="6"/>
            <w:vAlign w:val="center"/>
          </w:tcPr>
          <w:p w:rsidR="00CA2F08" w:rsidRPr="00A601E2" w:rsidRDefault="00CA2F08" w:rsidP="00CA2F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01E2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деятельность детей</w:t>
            </w:r>
          </w:p>
        </w:tc>
      </w:tr>
      <w:tr w:rsidR="00CA2F08" w:rsidTr="00A601E2">
        <w:tc>
          <w:tcPr>
            <w:tcW w:w="2351" w:type="dxa"/>
            <w:vAlign w:val="center"/>
          </w:tcPr>
          <w:p w:rsidR="00CA2F08" w:rsidRPr="00A601E2" w:rsidRDefault="00CA2F08" w:rsidP="001E4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1E2">
              <w:rPr>
                <w:rFonts w:ascii="Times New Roman" w:hAnsi="Times New Roman" w:cs="Times New Roman"/>
                <w:sz w:val="24"/>
                <w:szCs w:val="24"/>
              </w:rPr>
              <w:t>Самостоятельная игра в группе</w:t>
            </w:r>
          </w:p>
        </w:tc>
        <w:tc>
          <w:tcPr>
            <w:tcW w:w="1444" w:type="dxa"/>
            <w:vAlign w:val="center"/>
          </w:tcPr>
          <w:p w:rsidR="00CA2F08" w:rsidRPr="00A601E2" w:rsidRDefault="00A41096" w:rsidP="00A601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1E2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444" w:type="dxa"/>
            <w:vAlign w:val="center"/>
          </w:tcPr>
          <w:p w:rsidR="00CA2F08" w:rsidRPr="00A601E2" w:rsidRDefault="00A41096" w:rsidP="00A601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1E2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444" w:type="dxa"/>
            <w:vAlign w:val="center"/>
          </w:tcPr>
          <w:p w:rsidR="00CA2F08" w:rsidRPr="00A601E2" w:rsidRDefault="00A41096" w:rsidP="00A601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1E2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444" w:type="dxa"/>
            <w:vAlign w:val="center"/>
          </w:tcPr>
          <w:p w:rsidR="00CA2F08" w:rsidRPr="00A601E2" w:rsidRDefault="00A41096" w:rsidP="00A601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1E2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620" w:type="dxa"/>
            <w:vAlign w:val="center"/>
          </w:tcPr>
          <w:p w:rsidR="00CA2F08" w:rsidRPr="00A601E2" w:rsidRDefault="00A41096" w:rsidP="00A601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1E2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CA2F08" w:rsidTr="00A601E2">
        <w:tc>
          <w:tcPr>
            <w:tcW w:w="2351" w:type="dxa"/>
            <w:vAlign w:val="center"/>
          </w:tcPr>
          <w:p w:rsidR="00CA2F08" w:rsidRPr="00A601E2" w:rsidRDefault="00CA2F08" w:rsidP="001E4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1E2">
              <w:rPr>
                <w:rFonts w:ascii="Times New Roman" w:hAnsi="Times New Roman" w:cs="Times New Roman"/>
                <w:sz w:val="24"/>
                <w:szCs w:val="24"/>
              </w:rPr>
              <w:t>Самостоятельная игра на участке д/с</w:t>
            </w:r>
          </w:p>
        </w:tc>
        <w:tc>
          <w:tcPr>
            <w:tcW w:w="1444" w:type="dxa"/>
            <w:vAlign w:val="center"/>
          </w:tcPr>
          <w:p w:rsidR="00CA2F08" w:rsidRPr="00A601E2" w:rsidRDefault="00A41096" w:rsidP="00A601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1E2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444" w:type="dxa"/>
            <w:vAlign w:val="center"/>
          </w:tcPr>
          <w:p w:rsidR="00CA2F08" w:rsidRPr="00A601E2" w:rsidRDefault="00A41096" w:rsidP="00A601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1E2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444" w:type="dxa"/>
            <w:vAlign w:val="center"/>
          </w:tcPr>
          <w:p w:rsidR="00CA2F08" w:rsidRPr="00A601E2" w:rsidRDefault="00A41096" w:rsidP="00A601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1E2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444" w:type="dxa"/>
            <w:vAlign w:val="center"/>
          </w:tcPr>
          <w:p w:rsidR="00CA2F08" w:rsidRPr="00A601E2" w:rsidRDefault="00A41096" w:rsidP="00A601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1E2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620" w:type="dxa"/>
            <w:vAlign w:val="center"/>
          </w:tcPr>
          <w:p w:rsidR="00CA2F08" w:rsidRPr="00A601E2" w:rsidRDefault="00A41096" w:rsidP="00A601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1E2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CA2F08" w:rsidTr="00A601E2">
        <w:tc>
          <w:tcPr>
            <w:tcW w:w="2351" w:type="dxa"/>
            <w:vAlign w:val="center"/>
          </w:tcPr>
          <w:p w:rsidR="00CA2F08" w:rsidRPr="00A601E2" w:rsidRDefault="00CA2F08" w:rsidP="001E4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1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Самостоятельная деятельность детей в центрах (уголках) развития</w:t>
            </w:r>
          </w:p>
        </w:tc>
        <w:tc>
          <w:tcPr>
            <w:tcW w:w="1444" w:type="dxa"/>
            <w:vAlign w:val="center"/>
          </w:tcPr>
          <w:p w:rsidR="00CA2F08" w:rsidRPr="00A601E2" w:rsidRDefault="00A41096" w:rsidP="00A601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1E2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444" w:type="dxa"/>
            <w:vAlign w:val="center"/>
          </w:tcPr>
          <w:p w:rsidR="00CA2F08" w:rsidRPr="00A601E2" w:rsidRDefault="00A41096" w:rsidP="00A601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1E2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444" w:type="dxa"/>
            <w:vAlign w:val="center"/>
          </w:tcPr>
          <w:p w:rsidR="00CA2F08" w:rsidRPr="00A601E2" w:rsidRDefault="00A41096" w:rsidP="00A601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1E2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444" w:type="dxa"/>
            <w:tcBorders>
              <w:bottom w:val="single" w:sz="4" w:space="0" w:color="auto"/>
            </w:tcBorders>
            <w:vAlign w:val="center"/>
          </w:tcPr>
          <w:p w:rsidR="00CA2F08" w:rsidRPr="00A601E2" w:rsidRDefault="00A41096" w:rsidP="00A601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1E2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CA2F08" w:rsidRPr="00A601E2" w:rsidRDefault="00A41096" w:rsidP="00A601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1E2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CA2F08" w:rsidTr="00A601E2">
        <w:tc>
          <w:tcPr>
            <w:tcW w:w="8127" w:type="dxa"/>
            <w:gridSpan w:val="5"/>
            <w:tcBorders>
              <w:right w:val="nil"/>
            </w:tcBorders>
            <w:vAlign w:val="center"/>
          </w:tcPr>
          <w:p w:rsidR="00CA2F08" w:rsidRPr="00A601E2" w:rsidRDefault="00CA2F08" w:rsidP="00CA2F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01E2">
              <w:rPr>
                <w:rFonts w:ascii="Times New Roman" w:hAnsi="Times New Roman" w:cs="Times New Roman"/>
                <w:b/>
                <w:sz w:val="24"/>
                <w:szCs w:val="24"/>
              </w:rPr>
              <w:t>Оздоровительная работа</w:t>
            </w:r>
          </w:p>
        </w:tc>
        <w:tc>
          <w:tcPr>
            <w:tcW w:w="1620" w:type="dxa"/>
            <w:tcBorders>
              <w:left w:val="nil"/>
              <w:bottom w:val="single" w:sz="4" w:space="0" w:color="auto"/>
            </w:tcBorders>
            <w:vAlign w:val="center"/>
          </w:tcPr>
          <w:p w:rsidR="00CA2F08" w:rsidRPr="00A601E2" w:rsidRDefault="00CA2F08" w:rsidP="001E4F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F08" w:rsidTr="00A601E2">
        <w:tc>
          <w:tcPr>
            <w:tcW w:w="2351" w:type="dxa"/>
            <w:vAlign w:val="center"/>
          </w:tcPr>
          <w:p w:rsidR="00CA2F08" w:rsidRPr="00A601E2" w:rsidRDefault="00A41096" w:rsidP="001E4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1E2">
              <w:rPr>
                <w:rFonts w:ascii="Times New Roman" w:hAnsi="Times New Roman" w:cs="Times New Roman"/>
                <w:sz w:val="24"/>
                <w:szCs w:val="24"/>
              </w:rPr>
              <w:t>Утренняя гимнастика</w:t>
            </w:r>
          </w:p>
        </w:tc>
        <w:tc>
          <w:tcPr>
            <w:tcW w:w="1444" w:type="dxa"/>
            <w:vAlign w:val="center"/>
          </w:tcPr>
          <w:p w:rsidR="00CA2F08" w:rsidRPr="00A601E2" w:rsidRDefault="00A41096" w:rsidP="00A601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1E2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444" w:type="dxa"/>
            <w:vAlign w:val="center"/>
          </w:tcPr>
          <w:p w:rsidR="00CA2F08" w:rsidRPr="00A601E2" w:rsidRDefault="00A41096" w:rsidP="00A601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1E2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444" w:type="dxa"/>
            <w:vAlign w:val="center"/>
          </w:tcPr>
          <w:p w:rsidR="00CA2F08" w:rsidRPr="00A601E2" w:rsidRDefault="00A41096" w:rsidP="00A601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1E2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444" w:type="dxa"/>
            <w:vAlign w:val="center"/>
          </w:tcPr>
          <w:p w:rsidR="00CA2F08" w:rsidRPr="00A601E2" w:rsidRDefault="00A41096" w:rsidP="00A601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1E2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vAlign w:val="center"/>
          </w:tcPr>
          <w:p w:rsidR="00CA2F08" w:rsidRPr="00A601E2" w:rsidRDefault="00A41096" w:rsidP="00A601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1E2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CA2F08" w:rsidTr="00A601E2">
        <w:tc>
          <w:tcPr>
            <w:tcW w:w="2351" w:type="dxa"/>
            <w:vAlign w:val="center"/>
          </w:tcPr>
          <w:p w:rsidR="00CA2F08" w:rsidRPr="00A601E2" w:rsidRDefault="00A41096" w:rsidP="001E4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1E2">
              <w:rPr>
                <w:rFonts w:ascii="Times New Roman" w:hAnsi="Times New Roman" w:cs="Times New Roman"/>
                <w:sz w:val="24"/>
                <w:szCs w:val="24"/>
              </w:rPr>
              <w:t>Комплексы закаливающих процедур</w:t>
            </w:r>
          </w:p>
        </w:tc>
        <w:tc>
          <w:tcPr>
            <w:tcW w:w="1444" w:type="dxa"/>
            <w:vAlign w:val="center"/>
          </w:tcPr>
          <w:p w:rsidR="00CA2F08" w:rsidRPr="00A601E2" w:rsidRDefault="00A41096" w:rsidP="00A601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1E2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444" w:type="dxa"/>
            <w:vAlign w:val="center"/>
          </w:tcPr>
          <w:p w:rsidR="00CA2F08" w:rsidRPr="00A601E2" w:rsidRDefault="00A41096" w:rsidP="00A601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1E2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444" w:type="dxa"/>
            <w:vAlign w:val="center"/>
          </w:tcPr>
          <w:p w:rsidR="00CA2F08" w:rsidRPr="00A601E2" w:rsidRDefault="00A41096" w:rsidP="00A601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1E2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444" w:type="dxa"/>
            <w:vAlign w:val="center"/>
          </w:tcPr>
          <w:p w:rsidR="00CA2F08" w:rsidRPr="00A601E2" w:rsidRDefault="00A41096" w:rsidP="00A601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1E2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620" w:type="dxa"/>
            <w:vAlign w:val="center"/>
          </w:tcPr>
          <w:p w:rsidR="00CA2F08" w:rsidRPr="00A601E2" w:rsidRDefault="00A41096" w:rsidP="00A601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1E2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CA2F08" w:rsidTr="00A601E2">
        <w:tc>
          <w:tcPr>
            <w:tcW w:w="2351" w:type="dxa"/>
            <w:vAlign w:val="center"/>
          </w:tcPr>
          <w:p w:rsidR="00CA2F08" w:rsidRPr="00A601E2" w:rsidRDefault="00A41096" w:rsidP="001E4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1E2">
              <w:rPr>
                <w:rFonts w:ascii="Times New Roman" w:hAnsi="Times New Roman" w:cs="Times New Roman"/>
                <w:sz w:val="24"/>
                <w:szCs w:val="24"/>
              </w:rPr>
              <w:t>Гигиенические процедуры</w:t>
            </w:r>
          </w:p>
        </w:tc>
        <w:tc>
          <w:tcPr>
            <w:tcW w:w="1444" w:type="dxa"/>
            <w:vAlign w:val="center"/>
          </w:tcPr>
          <w:p w:rsidR="00CA2F08" w:rsidRPr="00A601E2" w:rsidRDefault="00A41096" w:rsidP="00A601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1E2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444" w:type="dxa"/>
            <w:vAlign w:val="center"/>
          </w:tcPr>
          <w:p w:rsidR="00CA2F08" w:rsidRPr="00A601E2" w:rsidRDefault="00A41096" w:rsidP="00A601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1E2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444" w:type="dxa"/>
            <w:vAlign w:val="center"/>
          </w:tcPr>
          <w:p w:rsidR="00CA2F08" w:rsidRPr="00A601E2" w:rsidRDefault="00A41096" w:rsidP="00A601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1E2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444" w:type="dxa"/>
            <w:vAlign w:val="center"/>
          </w:tcPr>
          <w:p w:rsidR="00CA2F08" w:rsidRPr="00A601E2" w:rsidRDefault="00A41096" w:rsidP="00A601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1E2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620" w:type="dxa"/>
            <w:vAlign w:val="center"/>
          </w:tcPr>
          <w:p w:rsidR="00CA2F08" w:rsidRPr="00A601E2" w:rsidRDefault="00A41096" w:rsidP="00A601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1E2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</w:tr>
    </w:tbl>
    <w:p w:rsidR="001E4FAD" w:rsidRDefault="001E4FAD" w:rsidP="001E4FAD">
      <w:pPr>
        <w:rPr>
          <w:rFonts w:ascii="Times New Roman" w:hAnsi="Times New Roman" w:cs="Times New Roman"/>
          <w:sz w:val="28"/>
          <w:szCs w:val="28"/>
        </w:rPr>
      </w:pPr>
    </w:p>
    <w:p w:rsidR="00C203AD" w:rsidRPr="00C203AD" w:rsidRDefault="00C203AD" w:rsidP="00C203A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03AD">
        <w:rPr>
          <w:rFonts w:ascii="Times New Roman" w:hAnsi="Times New Roman" w:cs="Times New Roman"/>
          <w:b/>
          <w:sz w:val="28"/>
          <w:szCs w:val="28"/>
        </w:rPr>
        <w:t>Перечень основных игр-занятий на пятидневную неделю</w:t>
      </w:r>
      <w:r>
        <w:rPr>
          <w:rFonts w:ascii="Times New Roman" w:hAnsi="Times New Roman" w:cs="Times New Roman"/>
          <w:b/>
          <w:sz w:val="28"/>
          <w:szCs w:val="28"/>
        </w:rPr>
        <w:t xml:space="preserve"> в группе раннего возраста </w:t>
      </w:r>
    </w:p>
    <w:tbl>
      <w:tblPr>
        <w:tblStyle w:val="a3"/>
        <w:tblW w:w="0" w:type="auto"/>
        <w:tblLook w:val="04A0"/>
      </w:tblPr>
      <w:tblGrid>
        <w:gridCol w:w="7900"/>
        <w:gridCol w:w="1671"/>
      </w:tblGrid>
      <w:tr w:rsidR="00C203AD" w:rsidTr="00D23EAE">
        <w:tc>
          <w:tcPr>
            <w:tcW w:w="7900" w:type="dxa"/>
          </w:tcPr>
          <w:p w:rsidR="00C203AD" w:rsidRPr="00C203AD" w:rsidRDefault="00C203AD" w:rsidP="00A60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03AD">
              <w:rPr>
                <w:rFonts w:ascii="Times New Roman" w:hAnsi="Times New Roman" w:cs="Times New Roman"/>
                <w:b/>
                <w:sz w:val="28"/>
                <w:szCs w:val="28"/>
              </w:rPr>
              <w:t>Виды игр-занятий</w:t>
            </w:r>
          </w:p>
        </w:tc>
        <w:tc>
          <w:tcPr>
            <w:tcW w:w="1671" w:type="dxa"/>
          </w:tcPr>
          <w:p w:rsidR="00C203AD" w:rsidRPr="00C203AD" w:rsidRDefault="00C203AD" w:rsidP="00A60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03AD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</w:t>
            </w:r>
          </w:p>
        </w:tc>
      </w:tr>
      <w:tr w:rsidR="00C203AD" w:rsidTr="00D23EAE">
        <w:tc>
          <w:tcPr>
            <w:tcW w:w="7900" w:type="dxa"/>
          </w:tcPr>
          <w:p w:rsidR="00C203AD" w:rsidRDefault="00C203AD" w:rsidP="00A601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Расширение ориентировки в окружающем и развитие речи</w:t>
            </w:r>
          </w:p>
        </w:tc>
        <w:tc>
          <w:tcPr>
            <w:tcW w:w="1671" w:type="dxa"/>
          </w:tcPr>
          <w:p w:rsidR="00C203AD" w:rsidRDefault="00C203AD" w:rsidP="00A601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203AD" w:rsidTr="00D23EAE">
        <w:tc>
          <w:tcPr>
            <w:tcW w:w="7900" w:type="dxa"/>
          </w:tcPr>
          <w:p w:rsidR="00C203AD" w:rsidRDefault="00C203AD" w:rsidP="00A601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движений</w:t>
            </w:r>
          </w:p>
        </w:tc>
        <w:tc>
          <w:tcPr>
            <w:tcW w:w="1671" w:type="dxa"/>
          </w:tcPr>
          <w:p w:rsidR="00C203AD" w:rsidRDefault="00C203AD" w:rsidP="00A601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203AD" w:rsidTr="00D23EAE">
        <w:tc>
          <w:tcPr>
            <w:tcW w:w="7900" w:type="dxa"/>
          </w:tcPr>
          <w:p w:rsidR="00C203AD" w:rsidRDefault="00C203AD" w:rsidP="00A601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 строительным материалом</w:t>
            </w:r>
          </w:p>
        </w:tc>
        <w:tc>
          <w:tcPr>
            <w:tcW w:w="1671" w:type="dxa"/>
          </w:tcPr>
          <w:p w:rsidR="00C203AD" w:rsidRDefault="00C203AD" w:rsidP="00A601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203AD" w:rsidTr="00D23EAE">
        <w:tc>
          <w:tcPr>
            <w:tcW w:w="7900" w:type="dxa"/>
          </w:tcPr>
          <w:p w:rsidR="00C203AD" w:rsidRDefault="00D23EAE" w:rsidP="00A601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дидактическим материалом</w:t>
            </w:r>
          </w:p>
        </w:tc>
        <w:tc>
          <w:tcPr>
            <w:tcW w:w="1671" w:type="dxa"/>
          </w:tcPr>
          <w:p w:rsidR="00C203AD" w:rsidRDefault="00D23EAE" w:rsidP="00A601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203AD" w:rsidTr="00D23EAE">
        <w:tc>
          <w:tcPr>
            <w:tcW w:w="7900" w:type="dxa"/>
          </w:tcPr>
          <w:p w:rsidR="00C203AD" w:rsidRDefault="00D23EAE" w:rsidP="00A601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Музыкальное</w:t>
            </w:r>
          </w:p>
        </w:tc>
        <w:tc>
          <w:tcPr>
            <w:tcW w:w="1671" w:type="dxa"/>
          </w:tcPr>
          <w:p w:rsidR="00C203AD" w:rsidRDefault="00D23EAE" w:rsidP="00A601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23EAE" w:rsidTr="00D23EAE">
        <w:tc>
          <w:tcPr>
            <w:tcW w:w="7900" w:type="dxa"/>
          </w:tcPr>
          <w:p w:rsidR="00D23EAE" w:rsidRPr="00A601E2" w:rsidRDefault="00D23EAE" w:rsidP="00A601E2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01E2">
              <w:rPr>
                <w:rFonts w:ascii="Times New Roman" w:hAnsi="Times New Roman" w:cs="Times New Roman"/>
                <w:b/>
                <w:sz w:val="28"/>
                <w:szCs w:val="28"/>
              </w:rPr>
              <w:t>Общее количество игр - занятий</w:t>
            </w:r>
          </w:p>
        </w:tc>
        <w:tc>
          <w:tcPr>
            <w:tcW w:w="1671" w:type="dxa"/>
          </w:tcPr>
          <w:p w:rsidR="00D23EAE" w:rsidRDefault="00D23EAE" w:rsidP="00A601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</w:tbl>
    <w:p w:rsidR="00C203AD" w:rsidRPr="00C203AD" w:rsidRDefault="00C203AD" w:rsidP="00C203AD">
      <w:pPr>
        <w:rPr>
          <w:rFonts w:ascii="Times New Roman" w:hAnsi="Times New Roman" w:cs="Times New Roman"/>
          <w:sz w:val="28"/>
          <w:szCs w:val="28"/>
        </w:rPr>
      </w:pPr>
    </w:p>
    <w:sectPr w:rsidR="00C203AD" w:rsidRPr="00C203AD" w:rsidSect="00E46B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FD22BD"/>
    <w:multiLevelType w:val="hybridMultilevel"/>
    <w:tmpl w:val="AC1652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D92471"/>
    <w:multiLevelType w:val="hybridMultilevel"/>
    <w:tmpl w:val="80281E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0812AD5"/>
    <w:multiLevelType w:val="multilevel"/>
    <w:tmpl w:val="B1FC7FA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32B3127"/>
    <w:multiLevelType w:val="hybridMultilevel"/>
    <w:tmpl w:val="2EC6EE6C"/>
    <w:lvl w:ilvl="0" w:tplc="49DE1B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450239"/>
    <w:multiLevelType w:val="hybridMultilevel"/>
    <w:tmpl w:val="1CB4AC86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5">
    <w:nsid w:val="5EFE7342"/>
    <w:multiLevelType w:val="multilevel"/>
    <w:tmpl w:val="0182516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3E73F17"/>
    <w:multiLevelType w:val="hybridMultilevel"/>
    <w:tmpl w:val="48A42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4DF53AB"/>
    <w:multiLevelType w:val="hybridMultilevel"/>
    <w:tmpl w:val="104CB1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6"/>
  </w:num>
  <w:num w:numId="6">
    <w:abstractNumId w:val="3"/>
  </w:num>
  <w:num w:numId="7">
    <w:abstractNumId w:val="2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10A64"/>
    <w:rsid w:val="00040279"/>
    <w:rsid w:val="00096679"/>
    <w:rsid w:val="001A6192"/>
    <w:rsid w:val="001E4FAD"/>
    <w:rsid w:val="001F22D4"/>
    <w:rsid w:val="00236B5D"/>
    <w:rsid w:val="00291723"/>
    <w:rsid w:val="003638EF"/>
    <w:rsid w:val="00363A7C"/>
    <w:rsid w:val="00390452"/>
    <w:rsid w:val="003C5792"/>
    <w:rsid w:val="00415724"/>
    <w:rsid w:val="0043789B"/>
    <w:rsid w:val="00437B3C"/>
    <w:rsid w:val="00446E3E"/>
    <w:rsid w:val="00487C36"/>
    <w:rsid w:val="00532B2E"/>
    <w:rsid w:val="006E3B31"/>
    <w:rsid w:val="00712693"/>
    <w:rsid w:val="0083411F"/>
    <w:rsid w:val="0084318B"/>
    <w:rsid w:val="008549FD"/>
    <w:rsid w:val="008A5D1F"/>
    <w:rsid w:val="009118EB"/>
    <w:rsid w:val="009B7276"/>
    <w:rsid w:val="00A41096"/>
    <w:rsid w:val="00A420FF"/>
    <w:rsid w:val="00A5364A"/>
    <w:rsid w:val="00A601E2"/>
    <w:rsid w:val="00AF7986"/>
    <w:rsid w:val="00B10A64"/>
    <w:rsid w:val="00B22876"/>
    <w:rsid w:val="00B4568B"/>
    <w:rsid w:val="00B635E7"/>
    <w:rsid w:val="00B84702"/>
    <w:rsid w:val="00C203AD"/>
    <w:rsid w:val="00C3113A"/>
    <w:rsid w:val="00C81DDD"/>
    <w:rsid w:val="00CA2F08"/>
    <w:rsid w:val="00CB049C"/>
    <w:rsid w:val="00CC04C4"/>
    <w:rsid w:val="00D23EAE"/>
    <w:rsid w:val="00DB2E54"/>
    <w:rsid w:val="00DB5C11"/>
    <w:rsid w:val="00E45D5E"/>
    <w:rsid w:val="00E46BF0"/>
    <w:rsid w:val="00EB51CD"/>
    <w:rsid w:val="00F03B14"/>
    <w:rsid w:val="00F729B1"/>
    <w:rsid w:val="00F85487"/>
    <w:rsid w:val="00FF46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BF0"/>
  </w:style>
  <w:style w:type="paragraph" w:styleId="1">
    <w:name w:val="heading 1"/>
    <w:basedOn w:val="a"/>
    <w:next w:val="a"/>
    <w:link w:val="10"/>
    <w:uiPriority w:val="9"/>
    <w:qFormat/>
    <w:rsid w:val="00F85487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0A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F8548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List Paragraph"/>
    <w:basedOn w:val="a"/>
    <w:uiPriority w:val="34"/>
    <w:qFormat/>
    <w:rsid w:val="00F8548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F85487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sz w:val="16"/>
      <w:szCs w:val="16"/>
      <w:lang w:eastAsia="en-US"/>
    </w:rPr>
  </w:style>
  <w:style w:type="character" w:customStyle="1" w:styleId="2">
    <w:name w:val="Основной текст (2)_"/>
    <w:link w:val="20"/>
    <w:rsid w:val="00A601E2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A601E2"/>
    <w:pPr>
      <w:widowControl w:val="0"/>
      <w:shd w:val="clear" w:color="auto" w:fill="FFFFFF"/>
      <w:spacing w:before="360" w:after="0" w:line="274" w:lineRule="exact"/>
      <w:ind w:hanging="380"/>
    </w:pPr>
  </w:style>
  <w:style w:type="character" w:customStyle="1" w:styleId="5">
    <w:name w:val="Основной текст (5)_"/>
    <w:basedOn w:val="a0"/>
    <w:link w:val="50"/>
    <w:rsid w:val="00A601E2"/>
    <w:rPr>
      <w:b/>
      <w:bCs/>
      <w:shd w:val="clear" w:color="auto" w:fill="FFFFFF"/>
    </w:rPr>
  </w:style>
  <w:style w:type="paragraph" w:customStyle="1" w:styleId="50">
    <w:name w:val="Основной текст (5)"/>
    <w:basedOn w:val="a"/>
    <w:link w:val="5"/>
    <w:rsid w:val="00A601E2"/>
    <w:pPr>
      <w:widowControl w:val="0"/>
      <w:shd w:val="clear" w:color="auto" w:fill="FFFFFF"/>
      <w:spacing w:after="0" w:line="274" w:lineRule="exact"/>
      <w:jc w:val="center"/>
    </w:pPr>
    <w:rPr>
      <w:b/>
      <w:bCs/>
    </w:rPr>
  </w:style>
  <w:style w:type="paragraph" w:styleId="a5">
    <w:name w:val="No Spacing"/>
    <w:uiPriority w:val="1"/>
    <w:qFormat/>
    <w:rsid w:val="00A601E2"/>
    <w:pPr>
      <w:spacing w:after="0" w:line="240" w:lineRule="auto"/>
    </w:pPr>
  </w:style>
  <w:style w:type="character" w:customStyle="1" w:styleId="21">
    <w:name w:val="Основной текст (2) + Полужирный"/>
    <w:rsid w:val="00A601E2"/>
    <w:rPr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1EE5B5-98BE-4BAF-9676-E0B20FB66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1713</Words>
  <Characters>9767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п.Нидым Школа</cp:lastModifiedBy>
  <cp:revision>7</cp:revision>
  <cp:lastPrinted>2022-08-09T07:59:00Z</cp:lastPrinted>
  <dcterms:created xsi:type="dcterms:W3CDTF">2021-08-21T06:18:00Z</dcterms:created>
  <dcterms:modified xsi:type="dcterms:W3CDTF">2022-08-09T07:59:00Z</dcterms:modified>
</cp:coreProperties>
</file>