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B7" w:rsidRPr="00D600A4" w:rsidRDefault="00E02D20" w:rsidP="003D63E4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0A4">
        <w:rPr>
          <w:rFonts w:ascii="Times New Roman" w:hAnsi="Times New Roman" w:cs="Times New Roman"/>
          <w:b/>
          <w:sz w:val="24"/>
          <w:szCs w:val="24"/>
        </w:rPr>
        <w:t>О</w:t>
      </w:r>
      <w:r w:rsidR="00CB2306" w:rsidRPr="00D600A4">
        <w:rPr>
          <w:rFonts w:ascii="Times New Roman" w:hAnsi="Times New Roman" w:cs="Times New Roman"/>
          <w:b/>
          <w:sz w:val="24"/>
          <w:szCs w:val="24"/>
        </w:rPr>
        <w:t>тчёт о проделанной работе учителя-дефектолога</w:t>
      </w:r>
    </w:p>
    <w:p w:rsidR="003F7FFC" w:rsidRPr="00D600A4" w:rsidRDefault="00CB2306" w:rsidP="003D63E4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0A4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02D20" w:rsidRPr="00D600A4">
        <w:rPr>
          <w:rFonts w:ascii="Times New Roman" w:hAnsi="Times New Roman" w:cs="Times New Roman"/>
          <w:b/>
          <w:sz w:val="24"/>
          <w:szCs w:val="24"/>
        </w:rPr>
        <w:t>20</w:t>
      </w:r>
      <w:r w:rsidR="00096908" w:rsidRPr="00D600A4">
        <w:rPr>
          <w:rFonts w:ascii="Times New Roman" w:hAnsi="Times New Roman" w:cs="Times New Roman"/>
          <w:b/>
          <w:sz w:val="24"/>
          <w:szCs w:val="24"/>
        </w:rPr>
        <w:t>2</w:t>
      </w:r>
      <w:r w:rsidR="00D600A4" w:rsidRPr="00D600A4">
        <w:rPr>
          <w:rFonts w:ascii="Times New Roman" w:hAnsi="Times New Roman" w:cs="Times New Roman"/>
          <w:b/>
          <w:sz w:val="24"/>
          <w:szCs w:val="24"/>
        </w:rPr>
        <w:t>2</w:t>
      </w:r>
      <w:r w:rsidR="00E02D20" w:rsidRPr="00D600A4">
        <w:rPr>
          <w:rFonts w:ascii="Times New Roman" w:hAnsi="Times New Roman" w:cs="Times New Roman"/>
          <w:b/>
          <w:sz w:val="24"/>
          <w:szCs w:val="24"/>
        </w:rPr>
        <w:t>-</w:t>
      </w:r>
      <w:r w:rsidR="00096908" w:rsidRPr="00D600A4">
        <w:rPr>
          <w:rFonts w:ascii="Times New Roman" w:hAnsi="Times New Roman" w:cs="Times New Roman"/>
          <w:b/>
          <w:sz w:val="24"/>
          <w:szCs w:val="24"/>
        </w:rPr>
        <w:t>202</w:t>
      </w:r>
      <w:r w:rsidR="000F3BFC">
        <w:rPr>
          <w:rFonts w:ascii="Times New Roman" w:hAnsi="Times New Roman" w:cs="Times New Roman"/>
          <w:b/>
          <w:sz w:val="24"/>
          <w:szCs w:val="24"/>
        </w:rPr>
        <w:t>3</w:t>
      </w:r>
      <w:r w:rsidR="00E02D20" w:rsidRPr="00D600A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F7FFC" w:rsidRPr="00D600A4" w:rsidRDefault="003F7FFC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В период работы с </w:t>
      </w:r>
      <w:r w:rsidR="00D600A4">
        <w:rPr>
          <w:rFonts w:ascii="Times New Roman" w:hAnsi="Times New Roman" w:cs="Times New Roman"/>
          <w:sz w:val="24"/>
          <w:szCs w:val="24"/>
        </w:rPr>
        <w:t>28</w:t>
      </w:r>
      <w:r w:rsidRPr="00D600A4">
        <w:rPr>
          <w:rFonts w:ascii="Times New Roman" w:hAnsi="Times New Roman" w:cs="Times New Roman"/>
          <w:sz w:val="24"/>
          <w:szCs w:val="24"/>
        </w:rPr>
        <w:t>.09.20</w:t>
      </w:r>
      <w:r w:rsidR="00096908" w:rsidRPr="00D600A4">
        <w:rPr>
          <w:rFonts w:ascii="Times New Roman" w:hAnsi="Times New Roman" w:cs="Times New Roman"/>
          <w:sz w:val="24"/>
          <w:szCs w:val="24"/>
        </w:rPr>
        <w:t>2</w:t>
      </w:r>
      <w:r w:rsidR="00D600A4">
        <w:rPr>
          <w:rFonts w:ascii="Times New Roman" w:hAnsi="Times New Roman" w:cs="Times New Roman"/>
          <w:sz w:val="24"/>
          <w:szCs w:val="24"/>
        </w:rPr>
        <w:t>2</w:t>
      </w:r>
      <w:r w:rsidRPr="00D600A4">
        <w:rPr>
          <w:rFonts w:ascii="Times New Roman" w:hAnsi="Times New Roman" w:cs="Times New Roman"/>
          <w:sz w:val="24"/>
          <w:szCs w:val="24"/>
        </w:rPr>
        <w:t xml:space="preserve"> по </w:t>
      </w:r>
      <w:r w:rsidR="00096908" w:rsidRPr="00D600A4">
        <w:rPr>
          <w:rFonts w:ascii="Times New Roman" w:hAnsi="Times New Roman" w:cs="Times New Roman"/>
          <w:sz w:val="24"/>
          <w:szCs w:val="24"/>
        </w:rPr>
        <w:t>2</w:t>
      </w:r>
      <w:r w:rsidR="00D600A4">
        <w:rPr>
          <w:rFonts w:ascii="Times New Roman" w:hAnsi="Times New Roman" w:cs="Times New Roman"/>
          <w:sz w:val="24"/>
          <w:szCs w:val="24"/>
        </w:rPr>
        <w:t>6</w:t>
      </w:r>
      <w:r w:rsidRPr="00D600A4">
        <w:rPr>
          <w:rFonts w:ascii="Times New Roman" w:hAnsi="Times New Roman" w:cs="Times New Roman"/>
          <w:sz w:val="24"/>
          <w:szCs w:val="24"/>
        </w:rPr>
        <w:t>.05.20</w:t>
      </w:r>
      <w:r w:rsidR="00096908" w:rsidRPr="00D600A4">
        <w:rPr>
          <w:rFonts w:ascii="Times New Roman" w:hAnsi="Times New Roman" w:cs="Times New Roman"/>
          <w:sz w:val="24"/>
          <w:szCs w:val="24"/>
        </w:rPr>
        <w:t>2</w:t>
      </w:r>
      <w:r w:rsidR="00D600A4">
        <w:rPr>
          <w:rFonts w:ascii="Times New Roman" w:hAnsi="Times New Roman" w:cs="Times New Roman"/>
          <w:sz w:val="24"/>
          <w:szCs w:val="24"/>
        </w:rPr>
        <w:t>3</w:t>
      </w:r>
      <w:r w:rsidRPr="00D600A4">
        <w:rPr>
          <w:rFonts w:ascii="Times New Roman" w:hAnsi="Times New Roman" w:cs="Times New Roman"/>
          <w:sz w:val="24"/>
          <w:szCs w:val="24"/>
        </w:rPr>
        <w:t xml:space="preserve"> г., в соответствии с целями работы </w:t>
      </w:r>
      <w:r w:rsidR="00096908" w:rsidRPr="00D600A4">
        <w:rPr>
          <w:rFonts w:ascii="Times New Roman" w:hAnsi="Times New Roman" w:cs="Times New Roman"/>
          <w:sz w:val="24"/>
          <w:szCs w:val="24"/>
        </w:rPr>
        <w:t xml:space="preserve">учителя-дефектолога - </w:t>
      </w:r>
      <w:r w:rsidRPr="00D600A4">
        <w:rPr>
          <w:rFonts w:ascii="Times New Roman" w:hAnsi="Times New Roman" w:cs="Times New Roman"/>
          <w:sz w:val="24"/>
          <w:szCs w:val="24"/>
        </w:rPr>
        <w:t>создание условий, направленных на предупреждение, компенсацию и коррекцию нарушений в личностном, познавательном и социальном развитии детей; оказание специальной коррекционно-развивающей помощи детям, имеющим различные нарушения познавательных способностей; а также создание целостной системы, обеспечивающей оптимальные педагогические условия для коррекции нарушений в развитии математических способностей, в освоении ими образовательных программ, свою профессиональную деятельность реализовывала по следующим направлениям: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-диагностическое;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-коррекционное;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-консультативно-просветительское и профилактическое;</w:t>
      </w:r>
    </w:p>
    <w:p w:rsidR="00096908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-организационно-методическое</w:t>
      </w:r>
      <w:r w:rsidR="00096908" w:rsidRPr="00D600A4">
        <w:rPr>
          <w:rFonts w:ascii="Times New Roman" w:hAnsi="Times New Roman" w:cs="Times New Roman"/>
          <w:sz w:val="24"/>
          <w:szCs w:val="24"/>
        </w:rPr>
        <w:t>.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0A4">
        <w:rPr>
          <w:rFonts w:ascii="Times New Roman" w:hAnsi="Times New Roman" w:cs="Times New Roman"/>
          <w:sz w:val="24"/>
          <w:szCs w:val="24"/>
        </w:rPr>
        <w:t xml:space="preserve">На основании заключения </w:t>
      </w:r>
      <w:proofErr w:type="spellStart"/>
      <w:r w:rsidR="00096908" w:rsidRPr="00D600A4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D600A4">
        <w:rPr>
          <w:rFonts w:ascii="Times New Roman" w:hAnsi="Times New Roman" w:cs="Times New Roman"/>
          <w:sz w:val="24"/>
          <w:szCs w:val="24"/>
        </w:rPr>
        <w:t xml:space="preserve"> на занятия с учителем-дефектологом были зачислены </w:t>
      </w:r>
      <w:r w:rsidR="00096908" w:rsidRPr="00D600A4">
        <w:rPr>
          <w:rFonts w:ascii="Times New Roman" w:hAnsi="Times New Roman" w:cs="Times New Roman"/>
          <w:sz w:val="24"/>
          <w:szCs w:val="24"/>
        </w:rPr>
        <w:t>2</w:t>
      </w:r>
      <w:r w:rsidRPr="00D600A4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с </w:t>
      </w:r>
      <w:r w:rsidR="00096908" w:rsidRPr="00D600A4">
        <w:rPr>
          <w:rFonts w:ascii="Times New Roman" w:hAnsi="Times New Roman" w:cs="Times New Roman"/>
          <w:sz w:val="24"/>
          <w:szCs w:val="24"/>
        </w:rPr>
        <w:t>легк</w:t>
      </w:r>
      <w:r w:rsidR="00887659" w:rsidRPr="00D600A4">
        <w:rPr>
          <w:rFonts w:ascii="Times New Roman" w:hAnsi="Times New Roman" w:cs="Times New Roman"/>
          <w:sz w:val="24"/>
          <w:szCs w:val="24"/>
        </w:rPr>
        <w:t>ой</w:t>
      </w:r>
      <w:r w:rsidR="00D600A4">
        <w:rPr>
          <w:rFonts w:ascii="Times New Roman" w:hAnsi="Times New Roman" w:cs="Times New Roman"/>
          <w:sz w:val="24"/>
          <w:szCs w:val="24"/>
        </w:rPr>
        <w:t xml:space="preserve"> УО и 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воспитанник ДОУ с диагнозом </w:t>
      </w:r>
      <w:r w:rsidR="0001185B" w:rsidRPr="00D600A4">
        <w:rPr>
          <w:rFonts w:ascii="Times New Roman" w:hAnsi="Times New Roman" w:cs="Times New Roman"/>
          <w:sz w:val="24"/>
          <w:szCs w:val="24"/>
        </w:rPr>
        <w:t>ЗПР.</w:t>
      </w:r>
      <w:proofErr w:type="gramEnd"/>
    </w:p>
    <w:p w:rsidR="004A51E6" w:rsidRPr="00D600A4" w:rsidRDefault="004A51E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Выполнение программы </w:t>
      </w:r>
      <w:r w:rsidR="00D600A4">
        <w:rPr>
          <w:rFonts w:ascii="Times New Roman" w:hAnsi="Times New Roman" w:cs="Times New Roman"/>
          <w:sz w:val="24"/>
          <w:szCs w:val="24"/>
        </w:rPr>
        <w:t xml:space="preserve">с учащимися </w:t>
      </w:r>
      <w:r w:rsidRPr="00D600A4">
        <w:rPr>
          <w:rFonts w:ascii="Times New Roman" w:hAnsi="Times New Roman" w:cs="Times New Roman"/>
          <w:sz w:val="24"/>
          <w:szCs w:val="24"/>
        </w:rPr>
        <w:t xml:space="preserve">рассчитано на 3 </w:t>
      </w:r>
      <w:r w:rsidR="00D600A4">
        <w:rPr>
          <w:rFonts w:ascii="Times New Roman" w:hAnsi="Times New Roman" w:cs="Times New Roman"/>
          <w:sz w:val="24"/>
          <w:szCs w:val="24"/>
        </w:rPr>
        <w:t>коррекционно-развивающих занятия</w:t>
      </w:r>
      <w:r w:rsidRPr="00D600A4">
        <w:rPr>
          <w:rFonts w:ascii="Times New Roman" w:hAnsi="Times New Roman" w:cs="Times New Roman"/>
          <w:sz w:val="24"/>
          <w:szCs w:val="24"/>
        </w:rPr>
        <w:t xml:space="preserve"> в не</w:t>
      </w:r>
      <w:r w:rsidR="00D600A4">
        <w:rPr>
          <w:rFonts w:ascii="Times New Roman" w:hAnsi="Times New Roman" w:cs="Times New Roman"/>
          <w:sz w:val="24"/>
          <w:szCs w:val="24"/>
        </w:rPr>
        <w:t>делю, продолжительностью 40 мин, с воспитанником ДОУ ежедневно по 15 минут.</w:t>
      </w:r>
    </w:p>
    <w:p w:rsidR="0001185B" w:rsidRPr="00D600A4" w:rsidRDefault="0001185B" w:rsidP="00887659">
      <w:pPr>
        <w:pStyle w:val="20"/>
        <w:keepNext/>
        <w:keepLines/>
        <w:shd w:val="clear" w:color="auto" w:fill="auto"/>
        <w:spacing w:after="0" w:line="276" w:lineRule="auto"/>
        <w:ind w:left="-567" w:firstLine="567"/>
        <w:rPr>
          <w:sz w:val="24"/>
          <w:szCs w:val="24"/>
        </w:rPr>
      </w:pPr>
      <w:bookmarkStart w:id="0" w:name="bookmark0"/>
      <w:bookmarkStart w:id="1" w:name="bookmark1"/>
      <w:r w:rsidRPr="00D600A4">
        <w:rPr>
          <w:color w:val="000000"/>
          <w:sz w:val="24"/>
          <w:szCs w:val="24"/>
          <w:lang w:eastAsia="ru-RU" w:bidi="ru-RU"/>
        </w:rPr>
        <w:t>Диагностическое направление работы.</w:t>
      </w:r>
      <w:bookmarkEnd w:id="0"/>
      <w:bookmarkEnd w:id="1"/>
    </w:p>
    <w:p w:rsidR="0001185B" w:rsidRPr="00D600A4" w:rsidRDefault="0001185B" w:rsidP="003D63E4">
      <w:pPr>
        <w:pStyle w:val="10"/>
        <w:shd w:val="clear" w:color="auto" w:fill="auto"/>
        <w:spacing w:after="0" w:line="276" w:lineRule="auto"/>
        <w:ind w:left="-567" w:firstLine="567"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D600A4">
        <w:rPr>
          <w:color w:val="000000"/>
          <w:sz w:val="24"/>
          <w:szCs w:val="24"/>
          <w:lang w:eastAsia="ru-RU" w:bidi="ru-RU"/>
        </w:rPr>
        <w:t>В процессе диагностического направления были исследованы особенности: познавательных процессов (внимание, память, мышление, восприятие), конструктивной деятельности, мелкой и общей моторики, общего кругозора, развитие речи.</w:t>
      </w:r>
      <w:proofErr w:type="gramEnd"/>
      <w:r w:rsidRPr="00D600A4">
        <w:rPr>
          <w:color w:val="000000"/>
          <w:sz w:val="24"/>
          <w:szCs w:val="24"/>
          <w:lang w:eastAsia="ru-RU" w:bidi="ru-RU"/>
        </w:rPr>
        <w:t xml:space="preserve"> Диагностика проводилась в начале года (первичная), в середине года (текущая) и в конце учебного года (итоговая).</w:t>
      </w:r>
    </w:p>
    <w:p w:rsidR="004A51E6" w:rsidRPr="00D600A4" w:rsidRDefault="004A51E6" w:rsidP="003D63E4">
      <w:pPr>
        <w:pStyle w:val="10"/>
        <w:shd w:val="clear" w:color="auto" w:fill="auto"/>
        <w:spacing w:after="0" w:line="276" w:lineRule="auto"/>
        <w:ind w:left="-567" w:firstLine="567"/>
        <w:jc w:val="both"/>
        <w:rPr>
          <w:color w:val="000000"/>
          <w:sz w:val="24"/>
          <w:szCs w:val="24"/>
          <w:lang w:eastAsia="ru-RU" w:bidi="ru-RU"/>
        </w:rPr>
      </w:pPr>
      <w:proofErr w:type="gramStart"/>
      <w:r w:rsidRPr="00D600A4">
        <w:rPr>
          <w:color w:val="000000"/>
          <w:sz w:val="24"/>
          <w:szCs w:val="24"/>
          <w:lang w:eastAsia="ru-RU" w:bidi="ru-RU"/>
        </w:rPr>
        <w:t>По результатам первичной диагностики у обучающихся были выявлены следующие нарушения: нарушение умственной деятельности, нарушение познавательной сферы, низкое речевое развитие, нарушение пространственно-временных отношений.</w:t>
      </w:r>
      <w:proofErr w:type="gramEnd"/>
    </w:p>
    <w:p w:rsidR="004A51E6" w:rsidRPr="00D600A4" w:rsidRDefault="004A51E6" w:rsidP="00887659">
      <w:pPr>
        <w:pStyle w:val="10"/>
        <w:shd w:val="clear" w:color="auto" w:fill="auto"/>
        <w:spacing w:after="0" w:line="276" w:lineRule="auto"/>
        <w:ind w:left="-567" w:firstLine="567"/>
        <w:jc w:val="both"/>
        <w:rPr>
          <w:color w:val="000000"/>
          <w:sz w:val="24"/>
          <w:szCs w:val="24"/>
          <w:lang w:eastAsia="ru-RU" w:bidi="ru-RU"/>
        </w:rPr>
      </w:pPr>
      <w:r w:rsidRPr="00D600A4">
        <w:rPr>
          <w:color w:val="000000"/>
          <w:sz w:val="24"/>
          <w:szCs w:val="24"/>
          <w:lang w:eastAsia="ru-RU" w:bidi="ru-RU"/>
        </w:rPr>
        <w:t>По данным дефектологического обследования, был составлен план коррекционно-</w:t>
      </w:r>
      <w:r w:rsidRPr="00D600A4">
        <w:rPr>
          <w:color w:val="000000"/>
          <w:sz w:val="24"/>
          <w:szCs w:val="24"/>
          <w:lang w:eastAsia="ru-RU" w:bidi="ru-RU"/>
        </w:rPr>
        <w:softHyphen/>
        <w:t xml:space="preserve">развивающих мероприятий, расписание индивидуальной работы с </w:t>
      </w:r>
      <w:proofErr w:type="gramStart"/>
      <w:r w:rsidRPr="00D600A4">
        <w:rPr>
          <w:color w:val="000000"/>
          <w:sz w:val="24"/>
          <w:szCs w:val="24"/>
          <w:lang w:eastAsia="ru-RU" w:bidi="ru-RU"/>
        </w:rPr>
        <w:t>обучающимися</w:t>
      </w:r>
      <w:proofErr w:type="gramEnd"/>
      <w:r w:rsidRPr="00D600A4">
        <w:rPr>
          <w:color w:val="000000"/>
          <w:sz w:val="24"/>
          <w:szCs w:val="24"/>
          <w:lang w:eastAsia="ru-RU" w:bidi="ru-RU"/>
        </w:rPr>
        <w:t>.</w:t>
      </w:r>
    </w:p>
    <w:p w:rsidR="003F7FFC" w:rsidRPr="00D600A4" w:rsidRDefault="00CB2306" w:rsidP="00887659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0A4">
        <w:rPr>
          <w:rFonts w:ascii="Times New Roman" w:hAnsi="Times New Roman" w:cs="Times New Roman"/>
          <w:b/>
          <w:bCs/>
          <w:sz w:val="24"/>
          <w:szCs w:val="24"/>
        </w:rPr>
        <w:t>Используемые диагностические методики</w:t>
      </w:r>
    </w:p>
    <w:tbl>
      <w:tblPr>
        <w:tblW w:w="10632" w:type="dxa"/>
        <w:tblInd w:w="-79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2411"/>
        <w:gridCol w:w="8221"/>
      </w:tblGrid>
      <w:tr w:rsidR="003F7FFC" w:rsidRPr="00D600A4" w:rsidTr="00887659"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Название методики</w:t>
            </w:r>
          </w:p>
        </w:tc>
      </w:tr>
      <w:tr w:rsidR="003F7FFC" w:rsidRPr="00D600A4" w:rsidTr="00887659"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9"/>
              <w:spacing w:after="0" w:line="276" w:lineRule="auto"/>
              <w:ind w:left="88" w:right="-197" w:hanging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Забрамная</w:t>
            </w:r>
            <w:proofErr w:type="spellEnd"/>
            <w:r w:rsidRPr="00D60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С.Д.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«Практический материал для проведения психолого-педагогического обследования детей», 2015 г.</w:t>
            </w:r>
          </w:p>
        </w:tc>
      </w:tr>
      <w:tr w:rsidR="003F7FFC" w:rsidRPr="00D600A4" w:rsidTr="00887659"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 xml:space="preserve">Н.Я.Семаго, </w:t>
            </w:r>
          </w:p>
          <w:p w:rsidR="003F7FFC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М.М. Семаго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«Диагностический альбом для исследования особенностей познавательной деятельности», 2016 г.</w:t>
            </w:r>
          </w:p>
        </w:tc>
      </w:tr>
      <w:tr w:rsidR="003F7FFC" w:rsidRPr="00D600A4" w:rsidTr="00887659"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ЗабрамнаяС.Д</w:t>
            </w:r>
            <w:proofErr w:type="spellEnd"/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3F7FFC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Боровик О.В.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 xml:space="preserve">«От диагностики к развитию. Пособие для </w:t>
            </w:r>
            <w:proofErr w:type="gramStart"/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психолого- педагогического</w:t>
            </w:r>
            <w:proofErr w:type="gramEnd"/>
            <w:r w:rsidRPr="00D600A4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детей», 2016 г.</w:t>
            </w:r>
          </w:p>
        </w:tc>
      </w:tr>
      <w:tr w:rsidR="003F7FFC" w:rsidRPr="00D600A4" w:rsidTr="00887659"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Стребелева</w:t>
            </w:r>
            <w:proofErr w:type="spellEnd"/>
            <w:r w:rsidRPr="00D600A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88" w:right="-197" w:hanging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«Психолого-педагогическая диагностика развития детей раннего и дошкольного возраста», 2016 г.</w:t>
            </w:r>
          </w:p>
        </w:tc>
      </w:tr>
    </w:tbl>
    <w:p w:rsidR="003F7FFC" w:rsidRPr="00D600A4" w:rsidRDefault="003F7FFC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FFC" w:rsidRPr="00D600A4" w:rsidRDefault="00CB2306" w:rsidP="00887659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0A4">
        <w:rPr>
          <w:rFonts w:ascii="Times New Roman" w:hAnsi="Times New Roman" w:cs="Times New Roman"/>
          <w:b/>
          <w:bCs/>
          <w:sz w:val="24"/>
          <w:szCs w:val="24"/>
        </w:rPr>
        <w:t>Коррекционное направление</w:t>
      </w:r>
    </w:p>
    <w:p w:rsidR="003F7FFC" w:rsidRPr="00D600A4" w:rsidRDefault="004A51E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lastRenderedPageBreak/>
        <w:t>В течение</w:t>
      </w:r>
      <w:r w:rsidR="00CB2306" w:rsidRPr="00D600A4">
        <w:rPr>
          <w:rFonts w:ascii="Times New Roman" w:hAnsi="Times New Roman" w:cs="Times New Roman"/>
          <w:sz w:val="24"/>
          <w:szCs w:val="24"/>
        </w:rPr>
        <w:t xml:space="preserve"> учебного года проводилась коррекционно-развивающая работа по коррекции имеющих</w:t>
      </w:r>
      <w:r w:rsidRPr="00D600A4">
        <w:rPr>
          <w:rFonts w:ascii="Times New Roman" w:hAnsi="Times New Roman" w:cs="Times New Roman"/>
          <w:sz w:val="24"/>
          <w:szCs w:val="24"/>
        </w:rPr>
        <w:t xml:space="preserve">ся недостатков развития </w:t>
      </w:r>
      <w:proofErr w:type="spellStart"/>
      <w:proofErr w:type="gramStart"/>
      <w:r w:rsidRPr="00D600A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D600A4">
        <w:rPr>
          <w:rFonts w:ascii="Times New Roman" w:hAnsi="Times New Roman" w:cs="Times New Roman"/>
          <w:sz w:val="24"/>
          <w:szCs w:val="24"/>
        </w:rPr>
        <w:t xml:space="preserve"> - </w:t>
      </w:r>
      <w:r w:rsidR="00CB2306" w:rsidRPr="00D600A4">
        <w:rPr>
          <w:rFonts w:ascii="Times New Roman" w:hAnsi="Times New Roman" w:cs="Times New Roman"/>
          <w:sz w:val="24"/>
          <w:szCs w:val="24"/>
        </w:rPr>
        <w:t>познавательной</w:t>
      </w:r>
      <w:proofErr w:type="gramEnd"/>
      <w:r w:rsidR="00CB2306" w:rsidRPr="00D600A4">
        <w:rPr>
          <w:rFonts w:ascii="Times New Roman" w:hAnsi="Times New Roman" w:cs="Times New Roman"/>
          <w:sz w:val="24"/>
          <w:szCs w:val="24"/>
        </w:rPr>
        <w:t xml:space="preserve"> деятельности учащихся по направлениям: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компетенции;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 совершенс</w:t>
      </w:r>
      <w:r w:rsidR="004A51E6" w:rsidRPr="00D600A4">
        <w:rPr>
          <w:rFonts w:ascii="Times New Roman" w:hAnsi="Times New Roman" w:cs="Times New Roman"/>
          <w:sz w:val="24"/>
          <w:szCs w:val="24"/>
        </w:rPr>
        <w:t>твование зрительного восприятия</w:t>
      </w:r>
      <w:r w:rsidRPr="00D600A4">
        <w:rPr>
          <w:rFonts w:ascii="Times New Roman" w:hAnsi="Times New Roman" w:cs="Times New Roman"/>
          <w:sz w:val="24"/>
          <w:szCs w:val="24"/>
        </w:rPr>
        <w:t>,</w:t>
      </w:r>
      <w:r w:rsidR="004A51E6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памяти и внимания;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- развитие мелкой моторики, </w:t>
      </w:r>
      <w:proofErr w:type="spellStart"/>
      <w:r w:rsidRPr="00D600A4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D600A4">
        <w:rPr>
          <w:rFonts w:ascii="Times New Roman" w:hAnsi="Times New Roman" w:cs="Times New Roman"/>
          <w:sz w:val="24"/>
          <w:szCs w:val="24"/>
        </w:rPr>
        <w:t xml:space="preserve"> навыков;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 формирование словесно-логического мышления;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 формирование пространственно-временных представлений;</w:t>
      </w:r>
    </w:p>
    <w:p w:rsidR="003D63E4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 формирование математического анализа и синтеза.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При проведении коррекционно – развивающих занятий  использовались разнообразные упражнения и задания, которые помогают развить произвольное внимание, зрительное восприятие и логическое мышление, а так же выработать графические навыки, стать наблюдательнее и сообразительнее. </w:t>
      </w:r>
    </w:p>
    <w:p w:rsidR="003F7FFC" w:rsidRPr="00D600A4" w:rsidRDefault="00CB2306" w:rsidP="00887659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0A4">
        <w:rPr>
          <w:rFonts w:ascii="Times New Roman" w:hAnsi="Times New Roman" w:cs="Times New Roman"/>
          <w:b/>
          <w:bCs/>
          <w:sz w:val="24"/>
          <w:szCs w:val="24"/>
        </w:rPr>
        <w:t>Аналитическое направление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На занятиях широко использовался наглядный материал, игры, различные упражнения для того, чтобы повысить интерес детей к учебной деятельности. В своей работе использовала такие принципы, как принцип научности, системности, доступности, принцип наглядности и, конечно же, индивидуализации обучения.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В результате коррекционно-развивающего обучения </w:t>
      </w:r>
      <w:proofErr w:type="gramStart"/>
      <w:r w:rsidRPr="00D600A4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D600A4">
        <w:rPr>
          <w:rFonts w:ascii="Times New Roman" w:hAnsi="Times New Roman" w:cs="Times New Roman"/>
          <w:sz w:val="24"/>
          <w:szCs w:val="24"/>
        </w:rPr>
        <w:t xml:space="preserve"> 20</w:t>
      </w:r>
      <w:r w:rsidR="003D63E4" w:rsidRPr="00D600A4">
        <w:rPr>
          <w:rFonts w:ascii="Times New Roman" w:hAnsi="Times New Roman" w:cs="Times New Roman"/>
          <w:sz w:val="24"/>
          <w:szCs w:val="24"/>
        </w:rPr>
        <w:t>2</w:t>
      </w:r>
      <w:r w:rsidR="00D600A4">
        <w:rPr>
          <w:rFonts w:ascii="Times New Roman" w:hAnsi="Times New Roman" w:cs="Times New Roman"/>
          <w:sz w:val="24"/>
          <w:szCs w:val="24"/>
        </w:rPr>
        <w:t>2</w:t>
      </w:r>
      <w:r w:rsidRPr="00D600A4">
        <w:rPr>
          <w:rFonts w:ascii="Times New Roman" w:hAnsi="Times New Roman" w:cs="Times New Roman"/>
          <w:sz w:val="24"/>
          <w:szCs w:val="24"/>
        </w:rPr>
        <w:t>-20</w:t>
      </w:r>
      <w:r w:rsidR="003D63E4" w:rsidRPr="00D600A4">
        <w:rPr>
          <w:rFonts w:ascii="Times New Roman" w:hAnsi="Times New Roman" w:cs="Times New Roman"/>
          <w:sz w:val="24"/>
          <w:szCs w:val="24"/>
        </w:rPr>
        <w:t>2</w:t>
      </w:r>
      <w:r w:rsidR="00D600A4">
        <w:rPr>
          <w:rFonts w:ascii="Times New Roman" w:hAnsi="Times New Roman" w:cs="Times New Roman"/>
          <w:sz w:val="24"/>
          <w:szCs w:val="24"/>
        </w:rPr>
        <w:t>3</w:t>
      </w:r>
      <w:r w:rsidRPr="00D600A4">
        <w:rPr>
          <w:rFonts w:ascii="Times New Roman" w:hAnsi="Times New Roman" w:cs="Times New Roman"/>
          <w:sz w:val="24"/>
          <w:szCs w:val="24"/>
        </w:rPr>
        <w:t xml:space="preserve"> учебного года имеются следующие результаты:</w:t>
      </w:r>
    </w:p>
    <w:tbl>
      <w:tblPr>
        <w:tblW w:w="9640" w:type="dxa"/>
        <w:tblInd w:w="-23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1985"/>
        <w:gridCol w:w="1843"/>
        <w:gridCol w:w="2070"/>
        <w:gridCol w:w="1871"/>
        <w:gridCol w:w="1871"/>
      </w:tblGrid>
      <w:tr w:rsidR="003F7FFC" w:rsidRPr="00D600A4" w:rsidTr="0088765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D600A4">
            <w:pPr>
              <w:pStyle w:val="a8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Категории учащихся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D600A4">
            <w:pPr>
              <w:pStyle w:val="a8"/>
              <w:spacing w:after="0" w:line="276" w:lineRule="auto"/>
              <w:ind w:left="-54"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D600A4">
            <w:pPr>
              <w:pStyle w:val="a8"/>
              <w:spacing w:after="0" w:line="276" w:lineRule="auto"/>
              <w:ind w:left="-54"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D600A4">
            <w:pPr>
              <w:pStyle w:val="a8"/>
              <w:spacing w:after="0" w:line="276" w:lineRule="auto"/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Минимальная динамика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Без динамики</w:t>
            </w:r>
          </w:p>
        </w:tc>
      </w:tr>
      <w:tr w:rsidR="003F7FFC" w:rsidRPr="00D600A4" w:rsidTr="00887659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D600A4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D600A4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7FFC" w:rsidRPr="00D600A4" w:rsidTr="00887659">
        <w:tc>
          <w:tcPr>
            <w:tcW w:w="198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3D63E4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3D63E4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CB2306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F7FFC" w:rsidRPr="00D600A4" w:rsidRDefault="003D63E4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7659" w:rsidRPr="00D600A4" w:rsidTr="00887659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D600A4" w:rsidRDefault="00887659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D600A4" w:rsidRDefault="00887659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D600A4" w:rsidRDefault="00887659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D600A4" w:rsidRDefault="00887659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7659" w:rsidRPr="00D600A4" w:rsidRDefault="00887659" w:rsidP="00887659">
            <w:pPr>
              <w:pStyle w:val="a8"/>
              <w:spacing w:after="0"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3E4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0A4">
        <w:rPr>
          <w:rFonts w:ascii="Times New Roman" w:hAnsi="Times New Roman" w:cs="Times New Roman"/>
          <w:sz w:val="24"/>
          <w:szCs w:val="24"/>
        </w:rPr>
        <w:t>Исходя из результатов диагностики в конце года</w:t>
      </w:r>
      <w:r w:rsidR="003D63E4" w:rsidRPr="00D600A4">
        <w:rPr>
          <w:rFonts w:ascii="Times New Roman" w:hAnsi="Times New Roman" w:cs="Times New Roman"/>
          <w:sz w:val="24"/>
          <w:szCs w:val="24"/>
        </w:rPr>
        <w:t xml:space="preserve"> можно сделать</w:t>
      </w:r>
      <w:proofErr w:type="gramEnd"/>
      <w:r w:rsidR="003D63E4" w:rsidRPr="00D600A4">
        <w:rPr>
          <w:rFonts w:ascii="Times New Roman" w:hAnsi="Times New Roman" w:cs="Times New Roman"/>
          <w:sz w:val="24"/>
          <w:szCs w:val="24"/>
        </w:rPr>
        <w:t xml:space="preserve"> вывод о том, что у</w:t>
      </w:r>
      <w:r w:rsidRPr="00D600A4">
        <w:rPr>
          <w:rFonts w:ascii="Times New Roman" w:hAnsi="Times New Roman" w:cs="Times New Roman"/>
          <w:sz w:val="24"/>
          <w:szCs w:val="24"/>
        </w:rPr>
        <w:t>чащиеся нуждаются в индивидуальной работе с учителем-дефектологом,</w:t>
      </w:r>
      <w:r w:rsidR="003D63E4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учителем-логопедом и психологом.</w:t>
      </w:r>
      <w:r w:rsidR="003D63E4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В следующем году при работе необходимо: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1) оказывать все виды помощи;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2) частая смена видов деятельности;</w:t>
      </w:r>
    </w:p>
    <w:p w:rsidR="003F7FFC" w:rsidRPr="00D600A4" w:rsidRDefault="003D63E4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3) </w:t>
      </w:r>
      <w:r w:rsidR="00CB2306" w:rsidRPr="00D600A4">
        <w:rPr>
          <w:rFonts w:ascii="Times New Roman" w:hAnsi="Times New Roman" w:cs="Times New Roman"/>
          <w:sz w:val="24"/>
          <w:szCs w:val="24"/>
        </w:rPr>
        <w:t>развивать все виды познавательной деятельности (память, мышление,</w:t>
      </w:r>
      <w:r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="00CB2306" w:rsidRPr="00D600A4">
        <w:rPr>
          <w:rFonts w:ascii="Times New Roman" w:hAnsi="Times New Roman" w:cs="Times New Roman"/>
          <w:sz w:val="24"/>
          <w:szCs w:val="24"/>
        </w:rPr>
        <w:t>речь, восприятие, общую и мелкую моторику);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4) развивать эмоционально-волевую сферу;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5) создавать ситуацию успеха на занятиях.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Несмотря на достигнутые результаты и проделанную работу, многие</w:t>
      </w:r>
      <w:r w:rsidR="003D63E4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задачи не выполнены до конца и следует продолжать работу по их реализации. Коррекционные занятия – дополнительный шанс, который предоставляется детям для того, чтобы наладить взаимодействие с окружающим миром.</w:t>
      </w:r>
    </w:p>
    <w:p w:rsidR="00DA2D9E" w:rsidRPr="00D600A4" w:rsidRDefault="00CB2306" w:rsidP="00887659">
      <w:pPr>
        <w:spacing w:after="0" w:line="276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0A4">
        <w:rPr>
          <w:rFonts w:ascii="Times New Roman" w:hAnsi="Times New Roman" w:cs="Times New Roman"/>
          <w:b/>
          <w:bCs/>
          <w:sz w:val="24"/>
          <w:szCs w:val="24"/>
        </w:rPr>
        <w:t>Организационно-методическое направление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i/>
          <w:iCs/>
          <w:sz w:val="24"/>
          <w:szCs w:val="24"/>
        </w:rPr>
        <w:t>Оформление документации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В интересах организации планомерной и целенаправленной коррекционно-развивающей деятельности в начале учебного года была оформлена следующая документация: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- протоколы дефектологического обследования учащихся; 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индивидуальные карты учёта динамики развития ребёнка с ОВЗ;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индивидуальные коррекционно-развивающие программы;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журнал учёта коррекционно-развивающих занятий учителя-дефектолога;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журнал консультаций учителя-дефектолога;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список детей, зачисленных на занятия;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 xml:space="preserve">расписание индивидуальных занятий; 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-</w:t>
      </w:r>
      <w:r w:rsidR="00887659" w:rsidRPr="00D600A4">
        <w:rPr>
          <w:rFonts w:ascii="Times New Roman" w:hAnsi="Times New Roman" w:cs="Times New Roman"/>
          <w:sz w:val="24"/>
          <w:szCs w:val="24"/>
        </w:rPr>
        <w:t xml:space="preserve"> </w:t>
      </w:r>
      <w:r w:rsidRPr="00D600A4">
        <w:rPr>
          <w:rFonts w:ascii="Times New Roman" w:hAnsi="Times New Roman" w:cs="Times New Roman"/>
          <w:sz w:val="24"/>
          <w:szCs w:val="24"/>
        </w:rPr>
        <w:t>перспективный план работы учителя-дефектолога.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0A4">
        <w:rPr>
          <w:rFonts w:ascii="Times New Roman" w:hAnsi="Times New Roman" w:cs="Times New Roman"/>
          <w:b/>
          <w:bCs/>
          <w:sz w:val="24"/>
          <w:szCs w:val="24"/>
        </w:rPr>
        <w:t>Консультативно-просветительское направление</w:t>
      </w:r>
    </w:p>
    <w:p w:rsidR="003F7FFC" w:rsidRPr="00D600A4" w:rsidRDefault="00DA2D9E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>Консультативная деятельность</w:t>
      </w:r>
      <w:r w:rsidR="00CB2306" w:rsidRPr="00D600A4">
        <w:rPr>
          <w:rFonts w:ascii="Times New Roman" w:hAnsi="Times New Roman" w:cs="Times New Roman"/>
          <w:sz w:val="24"/>
          <w:szCs w:val="24"/>
        </w:rPr>
        <w:t xml:space="preserve"> велась в течение всего учебного </w:t>
      </w:r>
      <w:r w:rsidR="003D63E4" w:rsidRPr="00D600A4">
        <w:rPr>
          <w:rFonts w:ascii="Times New Roman" w:hAnsi="Times New Roman" w:cs="Times New Roman"/>
          <w:sz w:val="24"/>
          <w:szCs w:val="24"/>
        </w:rPr>
        <w:t xml:space="preserve">года с педагогами и родителями </w:t>
      </w:r>
      <w:r w:rsidR="00CB2306" w:rsidRPr="00D600A4">
        <w:rPr>
          <w:rFonts w:ascii="Times New Roman" w:hAnsi="Times New Roman" w:cs="Times New Roman"/>
          <w:sz w:val="24"/>
          <w:szCs w:val="24"/>
        </w:rPr>
        <w:t>на темы: преодоление трудностей в обучении, особенностей формирования познавательной сферы при ЗПР, выбора дальнейшего образовательного маршрута, особенностей поведения, организация и выполнение домашнего задания, «Ребёнок с проблемами   интеллектуального развития в семье» и другие.</w:t>
      </w:r>
    </w:p>
    <w:p w:rsidR="003F7FFC" w:rsidRPr="00D600A4" w:rsidRDefault="00CB2306" w:rsidP="003D63E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Таким образом, годовой план организационно-методической, коррекционно-развивающей работы и все поставленные задачи на учебный год выполнены. </w:t>
      </w:r>
    </w:p>
    <w:p w:rsidR="00D600A4" w:rsidRPr="00D600A4" w:rsidRDefault="00CB2306" w:rsidP="00D600A4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Проанализировав проводимую </w:t>
      </w:r>
      <w:bookmarkStart w:id="2" w:name="_GoBack"/>
      <w:bookmarkEnd w:id="2"/>
      <w:r w:rsidRPr="00D600A4">
        <w:rPr>
          <w:rFonts w:ascii="Times New Roman" w:hAnsi="Times New Roman" w:cs="Times New Roman"/>
          <w:sz w:val="24"/>
          <w:szCs w:val="24"/>
        </w:rPr>
        <w:t xml:space="preserve">коррекционную работу в </w:t>
      </w:r>
      <w:proofErr w:type="gramStart"/>
      <w:r w:rsidRPr="00D600A4">
        <w:rPr>
          <w:rFonts w:ascii="Times New Roman" w:hAnsi="Times New Roman" w:cs="Times New Roman"/>
          <w:sz w:val="24"/>
          <w:szCs w:val="24"/>
        </w:rPr>
        <w:t>течение учебного года и п</w:t>
      </w:r>
      <w:r w:rsidR="00DA2D9E" w:rsidRPr="00D600A4">
        <w:rPr>
          <w:rFonts w:ascii="Times New Roman" w:hAnsi="Times New Roman" w:cs="Times New Roman"/>
          <w:sz w:val="24"/>
          <w:szCs w:val="24"/>
        </w:rPr>
        <w:t>роследив</w:t>
      </w:r>
      <w:proofErr w:type="gramEnd"/>
      <w:r w:rsidR="00DA2D9E" w:rsidRPr="00D600A4">
        <w:rPr>
          <w:rFonts w:ascii="Times New Roman" w:hAnsi="Times New Roman" w:cs="Times New Roman"/>
          <w:sz w:val="24"/>
          <w:szCs w:val="24"/>
        </w:rPr>
        <w:t xml:space="preserve"> положительную динамику</w:t>
      </w:r>
      <w:r w:rsidRPr="00D600A4">
        <w:rPr>
          <w:rFonts w:ascii="Times New Roman" w:hAnsi="Times New Roman" w:cs="Times New Roman"/>
          <w:sz w:val="24"/>
          <w:szCs w:val="24"/>
        </w:rPr>
        <w:t xml:space="preserve"> детей, можно говорить о том, что поставленные цели на учебный год были достигнуты.</w:t>
      </w:r>
    </w:p>
    <w:p w:rsidR="00D600A4" w:rsidRDefault="00CB2306" w:rsidP="00887659">
      <w:pPr>
        <w:spacing w:after="0" w:line="276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D600A4" w:rsidRDefault="00D600A4" w:rsidP="00887659">
      <w:pPr>
        <w:spacing w:after="0" w:line="276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F7FFC" w:rsidRPr="00D600A4" w:rsidRDefault="00CB2306" w:rsidP="00887659">
      <w:pPr>
        <w:spacing w:after="0" w:line="276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00A4">
        <w:rPr>
          <w:rFonts w:ascii="Times New Roman" w:hAnsi="Times New Roman" w:cs="Times New Roman"/>
          <w:sz w:val="24"/>
          <w:szCs w:val="24"/>
        </w:rPr>
        <w:t xml:space="preserve"> Учитель-дефектолог</w:t>
      </w:r>
      <w:r w:rsidR="003D63E4" w:rsidRPr="00D600A4">
        <w:rPr>
          <w:rFonts w:ascii="Times New Roman" w:hAnsi="Times New Roman" w:cs="Times New Roman"/>
          <w:sz w:val="24"/>
          <w:szCs w:val="24"/>
        </w:rPr>
        <w:t>: Пакачакова Ю.В.</w:t>
      </w:r>
    </w:p>
    <w:sectPr w:rsidR="003F7FFC" w:rsidRPr="00D600A4" w:rsidSect="0001185B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3F7FFC"/>
    <w:rsid w:val="0001185B"/>
    <w:rsid w:val="00096908"/>
    <w:rsid w:val="000F3BFC"/>
    <w:rsid w:val="003D63E4"/>
    <w:rsid w:val="003F7FFC"/>
    <w:rsid w:val="004A51E6"/>
    <w:rsid w:val="00523D24"/>
    <w:rsid w:val="007E2FB7"/>
    <w:rsid w:val="00887659"/>
    <w:rsid w:val="00CB2306"/>
    <w:rsid w:val="00D05BA8"/>
    <w:rsid w:val="00D600A4"/>
    <w:rsid w:val="00DA2D9E"/>
    <w:rsid w:val="00E02D20"/>
    <w:rsid w:val="00F24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24"/>
    <w:pPr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sid w:val="00523D24"/>
    <w:rPr>
      <w:rFonts w:ascii="OpenSymbol" w:eastAsia="OpenSymbol" w:hAnsi="OpenSymbol" w:cs="OpenSymbol"/>
    </w:rPr>
  </w:style>
  <w:style w:type="paragraph" w:styleId="a4">
    <w:name w:val="Title"/>
    <w:basedOn w:val="a"/>
    <w:next w:val="a5"/>
    <w:qFormat/>
    <w:rsid w:val="00523D24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rsid w:val="00523D24"/>
    <w:pPr>
      <w:spacing w:after="140" w:line="288" w:lineRule="auto"/>
    </w:pPr>
  </w:style>
  <w:style w:type="paragraph" w:styleId="a6">
    <w:name w:val="List"/>
    <w:basedOn w:val="a5"/>
    <w:rsid w:val="00523D24"/>
  </w:style>
  <w:style w:type="paragraph" w:customStyle="1" w:styleId="1">
    <w:name w:val="Название1"/>
    <w:basedOn w:val="a"/>
    <w:rsid w:val="00523D24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rsid w:val="00523D24"/>
    <w:pPr>
      <w:suppressLineNumbers/>
    </w:pPr>
  </w:style>
  <w:style w:type="paragraph" w:customStyle="1" w:styleId="a8">
    <w:name w:val="Содержимое таблицы"/>
    <w:basedOn w:val="a"/>
    <w:qFormat/>
    <w:rsid w:val="00523D24"/>
  </w:style>
  <w:style w:type="paragraph" w:styleId="a9">
    <w:name w:val="Plain Text"/>
    <w:basedOn w:val="a"/>
    <w:link w:val="aa"/>
    <w:qFormat/>
    <w:rsid w:val="00523D24"/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B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2306"/>
    <w:rPr>
      <w:rFonts w:ascii="Segoe UI" w:hAnsi="Segoe UI" w:cs="Segoe UI"/>
      <w:color w:val="00000A"/>
      <w:sz w:val="18"/>
      <w:szCs w:val="18"/>
    </w:rPr>
  </w:style>
  <w:style w:type="character" w:customStyle="1" w:styleId="ad">
    <w:name w:val="Основной текст_"/>
    <w:basedOn w:val="a0"/>
    <w:link w:val="10"/>
    <w:rsid w:val="000118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d"/>
    <w:rsid w:val="0001185B"/>
    <w:pPr>
      <w:widowControl w:val="0"/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2">
    <w:name w:val="Заголовок №2_"/>
    <w:basedOn w:val="a0"/>
    <w:link w:val="20"/>
    <w:rsid w:val="0001185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1185B"/>
    <w:pPr>
      <w:widowControl w:val="0"/>
      <w:shd w:val="clear" w:color="auto" w:fill="FFFFFF"/>
      <w:spacing w:after="17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0"/>
    </w:rPr>
  </w:style>
  <w:style w:type="character" w:customStyle="1" w:styleId="aa">
    <w:name w:val="Текст Знак"/>
    <w:basedOn w:val="a0"/>
    <w:link w:val="a9"/>
    <w:rsid w:val="004A51E6"/>
    <w:rPr>
      <w:rFonts w:ascii="Courier New" w:hAnsi="Courier New" w:cs="Courier New"/>
      <w:color w:val="00000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Учительская_Нидым</cp:lastModifiedBy>
  <cp:revision>4</cp:revision>
  <cp:lastPrinted>2019-06-07T05:47:00Z</cp:lastPrinted>
  <dcterms:created xsi:type="dcterms:W3CDTF">2023-05-29T04:53:00Z</dcterms:created>
  <dcterms:modified xsi:type="dcterms:W3CDTF">2023-05-30T07:37:00Z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