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98" w:rsidRDefault="00C3570A" w:rsidP="00141069">
      <w:pPr>
        <w:jc w:val="both"/>
        <w:rPr>
          <w:rFonts w:ascii="Times New Roman" w:hAnsi="Times New Roman" w:cs="Times New Roman"/>
          <w:sz w:val="28"/>
          <w:szCs w:val="28"/>
        </w:rPr>
      </w:pPr>
      <w:r w:rsidRPr="00C3570A">
        <w:rPr>
          <w:rFonts w:ascii="Times New Roman" w:hAnsi="Times New Roman" w:cs="Times New Roman"/>
          <w:sz w:val="28"/>
          <w:szCs w:val="28"/>
        </w:rPr>
        <w:t>Муниципальноеказённоеобщеобразовательное  учреждение</w:t>
      </w:r>
    </w:p>
    <w:p w:rsidR="00C3570A" w:rsidRDefault="00C3570A" w:rsidP="00141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8B6" w:rsidRPr="009E78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«Нидымская основная школа»</w:t>
      </w:r>
    </w:p>
    <w:p w:rsidR="00C3570A" w:rsidRDefault="00C3570A" w:rsidP="00141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C3570A" w:rsidRDefault="00C3570A" w:rsidP="00141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:rsidR="00C3570A" w:rsidRDefault="009E78B6" w:rsidP="00141069">
      <w:pPr>
        <w:jc w:val="both"/>
        <w:rPr>
          <w:rFonts w:ascii="Times New Roman" w:hAnsi="Times New Roman" w:cs="Times New Roman"/>
          <w:sz w:val="28"/>
          <w:szCs w:val="28"/>
        </w:rPr>
      </w:pPr>
      <w:r w:rsidRPr="006E10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72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0F21">
        <w:rPr>
          <w:rFonts w:ascii="Times New Roman" w:hAnsi="Times New Roman" w:cs="Times New Roman"/>
          <w:sz w:val="28"/>
          <w:szCs w:val="28"/>
        </w:rPr>
        <w:t>Отчёт о мероприятии.</w:t>
      </w:r>
    </w:p>
    <w:p w:rsidR="00EE0F21" w:rsidRPr="0037114B" w:rsidRDefault="00EC7503" w:rsidP="00141069">
      <w:pPr>
        <w:jc w:val="both"/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Название:</w:t>
      </w:r>
      <w:r w:rsidR="006E1001">
        <w:rPr>
          <w:rFonts w:ascii="Times New Roman" w:hAnsi="Times New Roman" w:cs="Times New Roman"/>
          <w:b/>
          <w:i/>
          <w:color w:val="0000FF"/>
          <w:sz w:val="40"/>
          <w:szCs w:val="40"/>
        </w:rPr>
        <w:t>«</w:t>
      </w:r>
      <w:proofErr w:type="gramEnd"/>
      <w:r w:rsidR="00EC58D4">
        <w:rPr>
          <w:rFonts w:ascii="Times New Roman" w:hAnsi="Times New Roman" w:cs="Times New Roman"/>
          <w:b/>
          <w:i/>
          <w:color w:val="0000FF"/>
          <w:sz w:val="40"/>
          <w:szCs w:val="40"/>
        </w:rPr>
        <w:t>1 сентября- Моя малая родина»</w:t>
      </w:r>
    </w:p>
    <w:p w:rsidR="006E1001" w:rsidRPr="006E1001" w:rsidRDefault="00EE0F21" w:rsidP="00C2322C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891A99">
        <w:rPr>
          <w:b/>
          <w:sz w:val="28"/>
          <w:szCs w:val="28"/>
        </w:rPr>
        <w:t>Цель</w:t>
      </w:r>
      <w:r w:rsidR="00702615">
        <w:rPr>
          <w:sz w:val="28"/>
          <w:szCs w:val="28"/>
        </w:rPr>
        <w:t>:</w:t>
      </w:r>
      <w:r w:rsidR="006E1001">
        <w:rPr>
          <w:rFonts w:ascii="Cambria" w:eastAsia="+mn-ea" w:hAnsi="Cambria" w:cs="+mn-cs"/>
          <w:color w:val="000000"/>
          <w:kern w:val="24"/>
          <w:sz w:val="40"/>
          <w:szCs w:val="40"/>
        </w:rPr>
        <w:t xml:space="preserve"> </w:t>
      </w:r>
      <w:r w:rsidR="006E1001">
        <w:rPr>
          <w:rFonts w:ascii="Cambria" w:eastAsia="+mn-ea" w:hAnsi="Cambria" w:cs="+mn-cs"/>
          <w:b/>
          <w:bCs/>
          <w:color w:val="000000"/>
          <w:kern w:val="24"/>
          <w:sz w:val="28"/>
          <w:szCs w:val="28"/>
        </w:rPr>
        <w:t>п</w:t>
      </w:r>
      <w:r w:rsidR="006E1001" w:rsidRPr="006E1001">
        <w:rPr>
          <w:rFonts w:ascii="Cambria" w:eastAsia="+mn-ea" w:hAnsi="Cambria" w:cs="+mn-cs"/>
          <w:b/>
          <w:bCs/>
          <w:color w:val="000000"/>
          <w:kern w:val="24"/>
          <w:sz w:val="28"/>
          <w:szCs w:val="28"/>
        </w:rPr>
        <w:t>ознакомить уча</w:t>
      </w:r>
      <w:r w:rsidR="00C2322C">
        <w:rPr>
          <w:rFonts w:ascii="Cambria" w:eastAsia="+mn-ea" w:hAnsi="Cambria" w:cs="+mn-cs"/>
          <w:b/>
          <w:bCs/>
          <w:color w:val="000000"/>
          <w:kern w:val="24"/>
          <w:sz w:val="28"/>
          <w:szCs w:val="28"/>
        </w:rPr>
        <w:t>щихся, что такое малая родина,</w:t>
      </w:r>
    </w:p>
    <w:p w:rsidR="006E1001" w:rsidRPr="006E1001" w:rsidRDefault="006E1001" w:rsidP="006E1001">
      <w:pPr>
        <w:pStyle w:val="a4"/>
        <w:spacing w:before="0" w:beforeAutospacing="0" w:after="0" w:afterAutospacing="0"/>
        <w:rPr>
          <w:sz w:val="28"/>
          <w:szCs w:val="28"/>
        </w:rPr>
      </w:pPr>
      <w:r w:rsidRPr="006E1001">
        <w:rPr>
          <w:rFonts w:ascii="Cambria" w:eastAsia="+mn-ea" w:hAnsi="Cambria" w:cs="+mn-cs"/>
          <w:color w:val="000000"/>
          <w:kern w:val="24"/>
          <w:sz w:val="28"/>
          <w:szCs w:val="28"/>
        </w:rPr>
        <w:t xml:space="preserve">•  </w:t>
      </w:r>
      <w:r>
        <w:rPr>
          <w:rFonts w:ascii="Cambria" w:eastAsia="+mn-ea" w:hAnsi="Cambria" w:cs="+mn-cs"/>
          <w:b/>
          <w:bCs/>
          <w:color w:val="000000"/>
          <w:kern w:val="24"/>
          <w:sz w:val="28"/>
          <w:szCs w:val="28"/>
        </w:rPr>
        <w:t>п</w:t>
      </w:r>
      <w:r w:rsidRPr="006E1001">
        <w:rPr>
          <w:rFonts w:ascii="Cambria" w:eastAsia="+mn-ea" w:hAnsi="Cambria" w:cs="+mn-cs"/>
          <w:b/>
          <w:bCs/>
          <w:color w:val="000000"/>
          <w:kern w:val="24"/>
          <w:sz w:val="28"/>
          <w:szCs w:val="28"/>
        </w:rPr>
        <w:t>робу</w:t>
      </w:r>
      <w:r w:rsidR="00C2322C">
        <w:rPr>
          <w:rFonts w:ascii="Cambria" w:eastAsia="+mn-ea" w:hAnsi="Cambria" w:cs="+mn-cs"/>
          <w:b/>
          <w:bCs/>
          <w:color w:val="000000"/>
          <w:kern w:val="24"/>
          <w:sz w:val="28"/>
          <w:szCs w:val="28"/>
        </w:rPr>
        <w:t>дить у них чувство уважения к своим землякам</w:t>
      </w:r>
    </w:p>
    <w:p w:rsidR="006E1001" w:rsidRPr="006E1001" w:rsidRDefault="006E1001" w:rsidP="00C2322C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41069" w:rsidRPr="006E1001" w:rsidRDefault="00141069" w:rsidP="004D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069" w:rsidRDefault="00083922" w:rsidP="00141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6F3E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="00C2322C">
        <w:rPr>
          <w:rFonts w:ascii="Times New Roman" w:hAnsi="Times New Roman" w:cs="Times New Roman"/>
          <w:sz w:val="28"/>
          <w:szCs w:val="28"/>
        </w:rPr>
        <w:t>01.09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322C">
        <w:rPr>
          <w:rFonts w:ascii="Times New Roman" w:hAnsi="Times New Roman" w:cs="Times New Roman"/>
          <w:sz w:val="28"/>
          <w:szCs w:val="28"/>
        </w:rPr>
        <w:t>2018</w:t>
      </w:r>
      <w:r w:rsidR="0014106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41069" w:rsidRDefault="00141069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участниках: </w:t>
      </w:r>
      <w:r w:rsidR="00D142E4">
        <w:rPr>
          <w:rFonts w:ascii="Times New Roman" w:hAnsi="Times New Roman" w:cs="Times New Roman"/>
          <w:sz w:val="28"/>
          <w:szCs w:val="28"/>
        </w:rPr>
        <w:t xml:space="preserve">учащиеся 5 </w:t>
      </w:r>
      <w:r w:rsidR="00083922">
        <w:rPr>
          <w:rFonts w:ascii="Times New Roman" w:hAnsi="Times New Roman" w:cs="Times New Roman"/>
          <w:sz w:val="28"/>
          <w:szCs w:val="28"/>
        </w:rPr>
        <w:t>класса</w:t>
      </w:r>
    </w:p>
    <w:p w:rsidR="005532F8" w:rsidRDefault="00F42A37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2F8">
        <w:rPr>
          <w:rFonts w:ascii="Times New Roman" w:hAnsi="Times New Roman" w:cs="Times New Roman"/>
          <w:sz w:val="28"/>
          <w:szCs w:val="28"/>
        </w:rPr>
        <w:t>Вначале детям была представлена общая информация:</w:t>
      </w:r>
    </w:p>
    <w:p w:rsidR="005532F8" w:rsidRDefault="005532F8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местоположение, статус, </w:t>
      </w:r>
      <w:r w:rsidR="00F42A37">
        <w:rPr>
          <w:rFonts w:ascii="Times New Roman" w:hAnsi="Times New Roman" w:cs="Times New Roman"/>
          <w:sz w:val="28"/>
          <w:szCs w:val="28"/>
        </w:rPr>
        <w:t>населенные пункты, языки, реки, озера, соседние районы и субъекты.</w:t>
      </w:r>
    </w:p>
    <w:p w:rsidR="00F42A37" w:rsidRDefault="00F42A37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Затем разобрали историю образования Эвенкийского муниципального района.  Сначала это был округ, который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</w:t>
      </w:r>
      <w:r w:rsidR="00900E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ался </w:t>
      </w:r>
      <w:r w:rsidR="00900EE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00EE3">
        <w:rPr>
          <w:rFonts w:ascii="Times New Roman" w:hAnsi="Times New Roman" w:cs="Times New Roman"/>
          <w:sz w:val="28"/>
          <w:szCs w:val="28"/>
        </w:rPr>
        <w:t xml:space="preserve"> декабре 1930 года. 10 декабря Эвенкия отмечает свой праздник до сих пор, хотя уже является районом в составе Красноярского края.</w:t>
      </w:r>
    </w:p>
    <w:p w:rsidR="00900EE3" w:rsidRDefault="00900EE3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Рассмотрели географию эвенкийского района.</w:t>
      </w:r>
    </w:p>
    <w:p w:rsidR="00900EE3" w:rsidRDefault="00900EE3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Познакомились с символикой района, историей создания, с людьми, которые придумали герб, флаг, гимн Эвенкии.</w:t>
      </w:r>
    </w:p>
    <w:p w:rsidR="00D142E4" w:rsidRDefault="00900EE3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Вспомнили земляков, которые принимали участие в Великой отечественной войне, героев ВОВ, первых открывателей нашего района</w:t>
      </w:r>
      <w:r w:rsidR="00D142E4">
        <w:rPr>
          <w:rFonts w:ascii="Times New Roman" w:hAnsi="Times New Roman" w:cs="Times New Roman"/>
          <w:sz w:val="28"/>
          <w:szCs w:val="28"/>
        </w:rPr>
        <w:t>, нашего поселка.</w:t>
      </w:r>
    </w:p>
    <w:p w:rsidR="00D142E4" w:rsidRDefault="00D142E4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Было рассказано о великом Василии Николаевиче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 герое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ВОВ  Иннокентии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0EE3" w:rsidRDefault="00D142E4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0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 интересом слушали, задавали вопросы.</w:t>
      </w:r>
    </w:p>
    <w:p w:rsidR="00075A57" w:rsidRDefault="00075A57" w:rsidP="00083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1A99" w:rsidRPr="00891A99" w:rsidRDefault="00891A99" w:rsidP="0014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выполнила: </w:t>
      </w:r>
      <w:r w:rsidR="00854674">
        <w:rPr>
          <w:rFonts w:ascii="Times New Roman" w:hAnsi="Times New Roman" w:cs="Times New Roman"/>
          <w:sz w:val="28"/>
          <w:szCs w:val="28"/>
        </w:rPr>
        <w:t xml:space="preserve">классный руководитель                     </w:t>
      </w:r>
      <w:r>
        <w:rPr>
          <w:rFonts w:ascii="Times New Roman" w:hAnsi="Times New Roman" w:cs="Times New Roman"/>
          <w:sz w:val="28"/>
          <w:szCs w:val="28"/>
        </w:rPr>
        <w:t>Габдулхаева Т.Н.</w:t>
      </w:r>
    </w:p>
    <w:p w:rsidR="00141069" w:rsidRDefault="00141069" w:rsidP="0014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069" w:rsidRDefault="00141069" w:rsidP="0014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069" w:rsidRDefault="00141069" w:rsidP="00854674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069" w:rsidRDefault="00141069" w:rsidP="0014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069" w:rsidRPr="00854674" w:rsidRDefault="00141069" w:rsidP="0014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1069" w:rsidRPr="00854674" w:rsidSect="00C357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968"/>
    <w:multiLevelType w:val="hybridMultilevel"/>
    <w:tmpl w:val="275EAE2A"/>
    <w:lvl w:ilvl="0" w:tplc="2D347D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88B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08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871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6C2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7047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30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E230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3AE7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2EC"/>
    <w:multiLevelType w:val="hybridMultilevel"/>
    <w:tmpl w:val="3F96C836"/>
    <w:lvl w:ilvl="0" w:tplc="527E04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05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4FB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4EB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8448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6E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A51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EE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6A9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529F"/>
    <w:multiLevelType w:val="hybridMultilevel"/>
    <w:tmpl w:val="E6BC7D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77D36"/>
    <w:multiLevelType w:val="hybridMultilevel"/>
    <w:tmpl w:val="CE145D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5C419B"/>
    <w:multiLevelType w:val="hybridMultilevel"/>
    <w:tmpl w:val="3EDE2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630AE"/>
    <w:multiLevelType w:val="hybridMultilevel"/>
    <w:tmpl w:val="5DF4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3F6"/>
    <w:multiLevelType w:val="hybridMultilevel"/>
    <w:tmpl w:val="8ACE8AF6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4AAC7870"/>
    <w:multiLevelType w:val="hybridMultilevel"/>
    <w:tmpl w:val="8A1E1CC6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4C923316"/>
    <w:multiLevelType w:val="hybridMultilevel"/>
    <w:tmpl w:val="03E49D6C"/>
    <w:lvl w:ilvl="0" w:tplc="C0AAE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4EA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C93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06D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901E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062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CDC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84B0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EC0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55B8B"/>
    <w:multiLevelType w:val="hybridMultilevel"/>
    <w:tmpl w:val="3F70253C"/>
    <w:lvl w:ilvl="0" w:tplc="D08036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EAB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BCF6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482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863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F0F4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DB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014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FC6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B695B"/>
    <w:multiLevelType w:val="hybridMultilevel"/>
    <w:tmpl w:val="07F46468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6D6F15D4"/>
    <w:multiLevelType w:val="hybridMultilevel"/>
    <w:tmpl w:val="220212C0"/>
    <w:lvl w:ilvl="0" w:tplc="9FDAE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48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51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EB4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881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86C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0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80B2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EDE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1712"/>
    <w:multiLevelType w:val="hybridMultilevel"/>
    <w:tmpl w:val="64EAECC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09E2465"/>
    <w:multiLevelType w:val="hybridMultilevel"/>
    <w:tmpl w:val="F792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073"/>
    <w:rsid w:val="00075A57"/>
    <w:rsid w:val="00083922"/>
    <w:rsid w:val="00141069"/>
    <w:rsid w:val="002C3F97"/>
    <w:rsid w:val="002D1714"/>
    <w:rsid w:val="002D1A2D"/>
    <w:rsid w:val="003002E6"/>
    <w:rsid w:val="0037114B"/>
    <w:rsid w:val="003834CC"/>
    <w:rsid w:val="003D5073"/>
    <w:rsid w:val="004D6F3E"/>
    <w:rsid w:val="0051167C"/>
    <w:rsid w:val="005532F8"/>
    <w:rsid w:val="00555114"/>
    <w:rsid w:val="00564D5E"/>
    <w:rsid w:val="005C002B"/>
    <w:rsid w:val="005D14D0"/>
    <w:rsid w:val="00622DF6"/>
    <w:rsid w:val="00632AAC"/>
    <w:rsid w:val="006E1001"/>
    <w:rsid w:val="00702615"/>
    <w:rsid w:val="007606B9"/>
    <w:rsid w:val="00803726"/>
    <w:rsid w:val="008165D8"/>
    <w:rsid w:val="00854674"/>
    <w:rsid w:val="00891A99"/>
    <w:rsid w:val="00900EE3"/>
    <w:rsid w:val="009E78B6"/>
    <w:rsid w:val="00A72C37"/>
    <w:rsid w:val="00B05D9D"/>
    <w:rsid w:val="00B07BBC"/>
    <w:rsid w:val="00B73798"/>
    <w:rsid w:val="00C21982"/>
    <w:rsid w:val="00C2322C"/>
    <w:rsid w:val="00C3570A"/>
    <w:rsid w:val="00CA7723"/>
    <w:rsid w:val="00CF62DE"/>
    <w:rsid w:val="00D142E4"/>
    <w:rsid w:val="00D866E1"/>
    <w:rsid w:val="00EA153C"/>
    <w:rsid w:val="00EB72F9"/>
    <w:rsid w:val="00EC58D4"/>
    <w:rsid w:val="00EC7503"/>
    <w:rsid w:val="00EE0F21"/>
    <w:rsid w:val="00F4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C74C"/>
  <w15:docId w15:val="{A02DF5D0-F302-4ACA-9BEC-1321E89E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Алексей</cp:lastModifiedBy>
  <cp:revision>22</cp:revision>
  <cp:lastPrinted>2018-09-13T06:48:00Z</cp:lastPrinted>
  <dcterms:created xsi:type="dcterms:W3CDTF">2017-04-10T08:02:00Z</dcterms:created>
  <dcterms:modified xsi:type="dcterms:W3CDTF">2018-09-13T07:33:00Z</dcterms:modified>
</cp:coreProperties>
</file>