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AB" w:rsidRPr="009E3CAB" w:rsidRDefault="009E3CAB" w:rsidP="009E3CA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  <w:r w:rsidRPr="009E3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E3CAB" w:rsidRPr="009E3CAB" w:rsidRDefault="009E3CAB" w:rsidP="009E3CA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реализации программы «Здоровое питание»</w:t>
      </w:r>
      <w:r w:rsidRPr="009E3CAB">
        <w:rPr>
          <w:rFonts w:ascii="Times New Roman" w:hAnsi="Times New Roman" w:cs="Times New Roman"/>
          <w:b/>
          <w:sz w:val="24"/>
          <w:szCs w:val="24"/>
        </w:rPr>
        <w:t xml:space="preserve"> приуроченной к Всемирному дню продовольствия</w:t>
      </w:r>
    </w:p>
    <w:p w:rsidR="009E3CAB" w:rsidRPr="009E3CAB" w:rsidRDefault="009E3CAB" w:rsidP="009E3CA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МКОУ НОШ ЭМР </w:t>
      </w:r>
    </w:p>
    <w:p w:rsidR="009E3CAB" w:rsidRDefault="009E3CAB" w:rsidP="009E3CA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2018 -2019 учебный год</w:t>
      </w:r>
    </w:p>
    <w:p w:rsidR="009E3CAB" w:rsidRDefault="009E3CAB" w:rsidP="009E3CA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E3CAB">
        <w:rPr>
          <w:rFonts w:ascii="Times New Roman" w:hAnsi="Times New Roman" w:cs="Times New Roman"/>
          <w:b/>
        </w:rPr>
        <w:t>Цель:</w:t>
      </w:r>
      <w:r w:rsidRPr="009E3CAB">
        <w:rPr>
          <w:rFonts w:ascii="Times New Roman" w:hAnsi="Times New Roman" w:cs="Times New Roman"/>
        </w:rPr>
        <w:t xml:space="preserve"> создание условий, способствующих укреплению здоровья, формированию навыков правильного питания, поиск новых форм обслуживания детей, увеличение охвата учащихся горячим питанием. </w:t>
      </w:r>
    </w:p>
    <w:p w:rsidR="009E3CAB" w:rsidRPr="009E3CAB" w:rsidRDefault="009E3CAB" w:rsidP="009E3CA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E3CAB">
        <w:rPr>
          <w:rFonts w:ascii="Times New Roman" w:hAnsi="Times New Roman" w:cs="Times New Roman"/>
          <w:b/>
        </w:rPr>
        <w:t>Основные задачи по организации питания:</w:t>
      </w:r>
      <w:r w:rsidRPr="009E3CAB">
        <w:rPr>
          <w:rFonts w:ascii="Times New Roman" w:hAnsi="Times New Roman" w:cs="Times New Roman"/>
        </w:rPr>
        <w:t xml:space="preserve"> • создание благоприятных условий для организации рационального питания обучающихся с привлечением средств родителей (законных представителей); • укрепление и модернизация материальной базы помещений пищеблока школы; • повышение культуры питания; • обеспечение санитарно-гигиенической безопасности питания; • проведение систематической разъяснительной работы среди родителей (законных</w:t>
      </w:r>
      <w:r w:rsidRPr="009E3CAB">
        <w:t xml:space="preserve"> </w:t>
      </w:r>
      <w:r w:rsidRPr="009E3CAB">
        <w:rPr>
          <w:rFonts w:ascii="Times New Roman" w:hAnsi="Times New Roman" w:cs="Times New Roman"/>
        </w:rPr>
        <w:t>представителей) и обучающихся о необходимости горячего питания</w:t>
      </w:r>
      <w:r>
        <w:rPr>
          <w:rFonts w:ascii="Times New Roman" w:hAnsi="Times New Roman" w:cs="Times New Roman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4802"/>
        <w:gridCol w:w="3116"/>
      </w:tblGrid>
      <w:tr w:rsidR="009E3CAB" w:rsidRPr="009E3CAB" w:rsidTr="009E3CAB"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572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1669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9E3CAB" w:rsidRPr="009E3CAB" w:rsidTr="009E3CAB">
        <w:tc>
          <w:tcPr>
            <w:tcW w:w="759" w:type="pct"/>
            <w:tcBorders>
              <w:top w:val="nil"/>
              <w:left w:val="outset" w:sz="8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57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Организация горячего питания в новом учебном году (педсовет, родительские и классные собрания).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часы «Гигиенические правила питания».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Открытие интернет-кафе для старшеклассников.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Рейд группы контроля по организации питания.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Мониторинг охвата учащихся школы горячим питанием.</w:t>
            </w:r>
          </w:p>
        </w:tc>
        <w:tc>
          <w:tcPr>
            <w:tcW w:w="1669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Администрация, классные руководители.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работы столовой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Ответственные по питанию</w:t>
            </w:r>
          </w:p>
        </w:tc>
      </w:tr>
      <w:tr w:rsidR="009E3CAB" w:rsidRPr="009E3CAB" w:rsidTr="009E3CAB">
        <w:tc>
          <w:tcPr>
            <w:tcW w:w="759" w:type="pct"/>
            <w:tcBorders>
              <w:top w:val="nil"/>
              <w:left w:val="outset" w:sz="8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57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Классный час "Важность регулярного питания. Правила поведения в столовой".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Рейд группы контроля по организации питания.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Мониторинг охвата учащихся школы горячим пита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нием. Анкетирование учащихся 1-9</w:t>
            </w: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классов.</w:t>
            </w:r>
          </w:p>
        </w:tc>
        <w:tc>
          <w:tcPr>
            <w:tcW w:w="1669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Зам.директора</w:t>
            </w:r>
            <w:proofErr w:type="spellEnd"/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работы столовой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Ответственные по питанию, </w:t>
            </w:r>
            <w:proofErr w:type="spellStart"/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. руководители</w:t>
            </w:r>
          </w:p>
        </w:tc>
      </w:tr>
      <w:tr w:rsidR="009E3CAB" w:rsidRPr="009E3CAB" w:rsidTr="009E3CAB">
        <w:tc>
          <w:tcPr>
            <w:tcW w:w="759" w:type="pct"/>
            <w:tcBorders>
              <w:top w:val="nil"/>
              <w:left w:val="outset" w:sz="8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57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Мероприятие для учащихся 5-6 классов «Винегрет – шоу».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Выставка рисунков.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Урок-практикум «Культура питания».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Рейд группы контроля по организации питания.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Мониторинг охвата учащихся школы горячим питанием.</w:t>
            </w:r>
          </w:p>
        </w:tc>
        <w:tc>
          <w:tcPr>
            <w:tcW w:w="1669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Учителя ИЗО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Учителя технологии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работы столовой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Ответственные по питанию</w:t>
            </w:r>
          </w:p>
        </w:tc>
      </w:tr>
      <w:tr w:rsidR="009E3CAB" w:rsidRPr="009E3CAB" w:rsidTr="009E3CAB">
        <w:tc>
          <w:tcPr>
            <w:tcW w:w="759" w:type="pct"/>
            <w:tcBorders>
              <w:top w:val="nil"/>
              <w:left w:val="outset" w:sz="8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57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часы «Мы за правильное питание».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Рейд группы контроля по организации питания.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Мониторинг охвата учащихся школы горячим питанием.</w:t>
            </w:r>
          </w:p>
        </w:tc>
        <w:tc>
          <w:tcPr>
            <w:tcW w:w="1669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Зам.директора</w:t>
            </w:r>
            <w:proofErr w:type="spellEnd"/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 xml:space="preserve"> по ВР и УМР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работы столовой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Ответственные по питанию</w:t>
            </w:r>
          </w:p>
        </w:tc>
      </w:tr>
      <w:tr w:rsidR="009E3CAB" w:rsidRPr="009E3CAB" w:rsidTr="009E3CAB">
        <w:trPr>
          <w:trHeight w:val="1725"/>
        </w:trPr>
        <w:tc>
          <w:tcPr>
            <w:tcW w:w="759" w:type="pct"/>
            <w:tcBorders>
              <w:top w:val="nil"/>
              <w:left w:val="outset" w:sz="8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7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Обновление стендов в столовой.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Оформление выставки в библиотеке.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родительские собрания: «Воспитание здоровых пищевых привычек».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Рейд группы контроля по организации питания.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Мониторинг охвата учащихся школы горячим питанием.</w:t>
            </w:r>
          </w:p>
        </w:tc>
        <w:tc>
          <w:tcPr>
            <w:tcW w:w="1669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Ответственные по питанию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работы столовой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Ответственные по питанию</w:t>
            </w:r>
          </w:p>
        </w:tc>
      </w:tr>
      <w:tr w:rsidR="009E3CAB" w:rsidRPr="009E3CAB" w:rsidTr="009E3CAB">
        <w:tc>
          <w:tcPr>
            <w:tcW w:w="759" w:type="pct"/>
            <w:tcBorders>
              <w:top w:val="nil"/>
              <w:left w:val="outset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Анкетирование учащихся 1-9</w:t>
            </w: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часы «</w:t>
            </w:r>
            <w:r w:rsidRPr="009E3CA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Правильное питание – залог здоровья!»</w:t>
            </w: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Рейд группы контроля по организации питания.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Мониторинг охвата учащихся школы горячим питанием.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Ответственные по питанию, </w:t>
            </w:r>
            <w:proofErr w:type="spellStart"/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кл.руководители</w:t>
            </w:r>
            <w:proofErr w:type="spellEnd"/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Зам.директора</w:t>
            </w:r>
            <w:proofErr w:type="spellEnd"/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 xml:space="preserve"> по ВР и УМР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работы столовой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Ответственные по питанию</w:t>
            </w:r>
          </w:p>
        </w:tc>
      </w:tr>
      <w:tr w:rsidR="009E3CAB" w:rsidRPr="009E3CAB" w:rsidTr="009E3CAB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Игра-викторина для учащихся 1-5 классов: «Морковка, яблоки, лимон – наши лучшие друзья».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Выставка рисунков о пользе здорового питания (1-7 класс).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Таблица витаминов в классном уголке.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Рейд группы контроля по организации питания.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Мониторинг охвата учащихся школы горячим питанием.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Учителя ИЗО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работы столовой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Ответственные по питанию</w:t>
            </w:r>
          </w:p>
        </w:tc>
      </w:tr>
      <w:tr w:rsidR="009E3CAB" w:rsidRPr="009E3CAB" w:rsidTr="009E3CAB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572" w:type="pct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Анкетирование родителей по вопросу организации горячего питания детей в школе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Урок-практикум по кулинарии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Рейд гру</w:t>
            </w:r>
            <w:bookmarkStart w:id="0" w:name="_GoBack"/>
            <w:bookmarkEnd w:id="0"/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ппы контроля по организации питания.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Мониторинг охвата учащихся школы горячим питанием.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Зам.директора</w:t>
            </w:r>
            <w:proofErr w:type="spellEnd"/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Учителя технологии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работы столовой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Ответственные по питанию</w:t>
            </w:r>
          </w:p>
        </w:tc>
      </w:tr>
      <w:tr w:rsidR="009E3CAB" w:rsidRPr="009E3CAB" w:rsidTr="009E3CAB">
        <w:tc>
          <w:tcPr>
            <w:tcW w:w="759" w:type="pct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572" w:type="pct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«Открытый микрофон» о качестве питания в школьной столовой.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Классный час «Путешествие в страну Здоровье».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Информация для родителей на собрании «Здоровое питание школьника. Режим, рацион», презентация для родителей.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Рейд группы контроля по организации питания.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Мониторинг охвата учащихся школы горячим питанием.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Участники образовательного процесса, работники столовой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работы столовой</w:t>
            </w:r>
          </w:p>
          <w:p w:rsidR="009E3CAB" w:rsidRPr="009E3CAB" w:rsidRDefault="009E3CAB" w:rsidP="009E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AB">
              <w:rPr>
                <w:rFonts w:ascii="Times New Roman" w:eastAsia="Times New Roman" w:hAnsi="Times New Roman" w:cs="Times New Roman"/>
                <w:lang w:eastAsia="ru-RU"/>
              </w:rPr>
              <w:t>Ответственные по питанию</w:t>
            </w:r>
          </w:p>
        </w:tc>
      </w:tr>
    </w:tbl>
    <w:p w:rsidR="009E3CAB" w:rsidRPr="009E3CAB" w:rsidRDefault="009E3CAB" w:rsidP="009E3CAB">
      <w:pPr>
        <w:shd w:val="clear" w:color="auto" w:fill="FFFFFF"/>
        <w:spacing w:before="120" w:after="120" w:line="240" w:lineRule="auto"/>
        <w:ind w:left="720" w:hanging="360"/>
        <w:jc w:val="center"/>
        <w:rPr>
          <w:rFonts w:ascii="Lucida Sans Unicode" w:eastAsia="Times New Roman" w:hAnsi="Lucida Sans Unicode" w:cs="Lucida Sans Unicode"/>
          <w:color w:val="0E2B43"/>
          <w:sz w:val="18"/>
          <w:szCs w:val="18"/>
          <w:lang w:eastAsia="ru-RU"/>
        </w:rPr>
      </w:pPr>
      <w:r w:rsidRPr="009E3CAB">
        <w:rPr>
          <w:rFonts w:ascii="Lucida Sans Unicode" w:eastAsia="Times New Roman" w:hAnsi="Lucida Sans Unicode" w:cs="Lucida Sans Unicode"/>
          <w:color w:val="0E2B43"/>
          <w:sz w:val="18"/>
          <w:szCs w:val="18"/>
          <w:lang w:eastAsia="ru-RU"/>
        </w:rPr>
        <w:t> </w:t>
      </w:r>
    </w:p>
    <w:p w:rsidR="009E3CAB" w:rsidRPr="009E3CAB" w:rsidRDefault="009E3CAB" w:rsidP="009E3CAB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направленные на реализацию просветительского проекта</w:t>
      </w:r>
    </w:p>
    <w:p w:rsidR="009E3CAB" w:rsidRPr="009E3CAB" w:rsidRDefault="009E3CAB" w:rsidP="009E3CAB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«Здоровье детей в руках взрослых».</w:t>
      </w:r>
    </w:p>
    <w:p w:rsidR="009E3CAB" w:rsidRPr="009E3CAB" w:rsidRDefault="009E3CAB" w:rsidP="009E3CA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AB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1.Направления проектной деятельности:</w:t>
      </w:r>
    </w:p>
    <w:p w:rsidR="009E3CAB" w:rsidRPr="009E3CAB" w:rsidRDefault="009E3CAB" w:rsidP="009E3CA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Просветительские проекты</w:t>
      </w:r>
      <w:r w:rsidRPr="009E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«Влияние интерьера на эстетику питания», «Пищевые добавки», «Культура питания в произведениях классиков </w:t>
      </w:r>
      <w:r w:rsidRPr="009E3C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9E3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века»;</w:t>
      </w:r>
    </w:p>
    <w:p w:rsidR="009E3CAB" w:rsidRPr="009E3CAB" w:rsidRDefault="009E3CAB" w:rsidP="009E3CA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Исследовательские проекты</w:t>
      </w:r>
      <w:r w:rsidRPr="009E3CA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«О родине продуктов, которые мы едим. (Исследование функциональной целесообразности из других природных зон мира)», «Исследование качества отдельных продуктов питания, влияние их на организм школьника», «Санитарно-экологическая обстановка в школьной столовой».</w:t>
      </w:r>
    </w:p>
    <w:p w:rsidR="009E3CAB" w:rsidRPr="009E3CAB" w:rsidRDefault="009E3CAB" w:rsidP="009E3CA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Проведение конкурса презентаций «Мы за здоровый образ жизни!».</w:t>
      </w:r>
    </w:p>
    <w:p w:rsidR="009E3CAB" w:rsidRPr="009E3CAB" w:rsidRDefault="009E3CAB" w:rsidP="009E3CA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школьного этапа конкурса методических разработок «Кубанские продукты – качественные продукты!», «Урок здоровья».</w:t>
      </w:r>
    </w:p>
    <w:p w:rsidR="009E3CAB" w:rsidRPr="009E3CAB" w:rsidRDefault="009E3CAB" w:rsidP="009E3CA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Разработка сценария ролевой игры на английском языке в рамках олимпийского образования для подготовки волонтеров «Поговорим о здоровом питании».</w:t>
      </w:r>
    </w:p>
    <w:p w:rsidR="009E3CAB" w:rsidRPr="009E3CAB" w:rsidRDefault="009E3CAB" w:rsidP="009E3CA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Подготовка к проведению конкурса-презентации «Этническая кухня».</w:t>
      </w:r>
    </w:p>
    <w:p w:rsidR="00521768" w:rsidRDefault="00521768"/>
    <w:sectPr w:rsidR="00521768" w:rsidSect="009E3CA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AB"/>
    <w:rsid w:val="00521768"/>
    <w:rsid w:val="009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2A2D2-4427-4172-8B99-38E96A05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7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2</cp:revision>
  <dcterms:created xsi:type="dcterms:W3CDTF">2018-10-21T04:36:00Z</dcterms:created>
  <dcterms:modified xsi:type="dcterms:W3CDTF">2018-10-21T04:36:00Z</dcterms:modified>
</cp:coreProperties>
</file>