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35" w:rsidRPr="003E5402" w:rsidRDefault="00653B35" w:rsidP="00653B35">
      <w:pPr>
        <w:pStyle w:val="a4"/>
        <w:jc w:val="center"/>
        <w:rPr>
          <w:b w:val="0"/>
          <w:szCs w:val="28"/>
        </w:rPr>
      </w:pPr>
      <w:r w:rsidRPr="003E5402">
        <w:rPr>
          <w:b w:val="0"/>
          <w:noProof/>
          <w:szCs w:val="28"/>
        </w:rPr>
        <w:drawing>
          <wp:inline distT="0" distB="0" distL="0" distR="0" wp14:anchorId="6A38D848" wp14:editId="21CE2FC7">
            <wp:extent cx="542925" cy="72390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B35" w:rsidRPr="003E5402" w:rsidRDefault="00653B35" w:rsidP="00653B35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Муниципальное казенное общеобразовательное учреждение</w:t>
      </w:r>
    </w:p>
    <w:p w:rsidR="00653B35" w:rsidRPr="003E5402" w:rsidRDefault="00653B35" w:rsidP="00653B35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«</w:t>
      </w:r>
      <w:proofErr w:type="spellStart"/>
      <w:r w:rsidRPr="003E5402">
        <w:rPr>
          <w:szCs w:val="28"/>
        </w:rPr>
        <w:t>Нидымская</w:t>
      </w:r>
      <w:proofErr w:type="spellEnd"/>
      <w:r w:rsidRPr="003E5402">
        <w:rPr>
          <w:szCs w:val="28"/>
        </w:rPr>
        <w:t xml:space="preserve"> основная школа – детский сад»</w:t>
      </w:r>
    </w:p>
    <w:p w:rsidR="00653B35" w:rsidRPr="003E5402" w:rsidRDefault="00653B35" w:rsidP="00653B35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Эвенкийского муниципального района</w:t>
      </w:r>
    </w:p>
    <w:p w:rsidR="00653B35" w:rsidRPr="003E5402" w:rsidRDefault="00653B35" w:rsidP="00653B35">
      <w:pPr>
        <w:pStyle w:val="a4"/>
        <w:jc w:val="center"/>
        <w:rPr>
          <w:b w:val="0"/>
          <w:szCs w:val="28"/>
        </w:rPr>
      </w:pPr>
      <w:r w:rsidRPr="003E5402">
        <w:rPr>
          <w:szCs w:val="28"/>
        </w:rPr>
        <w:t>Красноярского края</w:t>
      </w:r>
    </w:p>
    <w:p w:rsidR="00653B35" w:rsidRPr="003E5402" w:rsidRDefault="00653B35" w:rsidP="00653B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B35" w:rsidRDefault="00653B35" w:rsidP="00653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педагога-организатора за учебный 2023-2024 год</w:t>
      </w:r>
    </w:p>
    <w:p w:rsidR="00653B35" w:rsidRPr="00601FC9" w:rsidRDefault="00653B35" w:rsidP="00653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B35" w:rsidRPr="007A1564" w:rsidRDefault="00653B35" w:rsidP="00653B35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3E5402">
        <w:rPr>
          <w:rFonts w:ascii="Times New Roman" w:hAnsi="Times New Roman" w:cs="Times New Roman"/>
          <w:b/>
          <w:spacing w:val="2"/>
          <w:sz w:val="28"/>
          <w:szCs w:val="28"/>
        </w:rPr>
        <w:t>Цель</w:t>
      </w:r>
      <w:r w:rsidRPr="00427D29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создание условий для успешной социализации и </w:t>
      </w:r>
      <w:proofErr w:type="gramStart"/>
      <w:r>
        <w:rPr>
          <w:rFonts w:ascii="Times New Roman" w:hAnsi="Times New Roman" w:cs="Times New Roman"/>
          <w:sz w:val="28"/>
        </w:rPr>
        <w:t>самореализации</w:t>
      </w:r>
      <w:proofErr w:type="gramEnd"/>
      <w:r>
        <w:rPr>
          <w:rFonts w:ascii="Times New Roman" w:hAnsi="Times New Roman" w:cs="Times New Roman"/>
          <w:sz w:val="28"/>
        </w:rPr>
        <w:t xml:space="preserve"> обучающихся в рамках всестороннего развития личности</w:t>
      </w:r>
      <w:r w:rsidRPr="006C3206">
        <w:rPr>
          <w:rFonts w:ascii="Times New Roman" w:hAnsi="Times New Roman" w:cs="Times New Roman"/>
          <w:sz w:val="28"/>
        </w:rPr>
        <w:t>.</w:t>
      </w:r>
    </w:p>
    <w:p w:rsidR="00653B35" w:rsidRPr="003E5402" w:rsidRDefault="00653B35" w:rsidP="00653B35">
      <w:pPr>
        <w:spacing w:after="0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E5402">
        <w:rPr>
          <w:rFonts w:ascii="Times New Roman" w:hAnsi="Times New Roman" w:cs="Times New Roman"/>
          <w:b/>
          <w:spacing w:val="2"/>
          <w:sz w:val="28"/>
          <w:szCs w:val="28"/>
        </w:rPr>
        <w:t>Задачи:</w:t>
      </w:r>
    </w:p>
    <w:p w:rsidR="00653B35" w:rsidRPr="00427D29" w:rsidRDefault="00991B66" w:rsidP="00653B35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83E14">
        <w:rPr>
          <w:rFonts w:ascii="Times New Roman" w:hAnsi="Times New Roman" w:cs="Times New Roman"/>
          <w:sz w:val="28"/>
          <w:szCs w:val="28"/>
        </w:rPr>
        <w:t>рганизация различных видов творческой деятельности и привитие интереса обучающихся к принятию участия в различных мероприятиях, проводимых в школе;</w:t>
      </w:r>
    </w:p>
    <w:p w:rsidR="00653B35" w:rsidRDefault="00653B35" w:rsidP="00653B35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гражданственности, нравственности, патриотизма, уважения к правам человека, любви к Родине и семье;</w:t>
      </w:r>
    </w:p>
    <w:p w:rsidR="00653B35" w:rsidRDefault="00991B66" w:rsidP="00653B35">
      <w:pPr>
        <w:pStyle w:val="a3"/>
        <w:numPr>
          <w:ilvl w:val="0"/>
          <w:numId w:val="1"/>
        </w:numPr>
        <w:spacing w:after="0"/>
        <w:ind w:firstLine="4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совместными действиями обучающихся и педагогов положительных результатов в различных сферах социально-педагогической и творческой деятельности</w:t>
      </w:r>
      <w:r w:rsidR="00653B35" w:rsidRPr="00DE12F4">
        <w:rPr>
          <w:rFonts w:ascii="Times New Roman" w:hAnsi="Times New Roman" w:cs="Times New Roman"/>
          <w:sz w:val="28"/>
          <w:szCs w:val="28"/>
        </w:rPr>
        <w:t>.</w:t>
      </w:r>
    </w:p>
    <w:p w:rsidR="00383E14" w:rsidRDefault="00383E14" w:rsidP="00383E14">
      <w:pPr>
        <w:pStyle w:val="a3"/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383E14" w:rsidRDefault="00383E14" w:rsidP="00383E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2023-2024 учебном году работа педагога-организатора строилась на основе годового плана, а так же должностных обязанностей, и  была направлена на развитие и формирование духовно-нравственной, физически здоровой, творчески мыслящей личности. </w:t>
      </w:r>
    </w:p>
    <w:p w:rsidR="000F3877" w:rsidRDefault="00991B66" w:rsidP="00383E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поставленных задач осуществлялось через различные формы и методы: </w:t>
      </w:r>
    </w:p>
    <w:p w:rsidR="000F3877" w:rsidRDefault="00991B66" w:rsidP="000F38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877">
        <w:rPr>
          <w:rFonts w:ascii="Times New Roman" w:hAnsi="Times New Roman" w:cs="Times New Roman"/>
          <w:sz w:val="28"/>
          <w:szCs w:val="28"/>
        </w:rPr>
        <w:t>игровые и канцерные программы</w:t>
      </w:r>
      <w:r w:rsidR="000F3877" w:rsidRPr="000F38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1B66" w:rsidRDefault="000F3877" w:rsidP="000F38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877">
        <w:rPr>
          <w:rFonts w:ascii="Times New Roman" w:hAnsi="Times New Roman" w:cs="Times New Roman"/>
          <w:sz w:val="28"/>
          <w:szCs w:val="28"/>
        </w:rPr>
        <w:t>акции, выставки и всевозможные конкурсы разных уровней;</w:t>
      </w:r>
    </w:p>
    <w:p w:rsidR="000F3877" w:rsidRPr="000F3877" w:rsidRDefault="000F3877" w:rsidP="000F387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соревнования.</w:t>
      </w:r>
    </w:p>
    <w:p w:rsidR="000F3877" w:rsidRDefault="000F3877" w:rsidP="000F38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в этом году строилась на тесном контакте с учениками, их родителями и педагогами по следующим направлениям:</w:t>
      </w:r>
    </w:p>
    <w:p w:rsidR="00BA6832" w:rsidRDefault="000F3877" w:rsidP="000F38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CDD"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 w:rsidRPr="00523C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(популяризация научных знаний, проектная деятельность): </w:t>
      </w:r>
    </w:p>
    <w:p w:rsidR="00BA6832" w:rsidRDefault="000F3877" w:rsidP="00BA68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 различного уровня</w:t>
      </w:r>
      <w:r w:rsidR="00BA6832">
        <w:rPr>
          <w:rFonts w:ascii="Times New Roman" w:hAnsi="Times New Roman" w:cs="Times New Roman"/>
          <w:sz w:val="28"/>
          <w:szCs w:val="28"/>
        </w:rPr>
        <w:t>;</w:t>
      </w:r>
    </w:p>
    <w:p w:rsidR="000F3877" w:rsidRDefault="000F3877" w:rsidP="00BA68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праздничные концерты ко Дню Знаний, ко Дню учителя, </w:t>
      </w:r>
      <w:r w:rsidR="00BA683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8-му марта</w:t>
      </w:r>
      <w:r w:rsidR="00BA6832">
        <w:rPr>
          <w:rFonts w:ascii="Times New Roman" w:hAnsi="Times New Roman" w:cs="Times New Roman"/>
          <w:sz w:val="28"/>
          <w:szCs w:val="28"/>
        </w:rPr>
        <w:t>, к Последнему звонку:</w:t>
      </w:r>
    </w:p>
    <w:p w:rsidR="00BA6832" w:rsidRDefault="00BA6832" w:rsidP="00BA68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игровые программы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Новому году и 23-му февраля;</w:t>
      </w:r>
    </w:p>
    <w:p w:rsidR="00BA6832" w:rsidRDefault="00BA6832" w:rsidP="00BA68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тематические выставки</w:t>
      </w:r>
      <w:r w:rsidR="00523CDD">
        <w:rPr>
          <w:rFonts w:ascii="Times New Roman" w:hAnsi="Times New Roman" w:cs="Times New Roman"/>
          <w:sz w:val="28"/>
          <w:szCs w:val="28"/>
        </w:rPr>
        <w:t xml:space="preserve"> и осенние ярмарки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6832" w:rsidRDefault="00BA6832" w:rsidP="00BA683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научно-практической конференции;</w:t>
      </w:r>
    </w:p>
    <w:p w:rsidR="00BA6832" w:rsidRPr="00523CDD" w:rsidRDefault="00BA6832" w:rsidP="00523CD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выпуск обучающимися ежемесячной школьной газеты и газеты дежурными классами</w:t>
      </w:r>
      <w:r w:rsidR="00523CDD">
        <w:rPr>
          <w:rFonts w:ascii="Times New Roman" w:hAnsi="Times New Roman" w:cs="Times New Roman"/>
          <w:sz w:val="28"/>
          <w:szCs w:val="28"/>
        </w:rPr>
        <w:t xml:space="preserve">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832" w:rsidRPr="00BA6832" w:rsidRDefault="00BA6832" w:rsidP="00523C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2024 год был объявлен «Годом Семьи», обучающиеся и сама школа приняла участие в организации некоторых мероприятий, мастер-классов, конкурсов и соревнований</w:t>
      </w:r>
      <w:r w:rsidR="00523CDD">
        <w:rPr>
          <w:rFonts w:ascii="Times New Roman" w:hAnsi="Times New Roman" w:cs="Times New Roman"/>
          <w:sz w:val="28"/>
          <w:szCs w:val="28"/>
        </w:rPr>
        <w:t>, посвящённые семейному досугу.</w:t>
      </w:r>
    </w:p>
    <w:p w:rsidR="000F3877" w:rsidRDefault="000F3877" w:rsidP="000F38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DD">
        <w:rPr>
          <w:rFonts w:ascii="Times New Roman" w:hAnsi="Times New Roman" w:cs="Times New Roman"/>
          <w:b/>
          <w:sz w:val="28"/>
          <w:szCs w:val="28"/>
        </w:rPr>
        <w:t>Гражданско-патриотическое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(воспитание и приобщение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культурному-наследию, экологическое воспитание):</w:t>
      </w:r>
    </w:p>
    <w:p w:rsidR="00BA6832" w:rsidRDefault="00BA6832" w:rsidP="00BA683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акциях «Блокадный хлеб», «Читаем детям о войне», «Посылка и письмо солдату»</w:t>
      </w:r>
      <w:r w:rsidR="008964F5">
        <w:rPr>
          <w:rFonts w:ascii="Times New Roman" w:hAnsi="Times New Roman" w:cs="Times New Roman"/>
          <w:sz w:val="28"/>
          <w:szCs w:val="28"/>
        </w:rPr>
        <w:t>, «Окна победы»,</w:t>
      </w:r>
      <w:bookmarkStart w:id="0" w:name="_GoBack"/>
      <w:bookmarkEnd w:id="0"/>
      <w:r w:rsidR="008964F5">
        <w:rPr>
          <w:rFonts w:ascii="Times New Roman" w:hAnsi="Times New Roman" w:cs="Times New Roman"/>
          <w:sz w:val="28"/>
          <w:szCs w:val="28"/>
        </w:rPr>
        <w:t xml:space="preserve"> «Георгиевская лента»;</w:t>
      </w:r>
    </w:p>
    <w:p w:rsidR="00BA6832" w:rsidRDefault="00BA6832" w:rsidP="00BA683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A6832">
        <w:rPr>
          <w:rFonts w:ascii="Times New Roman" w:hAnsi="Times New Roman" w:cs="Times New Roman"/>
          <w:sz w:val="28"/>
          <w:szCs w:val="28"/>
        </w:rPr>
        <w:t xml:space="preserve">частие </w:t>
      </w:r>
      <w:r>
        <w:rPr>
          <w:rFonts w:ascii="Times New Roman" w:hAnsi="Times New Roman" w:cs="Times New Roman"/>
          <w:sz w:val="28"/>
          <w:szCs w:val="28"/>
        </w:rPr>
        <w:t>в конкурсах сочинений, посвященные памяти Великой Отечественной войне;</w:t>
      </w:r>
    </w:p>
    <w:p w:rsidR="00523CDD" w:rsidRDefault="00523CDD" w:rsidP="00BA683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выставка рисунков;</w:t>
      </w:r>
    </w:p>
    <w:p w:rsidR="00523CDD" w:rsidRDefault="00523CDD" w:rsidP="00BA683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праздничный концерт ко Дню Победы;</w:t>
      </w:r>
    </w:p>
    <w:p w:rsidR="00523CDD" w:rsidRDefault="00523CDD" w:rsidP="00BA683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субботник и организация добрых дел – помощь пенсионерам;</w:t>
      </w:r>
    </w:p>
    <w:p w:rsidR="00523CDD" w:rsidRPr="00523CDD" w:rsidRDefault="00523CDD" w:rsidP="00523CD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беседы и классные часы и т.д.</w:t>
      </w:r>
    </w:p>
    <w:p w:rsidR="000F3877" w:rsidRDefault="000F3877" w:rsidP="000F38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DD">
        <w:rPr>
          <w:rFonts w:ascii="Times New Roman" w:hAnsi="Times New Roman" w:cs="Times New Roman"/>
          <w:b/>
          <w:sz w:val="28"/>
          <w:szCs w:val="28"/>
        </w:rPr>
        <w:t>Духовно-нравственное</w:t>
      </w:r>
      <w:r>
        <w:rPr>
          <w:rFonts w:ascii="Times New Roman" w:hAnsi="Times New Roman" w:cs="Times New Roman"/>
          <w:sz w:val="28"/>
          <w:szCs w:val="28"/>
        </w:rPr>
        <w:t xml:space="preserve"> (нравственн</w:t>
      </w:r>
      <w:r w:rsidR="00523CDD">
        <w:rPr>
          <w:rFonts w:ascii="Times New Roman" w:hAnsi="Times New Roman" w:cs="Times New Roman"/>
          <w:sz w:val="28"/>
          <w:szCs w:val="28"/>
        </w:rPr>
        <w:t>о-эстетическое воспитание, семейное воспитание);</w:t>
      </w:r>
    </w:p>
    <w:p w:rsidR="000F3877" w:rsidRDefault="000F3877" w:rsidP="000F38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CDD">
        <w:rPr>
          <w:rFonts w:ascii="Times New Roman" w:hAnsi="Times New Roman" w:cs="Times New Roman"/>
          <w:b/>
          <w:sz w:val="28"/>
          <w:szCs w:val="28"/>
        </w:rPr>
        <w:t>Здоровьесберегающее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(физическое воспитание и формирование культуры ЗОЖ, безопасность жизнедеятельности):</w:t>
      </w:r>
    </w:p>
    <w:p w:rsidR="00523CDD" w:rsidRDefault="00523CDD" w:rsidP="00523CD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акциях и конкурсе рисунков п</w:t>
      </w:r>
      <w:r w:rsidR="00E71901">
        <w:rPr>
          <w:rFonts w:ascii="Times New Roman" w:hAnsi="Times New Roman" w:cs="Times New Roman"/>
          <w:sz w:val="28"/>
          <w:szCs w:val="28"/>
        </w:rPr>
        <w:t xml:space="preserve">ротив </w:t>
      </w:r>
      <w:proofErr w:type="spellStart"/>
      <w:r w:rsidR="00E7190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E71901">
        <w:rPr>
          <w:rFonts w:ascii="Times New Roman" w:hAnsi="Times New Roman" w:cs="Times New Roman"/>
          <w:sz w:val="28"/>
          <w:szCs w:val="28"/>
        </w:rPr>
        <w:t>, алкоголизма</w:t>
      </w:r>
      <w:r>
        <w:rPr>
          <w:rFonts w:ascii="Times New Roman" w:hAnsi="Times New Roman" w:cs="Times New Roman"/>
          <w:sz w:val="28"/>
          <w:szCs w:val="28"/>
        </w:rPr>
        <w:t>, наркотиков и ЭСДН;</w:t>
      </w:r>
    </w:p>
    <w:p w:rsidR="00523CDD" w:rsidRDefault="00523CDD" w:rsidP="00523CD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часы и тематические беседы;</w:t>
      </w:r>
    </w:p>
    <w:p w:rsidR="00523CDD" w:rsidRDefault="00523CDD" w:rsidP="00523CD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физкультуры и здоровья;</w:t>
      </w:r>
    </w:p>
    <w:p w:rsidR="00523CDD" w:rsidRDefault="00523CDD" w:rsidP="00523CD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F3877" w:rsidRDefault="000F3877" w:rsidP="000F387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CDD">
        <w:rPr>
          <w:rFonts w:ascii="Times New Roman" w:hAnsi="Times New Roman" w:cs="Times New Roman"/>
          <w:b/>
          <w:sz w:val="28"/>
          <w:szCs w:val="28"/>
        </w:rPr>
        <w:t>Социальное</w:t>
      </w:r>
      <w:r>
        <w:rPr>
          <w:rFonts w:ascii="Times New Roman" w:hAnsi="Times New Roman" w:cs="Times New Roman"/>
          <w:sz w:val="28"/>
          <w:szCs w:val="28"/>
        </w:rPr>
        <w:t xml:space="preserve"> (воспитание трудолюбия, сознательного творческого отношения к образованию, труду в ж</w:t>
      </w:r>
      <w:r w:rsidR="00523CDD">
        <w:rPr>
          <w:rFonts w:ascii="Times New Roman" w:hAnsi="Times New Roman" w:cs="Times New Roman"/>
          <w:sz w:val="28"/>
          <w:szCs w:val="28"/>
        </w:rPr>
        <w:t>изни).</w:t>
      </w:r>
    </w:p>
    <w:p w:rsidR="00523CDD" w:rsidRDefault="00523CDD" w:rsidP="00523CDD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523CDD" w:rsidRDefault="00523CDD" w:rsidP="00523C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DD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Pr="00523CDD">
        <w:rPr>
          <w:rFonts w:ascii="Times New Roman" w:hAnsi="Times New Roman" w:cs="Times New Roman"/>
          <w:sz w:val="28"/>
          <w:szCs w:val="28"/>
        </w:rPr>
        <w:t>все общешкольные мероприятия были проведены на хорошем уровне, благодаря слаженной работе учителей, учеников и их родителей</w:t>
      </w:r>
      <w:r w:rsidR="005F18E0">
        <w:rPr>
          <w:rFonts w:ascii="Times New Roman" w:hAnsi="Times New Roman" w:cs="Times New Roman"/>
          <w:sz w:val="28"/>
          <w:szCs w:val="28"/>
        </w:rPr>
        <w:t>, проявившие свои про</w:t>
      </w:r>
      <w:r>
        <w:rPr>
          <w:rFonts w:ascii="Times New Roman" w:hAnsi="Times New Roman" w:cs="Times New Roman"/>
          <w:sz w:val="28"/>
          <w:szCs w:val="28"/>
        </w:rPr>
        <w:t>фес</w:t>
      </w:r>
      <w:r w:rsidR="005F18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иональные знания</w:t>
      </w:r>
      <w:r w:rsidR="005F18E0">
        <w:rPr>
          <w:rFonts w:ascii="Times New Roman" w:hAnsi="Times New Roman" w:cs="Times New Roman"/>
          <w:sz w:val="28"/>
          <w:szCs w:val="28"/>
        </w:rPr>
        <w:t>, творческий подход, взаимопонимание и взаимовыручку, а, главное, активное участие.</w:t>
      </w:r>
    </w:p>
    <w:p w:rsidR="005F18E0" w:rsidRDefault="005F18E0" w:rsidP="00523C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8E0">
        <w:rPr>
          <w:rFonts w:ascii="Times New Roman" w:hAnsi="Times New Roman" w:cs="Times New Roman"/>
          <w:b/>
          <w:sz w:val="28"/>
          <w:szCs w:val="28"/>
        </w:rPr>
        <w:t>Перспективы на 2024-2025 учебный год: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8E0" w:rsidRDefault="005F18E0" w:rsidP="005F18E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8E0">
        <w:rPr>
          <w:rFonts w:ascii="Times New Roman" w:hAnsi="Times New Roman" w:cs="Times New Roman"/>
          <w:sz w:val="28"/>
          <w:szCs w:val="28"/>
        </w:rPr>
        <w:t>продолжать активную работу по всем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18E0" w:rsidRDefault="005F18E0" w:rsidP="005F18E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8E0">
        <w:rPr>
          <w:rFonts w:ascii="Times New Roman" w:hAnsi="Times New Roman" w:cs="Times New Roman"/>
          <w:sz w:val="28"/>
          <w:szCs w:val="28"/>
        </w:rPr>
        <w:t xml:space="preserve">уделить особое внимание гражданско-патриотическому и социальному </w:t>
      </w:r>
      <w:r>
        <w:rPr>
          <w:rFonts w:ascii="Times New Roman" w:hAnsi="Times New Roman" w:cs="Times New Roman"/>
          <w:sz w:val="28"/>
          <w:szCs w:val="28"/>
        </w:rPr>
        <w:t>воспитанию;</w:t>
      </w:r>
    </w:p>
    <w:p w:rsidR="005F18E0" w:rsidRDefault="005F18E0" w:rsidP="005F18E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принимать участие в конкурсах и мероприятиях различной масштабности;</w:t>
      </w:r>
    </w:p>
    <w:p w:rsidR="005F18E0" w:rsidRDefault="005F18E0" w:rsidP="005F18E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наибольшую активность и вовлеченность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подготовку мероприятий.</w:t>
      </w:r>
    </w:p>
    <w:p w:rsidR="005F18E0" w:rsidRPr="005F18E0" w:rsidRDefault="005F18E0" w:rsidP="005F18E0">
      <w:pPr>
        <w:pStyle w:val="a3"/>
        <w:spacing w:after="0"/>
        <w:ind w:left="1429"/>
        <w:jc w:val="right"/>
        <w:rPr>
          <w:rFonts w:ascii="Times New Roman" w:hAnsi="Times New Roman" w:cs="Times New Roman"/>
          <w:sz w:val="28"/>
          <w:szCs w:val="28"/>
        </w:rPr>
      </w:pPr>
      <w:r w:rsidRPr="005F18E0">
        <w:rPr>
          <w:rFonts w:ascii="Times New Roman" w:hAnsi="Times New Roman" w:cs="Times New Roman"/>
          <w:b/>
          <w:sz w:val="28"/>
          <w:szCs w:val="28"/>
        </w:rPr>
        <w:t>Педагог-организатор: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Макарова А.Д.</w:t>
      </w:r>
    </w:p>
    <w:p w:rsidR="00F20617" w:rsidRPr="00653B35" w:rsidRDefault="00F20617">
      <w:pPr>
        <w:rPr>
          <w:rFonts w:ascii="Times New Roman" w:hAnsi="Times New Roman" w:cs="Times New Roman"/>
        </w:rPr>
      </w:pPr>
    </w:p>
    <w:sectPr w:rsidR="00F20617" w:rsidRPr="00653B35" w:rsidSect="00653B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7DC"/>
    <w:multiLevelType w:val="hybridMultilevel"/>
    <w:tmpl w:val="D4C41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C743A"/>
    <w:multiLevelType w:val="hybridMultilevel"/>
    <w:tmpl w:val="D4C41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731C7B"/>
    <w:multiLevelType w:val="hybridMultilevel"/>
    <w:tmpl w:val="C512C73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594900F3"/>
    <w:multiLevelType w:val="hybridMultilevel"/>
    <w:tmpl w:val="427C182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6BC956EB"/>
    <w:multiLevelType w:val="hybridMultilevel"/>
    <w:tmpl w:val="9FD093B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7969756F"/>
    <w:multiLevelType w:val="hybridMultilevel"/>
    <w:tmpl w:val="DFA8DD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A5605F9"/>
    <w:multiLevelType w:val="hybridMultilevel"/>
    <w:tmpl w:val="AC7E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F5"/>
    <w:rsid w:val="000864F5"/>
    <w:rsid w:val="000F3877"/>
    <w:rsid w:val="00383E14"/>
    <w:rsid w:val="00523CDD"/>
    <w:rsid w:val="005F18E0"/>
    <w:rsid w:val="00653B35"/>
    <w:rsid w:val="008964F5"/>
    <w:rsid w:val="00991B66"/>
    <w:rsid w:val="00BA6832"/>
    <w:rsid w:val="00E71901"/>
    <w:rsid w:val="00F2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B35"/>
    <w:pPr>
      <w:ind w:left="720"/>
      <w:contextualSpacing/>
    </w:pPr>
  </w:style>
  <w:style w:type="paragraph" w:styleId="a4">
    <w:name w:val="No Spacing"/>
    <w:uiPriority w:val="1"/>
    <w:qFormat/>
    <w:rsid w:val="00653B35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B3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B35"/>
    <w:pPr>
      <w:ind w:left="720"/>
      <w:contextualSpacing/>
    </w:pPr>
  </w:style>
  <w:style w:type="paragraph" w:styleId="a4">
    <w:name w:val="No Spacing"/>
    <w:uiPriority w:val="1"/>
    <w:qFormat/>
    <w:rsid w:val="00653B35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B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Администратор-АВ</dc:creator>
  <cp:keywords/>
  <dc:description/>
  <cp:lastModifiedBy>Администратор-АВ</cp:lastModifiedBy>
  <cp:revision>4</cp:revision>
  <dcterms:created xsi:type="dcterms:W3CDTF">2024-05-29T05:16:00Z</dcterms:created>
  <dcterms:modified xsi:type="dcterms:W3CDTF">2024-06-04T03:44:00Z</dcterms:modified>
</cp:coreProperties>
</file>