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1B" w:rsidRPr="000D225B" w:rsidRDefault="007E13AC" w:rsidP="000D225B">
      <w:pPr>
        <w:jc w:val="both"/>
        <w:rPr>
          <w:sz w:val="28"/>
          <w:szCs w:val="28"/>
        </w:rPr>
      </w:pPr>
      <w:r w:rsidRPr="000D225B">
        <w:rPr>
          <w:sz w:val="28"/>
          <w:szCs w:val="28"/>
        </w:rPr>
        <w:t>Методич</w:t>
      </w:r>
      <w:r w:rsidR="002867CD" w:rsidRPr="000D225B">
        <w:rPr>
          <w:sz w:val="28"/>
          <w:szCs w:val="28"/>
        </w:rPr>
        <w:t>еская разработка урока.</w:t>
      </w:r>
    </w:p>
    <w:p w:rsidR="007E13AC" w:rsidRPr="000D225B" w:rsidRDefault="007E13AC" w:rsidP="000D225B">
      <w:pPr>
        <w:jc w:val="both"/>
        <w:rPr>
          <w:sz w:val="28"/>
          <w:szCs w:val="28"/>
        </w:rPr>
      </w:pPr>
    </w:p>
    <w:p w:rsidR="007E13AC" w:rsidRPr="000D225B" w:rsidRDefault="007E13AC" w:rsidP="000D225B">
      <w:pPr>
        <w:jc w:val="both"/>
        <w:rPr>
          <w:sz w:val="28"/>
          <w:szCs w:val="28"/>
        </w:rPr>
      </w:pPr>
      <w:r w:rsidRPr="000D225B">
        <w:rPr>
          <w:sz w:val="28"/>
          <w:szCs w:val="28"/>
        </w:rPr>
        <w:t>Урок № 26.</w:t>
      </w:r>
      <w:r w:rsidR="00A4597C" w:rsidRPr="000D225B">
        <w:rPr>
          <w:sz w:val="28"/>
          <w:szCs w:val="28"/>
        </w:rPr>
        <w:t xml:space="preserve"> </w:t>
      </w:r>
      <w:r w:rsidRPr="000D225B">
        <w:rPr>
          <w:sz w:val="28"/>
          <w:szCs w:val="28"/>
        </w:rPr>
        <w:t xml:space="preserve">Тема:  </w:t>
      </w:r>
      <w:r w:rsidR="00B4327E">
        <w:rPr>
          <w:sz w:val="28"/>
          <w:szCs w:val="28"/>
        </w:rPr>
        <w:t>«</w:t>
      </w:r>
      <w:r w:rsidRPr="000D225B">
        <w:rPr>
          <w:sz w:val="28"/>
          <w:szCs w:val="28"/>
        </w:rPr>
        <w:t>Отношение христианина к природе</w:t>
      </w:r>
      <w:r w:rsidR="00B4327E">
        <w:rPr>
          <w:sz w:val="28"/>
          <w:szCs w:val="28"/>
        </w:rPr>
        <w:t>»</w:t>
      </w:r>
      <w:r w:rsidRPr="000D225B">
        <w:rPr>
          <w:sz w:val="28"/>
          <w:szCs w:val="28"/>
        </w:rPr>
        <w:t>.</w:t>
      </w:r>
    </w:p>
    <w:p w:rsidR="007E13AC" w:rsidRPr="000D225B" w:rsidRDefault="007E13AC" w:rsidP="000D225B">
      <w:pPr>
        <w:jc w:val="both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55"/>
        <w:gridCol w:w="3732"/>
        <w:gridCol w:w="3367"/>
      </w:tblGrid>
      <w:tr w:rsidR="006A4A1B" w:rsidRPr="000D225B" w:rsidTr="00B4327E">
        <w:tc>
          <w:tcPr>
            <w:tcW w:w="2755" w:type="dxa"/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Учебный предмет</w:t>
            </w:r>
          </w:p>
        </w:tc>
        <w:tc>
          <w:tcPr>
            <w:tcW w:w="7099" w:type="dxa"/>
            <w:gridSpan w:val="2"/>
          </w:tcPr>
          <w:p w:rsidR="006A4A1B" w:rsidRPr="000D225B" w:rsidRDefault="00B4327E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Основы религиозных культур и светской этики (Основы православной культуры)</w:t>
            </w:r>
          </w:p>
        </w:tc>
      </w:tr>
      <w:tr w:rsidR="006A4A1B" w:rsidRPr="000D225B" w:rsidTr="00B4327E">
        <w:tc>
          <w:tcPr>
            <w:tcW w:w="2755" w:type="dxa"/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7099" w:type="dxa"/>
            <w:gridSpan w:val="2"/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4 класс</w:t>
            </w:r>
          </w:p>
        </w:tc>
      </w:tr>
      <w:tr w:rsidR="006A4A1B" w:rsidRPr="000D225B" w:rsidTr="00B4327E">
        <w:tc>
          <w:tcPr>
            <w:tcW w:w="2755" w:type="dxa"/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Цель урока</w:t>
            </w:r>
          </w:p>
        </w:tc>
        <w:tc>
          <w:tcPr>
            <w:tcW w:w="7099" w:type="dxa"/>
            <w:gridSpan w:val="2"/>
          </w:tcPr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Познакомить учащихся с христианскими в</w:t>
            </w:r>
            <w:r w:rsidR="0062022C" w:rsidRPr="000D225B">
              <w:rPr>
                <w:rFonts w:eastAsiaTheme="minorHAnsi"/>
                <w:sz w:val="28"/>
                <w:szCs w:val="28"/>
                <w:lang w:eastAsia="en-US"/>
              </w:rPr>
              <w:t xml:space="preserve">зглядами и отношением к природе 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 xml:space="preserve"> как к творению Божиему.</w:t>
            </w:r>
          </w:p>
        </w:tc>
      </w:tr>
      <w:tr w:rsidR="006A4A1B" w:rsidRPr="000D225B" w:rsidTr="00B4327E">
        <w:tc>
          <w:tcPr>
            <w:tcW w:w="2755" w:type="dxa"/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 xml:space="preserve">Задачи </w:t>
            </w:r>
          </w:p>
        </w:tc>
        <w:tc>
          <w:tcPr>
            <w:tcW w:w="7099" w:type="dxa"/>
            <w:gridSpan w:val="2"/>
          </w:tcPr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Формирование осмысленного взгляда на связь природы и человека, особой роли человека в мире.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Воспитание осознанной общегражданской и личной ответственности человека за вверенный ему мир.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Освоение христианского представления о сотворении природы, понимание служения природе как творению Божиему.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Привлечение внимания к экологическим проблемам современного мира</w:t>
            </w:r>
          </w:p>
        </w:tc>
      </w:tr>
      <w:tr w:rsidR="00B4327E" w:rsidRPr="000D225B" w:rsidTr="00B4327E">
        <w:tc>
          <w:tcPr>
            <w:tcW w:w="2755" w:type="dxa"/>
          </w:tcPr>
          <w:p w:rsidR="00B4327E" w:rsidRPr="000D225B" w:rsidRDefault="00B4327E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Технологии, методы</w:t>
            </w:r>
          </w:p>
        </w:tc>
        <w:tc>
          <w:tcPr>
            <w:tcW w:w="3732" w:type="dxa"/>
            <w:tcBorders>
              <w:right w:val="single" w:sz="4" w:space="0" w:color="auto"/>
            </w:tcBorders>
          </w:tcPr>
          <w:p w:rsidR="00B4327E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Методы:</w:t>
            </w:r>
          </w:p>
          <w:p w:rsidR="00B4327E" w:rsidRPr="000D225B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объяснительно-иллюстративный;</w:t>
            </w:r>
          </w:p>
          <w:p w:rsidR="00B4327E" w:rsidRPr="000D225B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частично-поисковый;</w:t>
            </w:r>
          </w:p>
          <w:p w:rsidR="00B4327E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метод коллективного вза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модействия;</w:t>
            </w:r>
          </w:p>
          <w:p w:rsidR="00B4327E" w:rsidRPr="000D225B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 xml:space="preserve"> метод контроля и оценки.</w:t>
            </w:r>
          </w:p>
        </w:tc>
        <w:tc>
          <w:tcPr>
            <w:tcW w:w="3367" w:type="dxa"/>
            <w:tcBorders>
              <w:left w:val="single" w:sz="4" w:space="0" w:color="auto"/>
            </w:tcBorders>
          </w:tcPr>
          <w:p w:rsidR="00B4327E" w:rsidRDefault="00B4327E" w:rsidP="00E72BCB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Технологии:</w:t>
            </w:r>
          </w:p>
          <w:p w:rsidR="00B4327E" w:rsidRDefault="00B4327E" w:rsidP="00E72BCB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-информационно-коммуникационная;</w:t>
            </w:r>
          </w:p>
          <w:p w:rsidR="00B4327E" w:rsidRDefault="00B4327E" w:rsidP="00E72BCB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технология развития критического мышления;</w:t>
            </w:r>
          </w:p>
          <w:p w:rsidR="00B4327E" w:rsidRPr="000D225B" w:rsidRDefault="00B4327E" w:rsidP="00E72BCB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технология проблемного обучения.</w:t>
            </w:r>
          </w:p>
        </w:tc>
      </w:tr>
      <w:tr w:rsidR="006A4A1B" w:rsidRPr="000D225B" w:rsidTr="00B4327E">
        <w:tc>
          <w:tcPr>
            <w:tcW w:w="2755" w:type="dxa"/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Тип урока</w:t>
            </w:r>
          </w:p>
        </w:tc>
        <w:tc>
          <w:tcPr>
            <w:tcW w:w="7099" w:type="dxa"/>
            <w:gridSpan w:val="2"/>
          </w:tcPr>
          <w:p w:rsidR="006A4A1B" w:rsidRPr="000D225B" w:rsidRDefault="00B4327E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6A4A1B" w:rsidRPr="000D225B">
              <w:rPr>
                <w:rFonts w:eastAsiaTheme="minorHAnsi"/>
                <w:sz w:val="28"/>
                <w:szCs w:val="28"/>
                <w:lang w:eastAsia="en-US"/>
              </w:rPr>
              <w:t>рок открытия новых знаний</w:t>
            </w:r>
          </w:p>
        </w:tc>
      </w:tr>
    </w:tbl>
    <w:p w:rsidR="0062022C" w:rsidRPr="000D225B" w:rsidRDefault="0062022C" w:rsidP="000D225B">
      <w:pPr>
        <w:suppressAutoHyphens w:val="0"/>
        <w:spacing w:after="20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A4A1B" w:rsidRPr="000D225B" w:rsidRDefault="006A4A1B" w:rsidP="000D225B">
      <w:pPr>
        <w:suppressAutoHyphens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0D225B">
        <w:rPr>
          <w:rFonts w:eastAsiaTheme="minorHAnsi"/>
          <w:sz w:val="28"/>
          <w:szCs w:val="28"/>
          <w:lang w:eastAsia="en-US"/>
        </w:rPr>
        <w:t>Планируемые результаты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07"/>
        <w:gridCol w:w="4947"/>
      </w:tblGrid>
      <w:tr w:rsidR="006A4A1B" w:rsidRPr="000D225B" w:rsidTr="008908AD">
        <w:tc>
          <w:tcPr>
            <w:tcW w:w="7393" w:type="dxa"/>
          </w:tcPr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Предметные: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моделировать на основе приведенн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го текста самостоятельные высказыв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ния;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воспринимать и осмысливать ключ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вые понятия урока;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анализировать текст, осознанно и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влекать  необходимую информацию.</w:t>
            </w:r>
          </w:p>
        </w:tc>
        <w:tc>
          <w:tcPr>
            <w:tcW w:w="7393" w:type="dxa"/>
          </w:tcPr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0D225B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Регулятивные: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организовывать рабочее место;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-осуществлять контроль выполненных действий;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-оценивать свою деятельность.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Познавательные: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ориентироваться в материале учебн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ка;</w:t>
            </w:r>
          </w:p>
          <w:p w:rsidR="006A4A1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осуществлять поиск и выделение и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формации в разных источниках;</w:t>
            </w:r>
          </w:p>
          <w:p w:rsidR="00B4327E" w:rsidRPr="000D225B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выдвигать гипотезы и их обоснов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вать;</w:t>
            </w:r>
          </w:p>
          <w:p w:rsidR="006A4A1B" w:rsidRPr="000D225B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6A4A1B" w:rsidRPr="000D225B">
              <w:rPr>
                <w:rFonts w:eastAsiaTheme="minorHAnsi"/>
                <w:sz w:val="28"/>
                <w:szCs w:val="28"/>
                <w:lang w:eastAsia="en-US"/>
              </w:rPr>
              <w:t>устанавливать причинно-</w:t>
            </w:r>
            <w:r w:rsidR="006A4A1B" w:rsidRPr="000D225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следственные связи.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 xml:space="preserve">Личностные: 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развивать личную ответственность за сохранение природы;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развивать этические чувства;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уметь вести себя в дискуссии;</w:t>
            </w:r>
          </w:p>
          <w:p w:rsidR="006A4A1B" w:rsidRPr="000D225B" w:rsidRDefault="00B4327E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6A4A1B" w:rsidRPr="000D225B">
              <w:rPr>
                <w:rFonts w:eastAsiaTheme="minorHAnsi"/>
                <w:sz w:val="28"/>
                <w:szCs w:val="28"/>
                <w:lang w:eastAsia="en-US"/>
              </w:rPr>
              <w:t>ориентироваться на успешную де</w:t>
            </w:r>
            <w:r w:rsidR="006A4A1B" w:rsidRPr="000D225B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="006A4A1B" w:rsidRPr="000D225B">
              <w:rPr>
                <w:rFonts w:eastAsiaTheme="minorHAnsi"/>
                <w:sz w:val="28"/>
                <w:szCs w:val="28"/>
                <w:lang w:eastAsia="en-US"/>
              </w:rPr>
              <w:t>тельность.</w:t>
            </w:r>
          </w:p>
        </w:tc>
      </w:tr>
    </w:tbl>
    <w:p w:rsidR="0062022C" w:rsidRPr="000D225B" w:rsidRDefault="0062022C" w:rsidP="00B4327E">
      <w:pPr>
        <w:suppressAutoHyphens w:val="0"/>
        <w:spacing w:after="200"/>
        <w:rPr>
          <w:rFonts w:eastAsiaTheme="minorHAnsi"/>
          <w:sz w:val="28"/>
          <w:szCs w:val="28"/>
          <w:lang w:eastAsia="en-US"/>
        </w:rPr>
      </w:pPr>
    </w:p>
    <w:p w:rsidR="006A4A1B" w:rsidRPr="000D225B" w:rsidRDefault="00B4327E" w:rsidP="000D225B">
      <w:pPr>
        <w:suppressAutoHyphens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Оборудование урока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6A4A1B" w:rsidRPr="000D225B" w:rsidTr="008908AD">
        <w:tc>
          <w:tcPr>
            <w:tcW w:w="7410" w:type="dxa"/>
            <w:tcBorders>
              <w:right w:val="single" w:sz="4" w:space="0" w:color="auto"/>
            </w:tcBorders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7376" w:type="dxa"/>
            <w:tcBorders>
              <w:left w:val="single" w:sz="4" w:space="0" w:color="auto"/>
            </w:tcBorders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Ресурсы</w:t>
            </w:r>
          </w:p>
        </w:tc>
      </w:tr>
      <w:tr w:rsidR="006A4A1B" w:rsidRPr="000D225B" w:rsidTr="008908AD">
        <w:tc>
          <w:tcPr>
            <w:tcW w:w="7410" w:type="dxa"/>
            <w:tcBorders>
              <w:right w:val="single" w:sz="4" w:space="0" w:color="auto"/>
            </w:tcBorders>
          </w:tcPr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фронтальная;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парная;</w:t>
            </w:r>
          </w:p>
          <w:p w:rsidR="006A4A1B" w:rsidRPr="000D225B" w:rsidRDefault="006A4A1B" w:rsidP="000D225B">
            <w:pPr>
              <w:suppressAutoHyphens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- групповая.</w:t>
            </w:r>
          </w:p>
        </w:tc>
        <w:tc>
          <w:tcPr>
            <w:tcW w:w="7376" w:type="dxa"/>
            <w:tcBorders>
              <w:left w:val="single" w:sz="4" w:space="0" w:color="auto"/>
            </w:tcBorders>
          </w:tcPr>
          <w:p w:rsidR="006A4A1B" w:rsidRPr="000D225B" w:rsidRDefault="006A4A1B" w:rsidP="000D225B">
            <w:pPr>
              <w:suppressAutoHyphens w:val="0"/>
              <w:spacing w:after="2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Учебник А. В. Кураев, компьютер, мультимедиа-проектор, интерактивная доска, мультимедийная презен</w:t>
            </w:r>
            <w:r w:rsidR="00FC0CE8" w:rsidRPr="000D225B">
              <w:rPr>
                <w:rFonts w:eastAsiaTheme="minorHAnsi"/>
                <w:sz w:val="28"/>
                <w:szCs w:val="28"/>
                <w:lang w:eastAsia="en-US"/>
              </w:rPr>
              <w:t>тация</w:t>
            </w:r>
            <w:r w:rsidRPr="000D225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FE04C7" w:rsidRPr="000D225B" w:rsidRDefault="00FE04C7" w:rsidP="000D22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3AC" w:rsidRDefault="00B4327E" w:rsidP="00D570DB">
      <w:pPr>
        <w:pStyle w:val="a3"/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B4327E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>
        <w:rPr>
          <w:rFonts w:ascii="Times New Roman" w:hAnsi="Times New Roman" w:cs="Times New Roman"/>
          <w:sz w:val="28"/>
          <w:szCs w:val="28"/>
        </w:rPr>
        <w:t xml:space="preserve">подготовка к уроку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4327E" w:rsidRPr="00B4327E" w:rsidRDefault="00B4327E" w:rsidP="00D570D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иллюстрации на тему: «Береги природу» </w:t>
      </w:r>
      <w:r>
        <w:rPr>
          <w:rFonts w:ascii="Times New Roman" w:hAnsi="Times New Roman" w:cs="Times New Roman"/>
          <w:i/>
          <w:sz w:val="28"/>
          <w:szCs w:val="28"/>
        </w:rPr>
        <w:t>(размер 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файл).</w:t>
      </w:r>
    </w:p>
    <w:p w:rsidR="00B4327E" w:rsidRPr="00D570DB" w:rsidRDefault="00D570DB" w:rsidP="00D570D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ассоциируются со словом «природа» </w:t>
      </w:r>
      <w:r>
        <w:rPr>
          <w:rFonts w:ascii="Times New Roman" w:hAnsi="Times New Roman" w:cs="Times New Roman"/>
          <w:i/>
          <w:sz w:val="28"/>
          <w:szCs w:val="28"/>
        </w:rPr>
        <w:t>(красота, жизнь, воздух, земля, цветы, животные и т.д.)</w:t>
      </w:r>
    </w:p>
    <w:p w:rsidR="00D570DB" w:rsidRDefault="00D570DB" w:rsidP="00D570D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стихи о природе.</w:t>
      </w:r>
    </w:p>
    <w:p w:rsidR="00D570DB" w:rsidRPr="00B4327E" w:rsidRDefault="00D570DB" w:rsidP="00D570DB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570DB" w:rsidRDefault="00D570DB" w:rsidP="00D570DB">
      <w:pPr>
        <w:pStyle w:val="a3"/>
        <w:spacing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D570DB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урока с хронометражем:</w:t>
      </w:r>
    </w:p>
    <w:p w:rsidR="00D570DB" w:rsidRPr="00EF718F" w:rsidRDefault="00D570DB" w:rsidP="00D570D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Мотивация (1 мин.)</w:t>
      </w:r>
    </w:p>
    <w:p w:rsidR="00D570DB" w:rsidRPr="00EF718F" w:rsidRDefault="00D570DB" w:rsidP="00D570DB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EF718F">
        <w:rPr>
          <w:sz w:val="28"/>
          <w:szCs w:val="28"/>
        </w:rPr>
        <w:t xml:space="preserve"> Актуализация знаний (7 мин.)</w:t>
      </w:r>
    </w:p>
    <w:p w:rsidR="00D570DB" w:rsidRPr="00EF718F" w:rsidRDefault="00D570DB" w:rsidP="00D570D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Постановка учебной проблемы </w:t>
      </w:r>
      <w:proofErr w:type="gramStart"/>
      <w:r w:rsidRPr="00EF71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718F">
        <w:rPr>
          <w:rFonts w:ascii="Times New Roman" w:hAnsi="Times New Roman" w:cs="Times New Roman"/>
          <w:sz w:val="28"/>
          <w:szCs w:val="28"/>
        </w:rPr>
        <w:t>3 мин.)</w:t>
      </w:r>
    </w:p>
    <w:p w:rsidR="00D570DB" w:rsidRPr="00EF718F" w:rsidRDefault="00D570DB" w:rsidP="00D570D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Постановка цели урока (2 мин.)</w:t>
      </w:r>
    </w:p>
    <w:p w:rsidR="00D570DB" w:rsidRPr="00EF718F" w:rsidRDefault="00D570DB" w:rsidP="00D570DB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Открытие новых знаний    (10 мин.)</w:t>
      </w:r>
    </w:p>
    <w:p w:rsidR="00D570DB" w:rsidRPr="00EF718F" w:rsidRDefault="00D570DB" w:rsidP="00D570D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Физкультминутка (1мин.)</w:t>
      </w:r>
    </w:p>
    <w:p w:rsidR="00D570DB" w:rsidRPr="00EF718F" w:rsidRDefault="00D570DB" w:rsidP="00D570D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Продолжение работы по теме урока (10 мин.)</w:t>
      </w:r>
    </w:p>
    <w:p w:rsidR="00EF718F" w:rsidRPr="00EF718F" w:rsidRDefault="00EF718F" w:rsidP="00EF718F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Применение новых знаний   (5 мин.)</w:t>
      </w:r>
    </w:p>
    <w:p w:rsidR="00EF718F" w:rsidRPr="00EF718F" w:rsidRDefault="00EF718F" w:rsidP="00EF718F">
      <w:pPr>
        <w:pStyle w:val="a3"/>
        <w:numPr>
          <w:ilvl w:val="0"/>
          <w:numId w:val="13"/>
        </w:numPr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Рефлексия (5</w:t>
      </w:r>
      <w:r w:rsidRPr="00EF71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718F">
        <w:rPr>
          <w:rFonts w:ascii="Times New Roman" w:hAnsi="Times New Roman" w:cs="Times New Roman"/>
          <w:sz w:val="28"/>
          <w:szCs w:val="28"/>
        </w:rPr>
        <w:t xml:space="preserve">мин.) </w:t>
      </w:r>
    </w:p>
    <w:p w:rsidR="00EF718F" w:rsidRPr="00EF718F" w:rsidRDefault="00EF718F" w:rsidP="00EF718F">
      <w:pPr>
        <w:pStyle w:val="a3"/>
        <w:numPr>
          <w:ilvl w:val="0"/>
          <w:numId w:val="13"/>
        </w:numPr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 xml:space="preserve">  Домашнее задание (1 мин.)</w:t>
      </w:r>
    </w:p>
    <w:p w:rsidR="00B01C1B" w:rsidRDefault="00B01C1B" w:rsidP="00EF71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C1B" w:rsidRDefault="00B01C1B" w:rsidP="00EF71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C32" w:rsidRDefault="00F1206F" w:rsidP="00EF71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lastRenderedPageBreak/>
        <w:t>Ход урока.</w:t>
      </w:r>
    </w:p>
    <w:p w:rsidR="0062022C" w:rsidRPr="00D570DB" w:rsidRDefault="00A4597C" w:rsidP="00A51C3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570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70DB">
        <w:rPr>
          <w:rFonts w:ascii="Times New Roman" w:hAnsi="Times New Roman" w:cs="Times New Roman"/>
          <w:sz w:val="28"/>
          <w:szCs w:val="28"/>
        </w:rPr>
        <w:t>.</w:t>
      </w:r>
      <w:r w:rsidR="00F1206F" w:rsidRPr="00D570DB">
        <w:rPr>
          <w:rFonts w:ascii="Times New Roman" w:hAnsi="Times New Roman" w:cs="Times New Roman"/>
          <w:sz w:val="28"/>
          <w:szCs w:val="28"/>
        </w:rPr>
        <w:t xml:space="preserve"> </w:t>
      </w:r>
      <w:r w:rsidR="002867CD" w:rsidRPr="00D570DB">
        <w:rPr>
          <w:rFonts w:ascii="Times New Roman" w:hAnsi="Times New Roman" w:cs="Times New Roman"/>
          <w:sz w:val="28"/>
          <w:szCs w:val="28"/>
        </w:rPr>
        <w:t xml:space="preserve">Мотивация </w:t>
      </w:r>
      <w:r w:rsidR="00B030FC" w:rsidRPr="00D570DB">
        <w:rPr>
          <w:rFonts w:ascii="Times New Roman" w:hAnsi="Times New Roman" w:cs="Times New Roman"/>
          <w:sz w:val="28"/>
          <w:szCs w:val="28"/>
        </w:rPr>
        <w:t>(1 мин.)</w:t>
      </w:r>
      <w:proofErr w:type="gramEnd"/>
    </w:p>
    <w:p w:rsidR="00A51C32" w:rsidRDefault="00A51C32" w:rsidP="000D225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206F" w:rsidRPr="000D225B">
        <w:rPr>
          <w:b/>
          <w:sz w:val="28"/>
          <w:szCs w:val="28"/>
        </w:rPr>
        <w:t>Учитель:</w:t>
      </w:r>
    </w:p>
    <w:p w:rsidR="00F1206F" w:rsidRPr="000D225B" w:rsidRDefault="00F1206F" w:rsidP="000D225B">
      <w:pPr>
        <w:spacing w:line="360" w:lineRule="auto"/>
        <w:jc w:val="both"/>
        <w:rPr>
          <w:b/>
          <w:sz w:val="28"/>
          <w:szCs w:val="28"/>
        </w:rPr>
      </w:pPr>
      <w:r w:rsidRPr="000D225B">
        <w:rPr>
          <w:sz w:val="28"/>
          <w:szCs w:val="28"/>
        </w:rPr>
        <w:t xml:space="preserve"> Прозвенел уже звонок. Начинается урок. Все в порядке на столе? (</w:t>
      </w:r>
      <w:r w:rsidRPr="000D225B">
        <w:rPr>
          <w:i/>
          <w:sz w:val="28"/>
          <w:szCs w:val="28"/>
        </w:rPr>
        <w:t>Да</w:t>
      </w:r>
      <w:r w:rsidRPr="000D225B">
        <w:rPr>
          <w:sz w:val="28"/>
          <w:szCs w:val="28"/>
        </w:rPr>
        <w:t>!)</w:t>
      </w:r>
    </w:p>
    <w:p w:rsidR="00F1206F" w:rsidRPr="000D225B" w:rsidRDefault="00F1206F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>Есть порядок в голове?  (</w:t>
      </w:r>
      <w:r w:rsidRPr="000D225B">
        <w:rPr>
          <w:i/>
          <w:sz w:val="28"/>
          <w:szCs w:val="28"/>
        </w:rPr>
        <w:t>Да</w:t>
      </w:r>
      <w:r w:rsidRPr="000D225B">
        <w:rPr>
          <w:sz w:val="28"/>
          <w:szCs w:val="28"/>
        </w:rPr>
        <w:t>!) Мы за парты сели ровно. И к работе все готово.</w:t>
      </w:r>
    </w:p>
    <w:p w:rsidR="00F1206F" w:rsidRPr="0099091F" w:rsidRDefault="00F1206F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>Покажите мне, пожалуйста, настроение, с каким вы пришли сегодня на урок. Я вам желаю узнать много нового.</w:t>
      </w:r>
    </w:p>
    <w:p w:rsidR="00A4597C" w:rsidRPr="0099091F" w:rsidRDefault="00A4597C" w:rsidP="000D225B">
      <w:pPr>
        <w:spacing w:line="360" w:lineRule="auto"/>
        <w:jc w:val="both"/>
        <w:rPr>
          <w:sz w:val="28"/>
          <w:szCs w:val="28"/>
        </w:rPr>
      </w:pPr>
    </w:p>
    <w:p w:rsidR="00F1206F" w:rsidRPr="00D570DB" w:rsidRDefault="00A4597C" w:rsidP="000D225B">
      <w:pPr>
        <w:spacing w:line="360" w:lineRule="auto"/>
        <w:jc w:val="both"/>
        <w:rPr>
          <w:sz w:val="28"/>
          <w:szCs w:val="28"/>
        </w:rPr>
      </w:pPr>
      <w:r w:rsidRPr="00D570DB">
        <w:rPr>
          <w:sz w:val="28"/>
          <w:szCs w:val="28"/>
          <w:lang w:val="en-US"/>
        </w:rPr>
        <w:t>II</w:t>
      </w:r>
      <w:r w:rsidR="00B030FC" w:rsidRPr="00D570DB">
        <w:rPr>
          <w:sz w:val="28"/>
          <w:szCs w:val="28"/>
        </w:rPr>
        <w:t>. Актуализация знаний (7</w:t>
      </w:r>
      <w:r w:rsidR="00F1206F" w:rsidRPr="00D570DB">
        <w:rPr>
          <w:sz w:val="28"/>
          <w:szCs w:val="28"/>
        </w:rPr>
        <w:t xml:space="preserve"> мин.)</w:t>
      </w:r>
    </w:p>
    <w:p w:rsidR="00F1206F" w:rsidRPr="000D225B" w:rsidRDefault="00F1206F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 xml:space="preserve">Обращает внимание на иллюстрации на доске  (опережающее задание) по теме «Природа вокруг нас». </w:t>
      </w:r>
      <w:r w:rsidRPr="000D225B">
        <w:rPr>
          <w:rFonts w:ascii="Times New Roman" w:hAnsi="Times New Roman" w:cs="Times New Roman"/>
          <w:b/>
          <w:sz w:val="28"/>
          <w:szCs w:val="28"/>
        </w:rPr>
        <w:t>(Слайд № 1)</w:t>
      </w:r>
    </w:p>
    <w:p w:rsidR="00F1206F" w:rsidRPr="000D225B" w:rsidRDefault="00F1206F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Какие чувства вызывают у вас эти картины природы? </w:t>
      </w:r>
      <w:r w:rsidRPr="000D225B">
        <w:rPr>
          <w:rFonts w:ascii="Times New Roman" w:hAnsi="Times New Roman" w:cs="Times New Roman"/>
          <w:i/>
          <w:sz w:val="28"/>
          <w:szCs w:val="28"/>
        </w:rPr>
        <w:t>(Дети делятся впечатлениями).</w:t>
      </w:r>
    </w:p>
    <w:p w:rsidR="00BB0006" w:rsidRPr="00721DDC" w:rsidRDefault="00BB0006" w:rsidP="000D225B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0D225B">
        <w:rPr>
          <w:b/>
          <w:color w:val="000000"/>
          <w:sz w:val="28"/>
          <w:szCs w:val="28"/>
        </w:rPr>
        <w:t>Учитель</w:t>
      </w:r>
      <w:r w:rsidRPr="000D225B">
        <w:rPr>
          <w:color w:val="000000"/>
          <w:sz w:val="28"/>
          <w:szCs w:val="28"/>
        </w:rPr>
        <w:t xml:space="preserve"> рассказывает притчу.</w:t>
      </w:r>
      <w:r w:rsidR="00721DDC">
        <w:rPr>
          <w:color w:val="000000"/>
          <w:sz w:val="28"/>
          <w:szCs w:val="28"/>
        </w:rPr>
        <w:t xml:space="preserve"> </w:t>
      </w:r>
      <w:r w:rsidR="00721DDC">
        <w:rPr>
          <w:b/>
          <w:color w:val="000000"/>
          <w:sz w:val="28"/>
          <w:szCs w:val="28"/>
        </w:rPr>
        <w:t>(Слайд № 2)</w:t>
      </w:r>
    </w:p>
    <w:p w:rsidR="00BB0006" w:rsidRPr="000D225B" w:rsidRDefault="00BB0006" w:rsidP="000D225B">
      <w:pPr>
        <w:spacing w:line="360" w:lineRule="auto"/>
        <w:jc w:val="both"/>
        <w:rPr>
          <w:color w:val="000000"/>
          <w:sz w:val="28"/>
          <w:szCs w:val="28"/>
        </w:rPr>
      </w:pPr>
      <w:r w:rsidRPr="000D225B">
        <w:rPr>
          <w:color w:val="000000"/>
          <w:sz w:val="28"/>
          <w:szCs w:val="28"/>
        </w:rPr>
        <w:t>Однажды в природе произошёл такой спор:</w:t>
      </w:r>
    </w:p>
    <w:p w:rsidR="00BB0006" w:rsidRPr="000D225B" w:rsidRDefault="00BB0006" w:rsidP="000D225B">
      <w:pPr>
        <w:spacing w:line="360" w:lineRule="auto"/>
        <w:jc w:val="both"/>
        <w:rPr>
          <w:color w:val="000000"/>
          <w:sz w:val="28"/>
          <w:szCs w:val="28"/>
        </w:rPr>
      </w:pPr>
      <w:r w:rsidRPr="000D225B">
        <w:rPr>
          <w:color w:val="000000"/>
          <w:sz w:val="28"/>
          <w:szCs w:val="28"/>
        </w:rPr>
        <w:t>- Если б не я, - похвастался дождь, обильно поливший сад и поле, - то на земле ничего не росло бы!</w:t>
      </w:r>
    </w:p>
    <w:p w:rsidR="00BB0006" w:rsidRPr="000D225B" w:rsidRDefault="00BB0006" w:rsidP="000D225B">
      <w:pPr>
        <w:spacing w:line="360" w:lineRule="auto"/>
        <w:jc w:val="both"/>
        <w:rPr>
          <w:color w:val="000000"/>
          <w:sz w:val="28"/>
          <w:szCs w:val="28"/>
        </w:rPr>
      </w:pPr>
      <w:r w:rsidRPr="000D225B">
        <w:rPr>
          <w:color w:val="000000"/>
          <w:sz w:val="28"/>
          <w:szCs w:val="28"/>
        </w:rPr>
        <w:t>- Если б не я, - обиженно возразила земля, - то и расти было бы не на чем!</w:t>
      </w:r>
    </w:p>
    <w:p w:rsidR="00BB0006" w:rsidRPr="000D225B" w:rsidRDefault="00BB0006" w:rsidP="000D225B">
      <w:pPr>
        <w:spacing w:line="360" w:lineRule="auto"/>
        <w:jc w:val="both"/>
        <w:rPr>
          <w:color w:val="000000"/>
          <w:sz w:val="28"/>
          <w:szCs w:val="28"/>
        </w:rPr>
      </w:pPr>
      <w:r w:rsidRPr="000D225B">
        <w:rPr>
          <w:color w:val="000000"/>
          <w:sz w:val="28"/>
          <w:szCs w:val="28"/>
        </w:rPr>
        <w:t>- А если бы не я…- с вызовом начало солнце.</w:t>
      </w:r>
    </w:p>
    <w:p w:rsidR="00BB0006" w:rsidRPr="000D225B" w:rsidRDefault="00BB0006" w:rsidP="000D225B">
      <w:pPr>
        <w:spacing w:line="360" w:lineRule="auto"/>
        <w:jc w:val="both"/>
        <w:rPr>
          <w:color w:val="000000"/>
          <w:sz w:val="28"/>
          <w:szCs w:val="28"/>
        </w:rPr>
      </w:pPr>
      <w:r w:rsidRPr="000D225B">
        <w:rPr>
          <w:color w:val="000000"/>
          <w:sz w:val="28"/>
          <w:szCs w:val="28"/>
        </w:rPr>
        <w:t>Но тут послышались звуки церковного колокола, зовущего людей в храм на службу.</w:t>
      </w:r>
    </w:p>
    <w:p w:rsidR="00BB0006" w:rsidRPr="000D225B" w:rsidRDefault="00BB0006" w:rsidP="000D225B">
      <w:pPr>
        <w:spacing w:line="360" w:lineRule="auto"/>
        <w:jc w:val="both"/>
        <w:rPr>
          <w:color w:val="000000"/>
          <w:sz w:val="28"/>
          <w:szCs w:val="28"/>
        </w:rPr>
      </w:pPr>
      <w:r w:rsidRPr="000D225B">
        <w:rPr>
          <w:color w:val="000000"/>
          <w:sz w:val="28"/>
          <w:szCs w:val="28"/>
        </w:rPr>
        <w:t>И все они пристыжено замолчали.</w:t>
      </w:r>
    </w:p>
    <w:p w:rsidR="00BB0006" w:rsidRPr="000D225B" w:rsidRDefault="002867CD" w:rsidP="000D225B">
      <w:pPr>
        <w:spacing w:line="360" w:lineRule="auto"/>
        <w:jc w:val="both"/>
        <w:rPr>
          <w:i/>
          <w:sz w:val="28"/>
          <w:szCs w:val="28"/>
          <w:lang w:eastAsia="ru-RU"/>
        </w:rPr>
      </w:pPr>
      <w:r w:rsidRPr="000D225B">
        <w:rPr>
          <w:color w:val="000000"/>
          <w:sz w:val="28"/>
          <w:szCs w:val="28"/>
        </w:rPr>
        <w:t xml:space="preserve"> </w:t>
      </w:r>
      <w:r w:rsidRPr="000D225B">
        <w:rPr>
          <w:b/>
          <w:color w:val="000000"/>
          <w:sz w:val="28"/>
          <w:szCs w:val="28"/>
        </w:rPr>
        <w:t xml:space="preserve">Учитель: </w:t>
      </w:r>
      <w:r w:rsidR="00BB0006" w:rsidRPr="000D225B">
        <w:rPr>
          <w:color w:val="000000"/>
          <w:sz w:val="28"/>
          <w:szCs w:val="28"/>
        </w:rPr>
        <w:t>Почему они замолчали?</w:t>
      </w:r>
      <w:r w:rsidR="00BB0006" w:rsidRPr="000D225B">
        <w:rPr>
          <w:b/>
          <w:color w:val="000000"/>
          <w:sz w:val="28"/>
          <w:szCs w:val="28"/>
        </w:rPr>
        <w:t xml:space="preserve"> </w:t>
      </w:r>
      <w:r w:rsidR="00BB0006" w:rsidRPr="000D225B">
        <w:rPr>
          <w:b/>
          <w:i/>
          <w:color w:val="000000"/>
          <w:sz w:val="28"/>
          <w:szCs w:val="28"/>
        </w:rPr>
        <w:t>(</w:t>
      </w:r>
      <w:r w:rsidR="00BB0006" w:rsidRPr="000D225B">
        <w:rPr>
          <w:i/>
          <w:color w:val="000000"/>
          <w:sz w:val="28"/>
          <w:szCs w:val="28"/>
        </w:rPr>
        <w:t>Потому что вспомнили, что если б не Бог, то вообще ничего б нигде не было!</w:t>
      </w:r>
      <w:r w:rsidR="00BB0006" w:rsidRPr="000D225B">
        <w:rPr>
          <w:i/>
          <w:sz w:val="28"/>
          <w:szCs w:val="28"/>
          <w:lang w:eastAsia="ru-RU"/>
        </w:rPr>
        <w:t>)</w:t>
      </w:r>
    </w:p>
    <w:p w:rsidR="008A2E37" w:rsidRPr="00721DDC" w:rsidRDefault="008A2E37" w:rsidP="000D225B">
      <w:pPr>
        <w:spacing w:line="360" w:lineRule="auto"/>
        <w:jc w:val="both"/>
        <w:rPr>
          <w:b/>
          <w:sz w:val="28"/>
          <w:szCs w:val="28"/>
          <w:lang w:eastAsia="ru-RU"/>
        </w:rPr>
      </w:pPr>
      <w:r w:rsidRPr="000D225B">
        <w:rPr>
          <w:sz w:val="28"/>
          <w:szCs w:val="28"/>
          <w:lang w:eastAsia="ru-RU"/>
        </w:rPr>
        <w:t xml:space="preserve">Кем является Бог? </w:t>
      </w:r>
      <w:r w:rsidRPr="000D225B">
        <w:rPr>
          <w:i/>
          <w:sz w:val="28"/>
          <w:szCs w:val="28"/>
          <w:lang w:eastAsia="ru-RU"/>
        </w:rPr>
        <w:t xml:space="preserve">(Творцом для всего мира). </w:t>
      </w:r>
      <w:r w:rsidR="00721DDC">
        <w:rPr>
          <w:b/>
          <w:sz w:val="28"/>
          <w:szCs w:val="28"/>
          <w:lang w:eastAsia="ru-RU"/>
        </w:rPr>
        <w:t>(Слайд № 3)</w:t>
      </w:r>
    </w:p>
    <w:p w:rsidR="00721DDC" w:rsidRDefault="00E03158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 xml:space="preserve"> </w:t>
      </w: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Совершенно верно. Х</w:t>
      </w:r>
      <w:r w:rsidR="002013D8" w:rsidRPr="000D225B">
        <w:rPr>
          <w:rFonts w:ascii="Times New Roman" w:hAnsi="Times New Roman" w:cs="Times New Roman"/>
          <w:sz w:val="28"/>
          <w:szCs w:val="28"/>
        </w:rPr>
        <w:t>ристиане верят в то, что у этого прекрасного мира есть Творец. Бог вло</w:t>
      </w:r>
      <w:r w:rsidR="00EE1739">
        <w:rPr>
          <w:rFonts w:ascii="Times New Roman" w:hAnsi="Times New Roman" w:cs="Times New Roman"/>
          <w:sz w:val="28"/>
          <w:szCs w:val="28"/>
        </w:rPr>
        <w:t>жил</w:t>
      </w:r>
      <w:proofErr w:type="gramStart"/>
      <w:r w:rsidR="00EE1739">
        <w:rPr>
          <w:rFonts w:ascii="Times New Roman" w:hAnsi="Times New Roman" w:cs="Times New Roman"/>
          <w:sz w:val="28"/>
          <w:szCs w:val="28"/>
        </w:rPr>
        <w:t xml:space="preserve"> </w:t>
      </w:r>
      <w:r w:rsidR="002013D8" w:rsidRPr="000D22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013D8" w:rsidRPr="000D225B">
        <w:rPr>
          <w:rFonts w:ascii="Times New Roman" w:hAnsi="Times New Roman" w:cs="Times New Roman"/>
          <w:sz w:val="28"/>
          <w:szCs w:val="28"/>
        </w:rPr>
        <w:t>вою любовь и мудрость в мир. Поэтому, позн</w:t>
      </w:r>
      <w:r w:rsidR="002013D8" w:rsidRPr="000D225B">
        <w:rPr>
          <w:rFonts w:ascii="Times New Roman" w:hAnsi="Times New Roman" w:cs="Times New Roman"/>
          <w:sz w:val="28"/>
          <w:szCs w:val="28"/>
        </w:rPr>
        <w:t>а</w:t>
      </w:r>
      <w:r w:rsidR="002013D8" w:rsidRPr="000D225B">
        <w:rPr>
          <w:rFonts w:ascii="Times New Roman" w:hAnsi="Times New Roman" w:cs="Times New Roman"/>
          <w:sz w:val="28"/>
          <w:szCs w:val="28"/>
        </w:rPr>
        <w:t>вая мир, христианин постигает замысел его Творца.</w:t>
      </w:r>
    </w:p>
    <w:p w:rsidR="00721DDC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C1B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1C1B" w:rsidRDefault="00B01C1B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B0006" w:rsidRPr="00721DDC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(У</w:t>
      </w:r>
      <w:r w:rsidR="002867CD" w:rsidRPr="000D225B">
        <w:rPr>
          <w:rFonts w:ascii="Times New Roman" w:hAnsi="Times New Roman" w:cs="Times New Roman"/>
          <w:i/>
          <w:sz w:val="28"/>
          <w:szCs w:val="28"/>
        </w:rPr>
        <w:t>читель под музыку читает стихотворение)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 xml:space="preserve">В этой чуткой тишине, 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 xml:space="preserve">В этой шири полевой, 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 xml:space="preserve">В этой синей вышине 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>У меня над головой,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 xml:space="preserve">В серебре текущих вод, 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 xml:space="preserve">В ветре, тихом, словно вздох, 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 xml:space="preserve">Чую сердцем, что живёт </w:t>
      </w:r>
    </w:p>
    <w:p w:rsidR="00BB0006" w:rsidRPr="000D225B" w:rsidRDefault="00BB0006" w:rsidP="000D225B">
      <w:pPr>
        <w:spacing w:line="360" w:lineRule="auto"/>
        <w:jc w:val="both"/>
        <w:rPr>
          <w:sz w:val="28"/>
          <w:szCs w:val="28"/>
        </w:rPr>
      </w:pPr>
      <w:r w:rsidRPr="000D225B">
        <w:rPr>
          <w:sz w:val="28"/>
          <w:szCs w:val="28"/>
        </w:rPr>
        <w:t>Всюду всё создавший Бог!</w:t>
      </w:r>
    </w:p>
    <w:p w:rsidR="002867CD" w:rsidRPr="000D225B" w:rsidRDefault="002867CD" w:rsidP="000D225B">
      <w:pPr>
        <w:spacing w:line="360" w:lineRule="auto"/>
        <w:jc w:val="both"/>
        <w:rPr>
          <w:i/>
          <w:sz w:val="28"/>
          <w:szCs w:val="28"/>
        </w:rPr>
      </w:pPr>
      <w:r w:rsidRPr="000D225B">
        <w:rPr>
          <w:i/>
          <w:sz w:val="28"/>
          <w:szCs w:val="28"/>
        </w:rPr>
        <w:t>Виктор Афанасьев</w:t>
      </w:r>
    </w:p>
    <w:p w:rsidR="002867CD" w:rsidRPr="000D225B" w:rsidRDefault="002867CD" w:rsidP="000D225B">
      <w:pPr>
        <w:jc w:val="both"/>
        <w:rPr>
          <w:sz w:val="28"/>
          <w:szCs w:val="28"/>
        </w:rPr>
      </w:pPr>
    </w:p>
    <w:p w:rsidR="00B47638" w:rsidRPr="000D225B" w:rsidRDefault="00BB0006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 w:rsidR="00721DDC">
        <w:rPr>
          <w:rFonts w:ascii="Times New Roman" w:hAnsi="Times New Roman" w:cs="Times New Roman"/>
          <w:b/>
          <w:sz w:val="28"/>
          <w:szCs w:val="28"/>
        </w:rPr>
        <w:t>4</w:t>
      </w:r>
      <w:r w:rsidR="00B47638" w:rsidRPr="000D225B">
        <w:rPr>
          <w:rFonts w:ascii="Times New Roman" w:hAnsi="Times New Roman" w:cs="Times New Roman"/>
          <w:b/>
          <w:sz w:val="28"/>
          <w:szCs w:val="28"/>
        </w:rPr>
        <w:t>)</w:t>
      </w:r>
    </w:p>
    <w:p w:rsidR="002013D8" w:rsidRPr="000D225B" w:rsidRDefault="00F1206F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Обращает внимание на высказывание М. Ломоносова на доске: «Бог дал людям две книги – книгу природы и Библию. В книгу природы Бог вложил природные законы, а в Библию  - заповеди. Христианин, изучающий законы природы, несет великое христ</w:t>
      </w:r>
      <w:r w:rsidR="002013D8" w:rsidRPr="000D225B">
        <w:rPr>
          <w:rFonts w:ascii="Times New Roman" w:hAnsi="Times New Roman" w:cs="Times New Roman"/>
          <w:sz w:val="28"/>
          <w:szCs w:val="28"/>
        </w:rPr>
        <w:t>ианское служение».</w:t>
      </w:r>
    </w:p>
    <w:p w:rsidR="00F1206F" w:rsidRPr="00EE1739" w:rsidRDefault="00F1206F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Почему изучать законы природы – это христианское служение?</w:t>
      </w:r>
      <w:r w:rsidR="00EE1739">
        <w:rPr>
          <w:rFonts w:ascii="Times New Roman" w:hAnsi="Times New Roman" w:cs="Times New Roman"/>
          <w:sz w:val="28"/>
          <w:szCs w:val="28"/>
        </w:rPr>
        <w:t xml:space="preserve"> </w:t>
      </w:r>
      <w:r w:rsidR="00EE1739">
        <w:rPr>
          <w:rFonts w:ascii="Times New Roman" w:hAnsi="Times New Roman" w:cs="Times New Roman"/>
          <w:i/>
          <w:sz w:val="28"/>
          <w:szCs w:val="28"/>
        </w:rPr>
        <w:t>(О</w:t>
      </w:r>
      <w:r w:rsidR="00EE1739">
        <w:rPr>
          <w:rFonts w:ascii="Times New Roman" w:hAnsi="Times New Roman" w:cs="Times New Roman"/>
          <w:i/>
          <w:sz w:val="28"/>
          <w:szCs w:val="28"/>
        </w:rPr>
        <w:t>т</w:t>
      </w:r>
      <w:r w:rsidR="00EE1739">
        <w:rPr>
          <w:rFonts w:ascii="Times New Roman" w:hAnsi="Times New Roman" w:cs="Times New Roman"/>
          <w:i/>
          <w:sz w:val="28"/>
          <w:szCs w:val="28"/>
        </w:rPr>
        <w:t>веты детей)</w:t>
      </w:r>
    </w:p>
    <w:p w:rsidR="00721DDC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638" w:rsidRPr="00D570DB" w:rsidRDefault="00A4597C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70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47638" w:rsidRPr="00D570DB">
        <w:rPr>
          <w:rFonts w:ascii="Times New Roman" w:hAnsi="Times New Roman" w:cs="Times New Roman"/>
          <w:sz w:val="28"/>
          <w:szCs w:val="28"/>
        </w:rPr>
        <w:t>.</w:t>
      </w:r>
      <w:r w:rsidR="00B030FC" w:rsidRPr="00D570DB">
        <w:rPr>
          <w:rFonts w:ascii="Times New Roman" w:hAnsi="Times New Roman" w:cs="Times New Roman"/>
          <w:sz w:val="28"/>
          <w:szCs w:val="28"/>
        </w:rPr>
        <w:t xml:space="preserve"> Постановка учебной проблемы </w:t>
      </w:r>
      <w:proofErr w:type="gramStart"/>
      <w:r w:rsidR="00B030FC" w:rsidRPr="00D570DB">
        <w:rPr>
          <w:rFonts w:ascii="Times New Roman" w:hAnsi="Times New Roman" w:cs="Times New Roman"/>
          <w:sz w:val="28"/>
          <w:szCs w:val="28"/>
        </w:rPr>
        <w:t>( 3</w:t>
      </w:r>
      <w:proofErr w:type="gramEnd"/>
      <w:r w:rsidR="00B47638" w:rsidRPr="00D570DB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B47638" w:rsidRPr="000D225B" w:rsidRDefault="003C030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>Идя по школьному коридору, я услышала от одного мальчика фразу: «Собрались с родителями на пикник, не смогли найти место для отдыха».</w:t>
      </w:r>
    </w:p>
    <w:p w:rsidR="003C0309" w:rsidRPr="000D225B" w:rsidRDefault="003C0309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Как вы думаете, о чем говорил мальчик? (</w:t>
      </w:r>
      <w:r w:rsidRPr="000D225B">
        <w:rPr>
          <w:rFonts w:ascii="Times New Roman" w:hAnsi="Times New Roman" w:cs="Times New Roman"/>
          <w:i/>
          <w:sz w:val="28"/>
          <w:szCs w:val="28"/>
        </w:rPr>
        <w:t>Дети выдвигают свои предполож</w:t>
      </w:r>
      <w:r w:rsidRPr="000D225B">
        <w:rPr>
          <w:rFonts w:ascii="Times New Roman" w:hAnsi="Times New Roman" w:cs="Times New Roman"/>
          <w:i/>
          <w:sz w:val="28"/>
          <w:szCs w:val="28"/>
        </w:rPr>
        <w:t>е</w:t>
      </w:r>
      <w:r w:rsidRPr="000D225B">
        <w:rPr>
          <w:rFonts w:ascii="Times New Roman" w:hAnsi="Times New Roman" w:cs="Times New Roman"/>
          <w:i/>
          <w:sz w:val="28"/>
          <w:szCs w:val="28"/>
        </w:rPr>
        <w:t>ния).</w:t>
      </w:r>
    </w:p>
    <w:p w:rsidR="003C0309" w:rsidRPr="000D225B" w:rsidRDefault="003C030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Ребята, как вам кажется, кто разумнее, человек или природа?</w:t>
      </w:r>
    </w:p>
    <w:p w:rsidR="003C0309" w:rsidRPr="000D225B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5</w:t>
      </w:r>
      <w:r w:rsidR="003C0309" w:rsidRPr="000D225B">
        <w:rPr>
          <w:rFonts w:ascii="Times New Roman" w:hAnsi="Times New Roman" w:cs="Times New Roman"/>
          <w:b/>
          <w:sz w:val="28"/>
          <w:szCs w:val="28"/>
        </w:rPr>
        <w:t>)</w:t>
      </w:r>
      <w:r w:rsidR="008669B4" w:rsidRPr="000D2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309" w:rsidRPr="000D225B">
        <w:rPr>
          <w:rFonts w:ascii="Times New Roman" w:hAnsi="Times New Roman" w:cs="Times New Roman"/>
          <w:i/>
          <w:sz w:val="28"/>
          <w:szCs w:val="28"/>
        </w:rPr>
        <w:t>На доске иллюстрации с вырубленным</w:t>
      </w:r>
      <w:r w:rsidR="008669B4" w:rsidRPr="000D225B">
        <w:rPr>
          <w:rFonts w:ascii="Times New Roman" w:hAnsi="Times New Roman" w:cs="Times New Roman"/>
          <w:i/>
          <w:sz w:val="28"/>
          <w:szCs w:val="28"/>
        </w:rPr>
        <w:t xml:space="preserve"> лесом, сгоревшей почвой</w:t>
      </w:r>
      <w:r w:rsidR="00EE1739">
        <w:rPr>
          <w:rFonts w:ascii="Times New Roman" w:hAnsi="Times New Roman" w:cs="Times New Roman"/>
          <w:i/>
          <w:sz w:val="28"/>
          <w:szCs w:val="28"/>
        </w:rPr>
        <w:t>…</w:t>
      </w:r>
      <w:r w:rsidR="008669B4" w:rsidRPr="000D22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0CE8" w:rsidRPr="000D225B" w:rsidRDefault="003C030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Как же так? Человек разумнее природы. А осознания своих деяний нет.</w:t>
      </w:r>
    </w:p>
    <w:p w:rsidR="003C0309" w:rsidRPr="000D225B" w:rsidRDefault="002013D8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 xml:space="preserve"> Мир надо не только познавать. В мире надо трудиться. К сожалению, многие люди решили, что главная цель их труда состоит в том, чтобы </w:t>
      </w:r>
      <w:r w:rsidR="00FC0CE8" w:rsidRPr="000D225B"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gramStart"/>
      <w:r w:rsidR="00FC0CE8" w:rsidRPr="000D225B">
        <w:rPr>
          <w:rFonts w:ascii="Times New Roman" w:hAnsi="Times New Roman" w:cs="Times New Roman"/>
          <w:sz w:val="28"/>
          <w:szCs w:val="28"/>
        </w:rPr>
        <w:t>п</w:t>
      </w:r>
      <w:r w:rsidR="00FC0CE8" w:rsidRPr="000D225B">
        <w:rPr>
          <w:rFonts w:ascii="Times New Roman" w:hAnsi="Times New Roman" w:cs="Times New Roman"/>
          <w:sz w:val="28"/>
          <w:szCs w:val="28"/>
        </w:rPr>
        <w:t>о</w:t>
      </w:r>
      <w:r w:rsidR="00FC0CE8" w:rsidRPr="000D225B"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 w:rsidR="00FC0CE8" w:rsidRPr="000D225B">
        <w:rPr>
          <w:rFonts w:ascii="Times New Roman" w:hAnsi="Times New Roman" w:cs="Times New Roman"/>
          <w:sz w:val="28"/>
          <w:szCs w:val="28"/>
        </w:rPr>
        <w:t xml:space="preserve"> выгод и удобств. Они перестали видеть в природе храм Божий.</w:t>
      </w:r>
    </w:p>
    <w:p w:rsidR="003C0309" w:rsidRPr="000D225B" w:rsidRDefault="003C030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lastRenderedPageBreak/>
        <w:t xml:space="preserve">Как вы думаете, о какой проблеме мы будем говорить сегодня на уроке? </w:t>
      </w:r>
      <w:r w:rsidRPr="000D225B">
        <w:rPr>
          <w:rFonts w:ascii="Times New Roman" w:hAnsi="Times New Roman" w:cs="Times New Roman"/>
          <w:i/>
          <w:sz w:val="28"/>
          <w:szCs w:val="28"/>
        </w:rPr>
        <w:t>(О</w:t>
      </w:r>
      <w:r w:rsidRPr="000D225B">
        <w:rPr>
          <w:rFonts w:ascii="Times New Roman" w:hAnsi="Times New Roman" w:cs="Times New Roman"/>
          <w:i/>
          <w:sz w:val="28"/>
          <w:szCs w:val="28"/>
        </w:rPr>
        <w:t>т</w:t>
      </w:r>
      <w:r w:rsidRPr="000D225B">
        <w:rPr>
          <w:rFonts w:ascii="Times New Roman" w:hAnsi="Times New Roman" w:cs="Times New Roman"/>
          <w:i/>
          <w:sz w:val="28"/>
          <w:szCs w:val="28"/>
        </w:rPr>
        <w:t>веты детей).</w:t>
      </w:r>
    </w:p>
    <w:p w:rsidR="003C0309" w:rsidRPr="0099091F" w:rsidRDefault="003C0309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 xml:space="preserve">Совершенно верно, мы будем говорить о человеке и его отношении к природе.    </w:t>
      </w:r>
      <w:r w:rsidR="00721DDC">
        <w:rPr>
          <w:rFonts w:ascii="Times New Roman" w:hAnsi="Times New Roman" w:cs="Times New Roman"/>
          <w:sz w:val="28"/>
          <w:szCs w:val="28"/>
        </w:rPr>
        <w:t xml:space="preserve">  </w:t>
      </w:r>
      <w:r w:rsidR="00721DDC">
        <w:rPr>
          <w:rFonts w:ascii="Times New Roman" w:hAnsi="Times New Roman" w:cs="Times New Roman"/>
          <w:b/>
          <w:sz w:val="28"/>
          <w:szCs w:val="28"/>
        </w:rPr>
        <w:t>(Слайд № 6</w:t>
      </w:r>
      <w:r w:rsidRPr="000D225B">
        <w:rPr>
          <w:rFonts w:ascii="Times New Roman" w:hAnsi="Times New Roman" w:cs="Times New Roman"/>
          <w:b/>
          <w:sz w:val="28"/>
          <w:szCs w:val="28"/>
        </w:rPr>
        <w:t>)</w:t>
      </w:r>
    </w:p>
    <w:p w:rsidR="00EF718F" w:rsidRDefault="00EF718F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309" w:rsidRPr="00D570DB" w:rsidRDefault="00A4597C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70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C0309" w:rsidRPr="00D570DB">
        <w:rPr>
          <w:rFonts w:ascii="Times New Roman" w:hAnsi="Times New Roman" w:cs="Times New Roman"/>
          <w:sz w:val="28"/>
          <w:szCs w:val="28"/>
        </w:rPr>
        <w:t>.</w:t>
      </w:r>
      <w:r w:rsidR="0058376E" w:rsidRPr="00D570DB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4B3078" w:rsidRPr="00D570DB">
        <w:rPr>
          <w:rFonts w:ascii="Times New Roman" w:hAnsi="Times New Roman" w:cs="Times New Roman"/>
          <w:sz w:val="28"/>
          <w:szCs w:val="28"/>
        </w:rPr>
        <w:t>вка цели</w:t>
      </w:r>
      <w:r w:rsidR="00B030FC" w:rsidRPr="00D570DB">
        <w:rPr>
          <w:rFonts w:ascii="Times New Roman" w:hAnsi="Times New Roman" w:cs="Times New Roman"/>
          <w:sz w:val="28"/>
          <w:szCs w:val="28"/>
        </w:rPr>
        <w:t xml:space="preserve"> урока (2</w:t>
      </w:r>
      <w:r w:rsidR="0058376E" w:rsidRPr="00D570DB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48756C" w:rsidRPr="000D225B" w:rsidRDefault="0058376E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DDC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48756C" w:rsidRPr="000D225B">
        <w:rPr>
          <w:rFonts w:ascii="Times New Roman" w:hAnsi="Times New Roman" w:cs="Times New Roman"/>
          <w:sz w:val="28"/>
          <w:szCs w:val="28"/>
        </w:rPr>
        <w:t>Предлагаю сегодня на уро</w:t>
      </w:r>
      <w:r w:rsidR="004B3078" w:rsidRPr="000D225B">
        <w:rPr>
          <w:rFonts w:ascii="Times New Roman" w:hAnsi="Times New Roman" w:cs="Times New Roman"/>
          <w:sz w:val="28"/>
          <w:szCs w:val="28"/>
        </w:rPr>
        <w:t>ке подготовить плакат с советами, каким должно быть отношение христианина к природе</w:t>
      </w:r>
      <w:r w:rsidR="0048756C" w:rsidRPr="000D225B">
        <w:rPr>
          <w:rFonts w:ascii="Times New Roman" w:hAnsi="Times New Roman" w:cs="Times New Roman"/>
          <w:sz w:val="28"/>
          <w:szCs w:val="28"/>
        </w:rPr>
        <w:t>.</w:t>
      </w:r>
    </w:p>
    <w:p w:rsidR="0048756C" w:rsidRPr="000D225B" w:rsidRDefault="0048756C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 xml:space="preserve">А вы знаете, что такое совет?   </w:t>
      </w:r>
      <w:r w:rsidRPr="000D225B">
        <w:rPr>
          <w:rFonts w:ascii="Times New Roman" w:hAnsi="Times New Roman" w:cs="Times New Roman"/>
          <w:i/>
          <w:sz w:val="28"/>
          <w:szCs w:val="28"/>
        </w:rPr>
        <w:t>(Дети высказывают предположения).</w:t>
      </w:r>
    </w:p>
    <w:p w:rsidR="0048756C" w:rsidRPr="000D225B" w:rsidRDefault="0048756C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i/>
          <w:sz w:val="28"/>
          <w:szCs w:val="28"/>
        </w:rPr>
        <w:t>(Учитель предлагает прочитать словарную статью</w:t>
      </w:r>
      <w:r w:rsidR="0016768D" w:rsidRPr="000D225B">
        <w:rPr>
          <w:rFonts w:ascii="Times New Roman" w:hAnsi="Times New Roman" w:cs="Times New Roman"/>
          <w:i/>
          <w:sz w:val="28"/>
          <w:szCs w:val="28"/>
        </w:rPr>
        <w:t>).</w:t>
      </w:r>
    </w:p>
    <w:p w:rsidR="005622B5" w:rsidRPr="000D225B" w:rsidRDefault="0016768D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>Вы познакомились с определением, что такое совет. Давайте потр</w:t>
      </w:r>
      <w:r w:rsidRPr="000D225B">
        <w:rPr>
          <w:rFonts w:ascii="Times New Roman" w:hAnsi="Times New Roman" w:cs="Times New Roman"/>
          <w:sz w:val="28"/>
          <w:szCs w:val="28"/>
        </w:rPr>
        <w:t>е</w:t>
      </w:r>
      <w:r w:rsidRPr="000D225B">
        <w:rPr>
          <w:rFonts w:ascii="Times New Roman" w:hAnsi="Times New Roman" w:cs="Times New Roman"/>
          <w:sz w:val="28"/>
          <w:szCs w:val="28"/>
        </w:rPr>
        <w:t>нируемся в понимании его. Я буду произносить фразы, а вы должны будете сказать, являются ли они советом.</w:t>
      </w:r>
    </w:p>
    <w:p w:rsidR="0016768D" w:rsidRPr="00721DDC" w:rsidRDefault="0016768D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25B">
        <w:rPr>
          <w:rFonts w:ascii="Times New Roman" w:hAnsi="Times New Roman" w:cs="Times New Roman"/>
          <w:sz w:val="28"/>
          <w:szCs w:val="28"/>
        </w:rPr>
        <w:t>«Прово</w:t>
      </w:r>
      <w:r w:rsidR="005622B5" w:rsidRPr="000D225B">
        <w:rPr>
          <w:rFonts w:ascii="Times New Roman" w:hAnsi="Times New Roman" w:cs="Times New Roman"/>
          <w:sz w:val="28"/>
          <w:szCs w:val="28"/>
        </w:rPr>
        <w:t>дите больше времени на улице».  «Не смотрите телевизор во время пр</w:t>
      </w:r>
      <w:r w:rsidR="005622B5" w:rsidRPr="000D225B">
        <w:rPr>
          <w:rFonts w:ascii="Times New Roman" w:hAnsi="Times New Roman" w:cs="Times New Roman"/>
          <w:sz w:val="28"/>
          <w:szCs w:val="28"/>
        </w:rPr>
        <w:t>и</w:t>
      </w:r>
      <w:r w:rsidR="005622B5" w:rsidRPr="000D225B">
        <w:rPr>
          <w:rFonts w:ascii="Times New Roman" w:hAnsi="Times New Roman" w:cs="Times New Roman"/>
          <w:sz w:val="28"/>
          <w:szCs w:val="28"/>
        </w:rPr>
        <w:t xml:space="preserve">ема пищи».  </w:t>
      </w:r>
      <w:r w:rsidR="005622B5" w:rsidRPr="000D225B">
        <w:rPr>
          <w:rFonts w:ascii="Times New Roman" w:hAnsi="Times New Roman" w:cs="Times New Roman"/>
          <w:i/>
          <w:sz w:val="28"/>
          <w:szCs w:val="28"/>
        </w:rPr>
        <w:t>(Дети отвечают, что эти фразы можно назвать советом, так как они указывают, как надо себя вести, что можно делать и чего нельзя).</w:t>
      </w:r>
    </w:p>
    <w:p w:rsidR="005622B5" w:rsidRPr="000D225B" w:rsidRDefault="005622B5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Правильно, это советы. В совете кратко и ясно говорится о том, что нужно делать.</w:t>
      </w:r>
      <w:r w:rsidR="00A4597C" w:rsidRPr="000D225B">
        <w:rPr>
          <w:rFonts w:ascii="Times New Roman" w:hAnsi="Times New Roman" w:cs="Times New Roman"/>
          <w:sz w:val="28"/>
          <w:szCs w:val="28"/>
        </w:rPr>
        <w:t xml:space="preserve"> Приведите примеры своих советов.</w:t>
      </w:r>
    </w:p>
    <w:p w:rsidR="00901C80" w:rsidRDefault="005622B5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Давайте вспомним, что мы успели обсудить на нашем уроке. </w:t>
      </w:r>
    </w:p>
    <w:p w:rsidR="005622B5" w:rsidRPr="00721DDC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901C80" w:rsidRPr="00721DDC">
        <w:rPr>
          <w:rFonts w:ascii="Times New Roman" w:hAnsi="Times New Roman" w:cs="Times New Roman"/>
          <w:i/>
          <w:sz w:val="28"/>
          <w:szCs w:val="28"/>
        </w:rPr>
        <w:t>Дети:</w:t>
      </w:r>
      <w:proofErr w:type="gramEnd"/>
      <w:r w:rsidR="00901C80" w:rsidRPr="00721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22B5" w:rsidRPr="00721DDC">
        <w:rPr>
          <w:rFonts w:ascii="Times New Roman" w:hAnsi="Times New Roman" w:cs="Times New Roman"/>
          <w:i/>
          <w:sz w:val="28"/>
          <w:szCs w:val="28"/>
        </w:rPr>
        <w:t xml:space="preserve">Мы установили, </w:t>
      </w:r>
      <w:r w:rsidR="00E109E4" w:rsidRPr="00721DDC">
        <w:rPr>
          <w:rFonts w:ascii="Times New Roman" w:hAnsi="Times New Roman" w:cs="Times New Roman"/>
          <w:i/>
          <w:sz w:val="28"/>
          <w:szCs w:val="28"/>
        </w:rPr>
        <w:t>что</w:t>
      </w:r>
      <w:r w:rsidR="004B3078" w:rsidRPr="00721DDC">
        <w:rPr>
          <w:rFonts w:ascii="Times New Roman" w:hAnsi="Times New Roman" w:cs="Times New Roman"/>
          <w:i/>
          <w:sz w:val="28"/>
          <w:szCs w:val="28"/>
        </w:rPr>
        <w:t xml:space="preserve"> существуют экологические проблемы</w:t>
      </w:r>
      <w:r w:rsidR="00E109E4" w:rsidRPr="00721DDC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4B3078" w:rsidRPr="00721DDC">
        <w:rPr>
          <w:rFonts w:ascii="Times New Roman" w:hAnsi="Times New Roman" w:cs="Times New Roman"/>
          <w:i/>
          <w:sz w:val="28"/>
          <w:szCs w:val="28"/>
        </w:rPr>
        <w:t xml:space="preserve"> природе. Чтобы их разрешить, человек должен поменять свое отношение к природе.</w:t>
      </w:r>
      <w:r w:rsidR="008F0759" w:rsidRPr="00721D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09E4" w:rsidRPr="00721DDC">
        <w:rPr>
          <w:rFonts w:ascii="Times New Roman" w:hAnsi="Times New Roman" w:cs="Times New Roman"/>
          <w:i/>
          <w:sz w:val="28"/>
          <w:szCs w:val="28"/>
        </w:rPr>
        <w:t xml:space="preserve"> Мы узнали, что такое совет. </w:t>
      </w:r>
      <w:proofErr w:type="gramStart"/>
      <w:r w:rsidR="00E109E4" w:rsidRPr="00721DDC">
        <w:rPr>
          <w:rFonts w:ascii="Times New Roman" w:hAnsi="Times New Roman" w:cs="Times New Roman"/>
          <w:i/>
          <w:sz w:val="28"/>
          <w:szCs w:val="28"/>
        </w:rPr>
        <w:t>Мы решили, что будем оформлять плакат с с</w:t>
      </w:r>
      <w:r w:rsidR="00E109E4" w:rsidRPr="00721DDC">
        <w:rPr>
          <w:rFonts w:ascii="Times New Roman" w:hAnsi="Times New Roman" w:cs="Times New Roman"/>
          <w:i/>
          <w:sz w:val="28"/>
          <w:szCs w:val="28"/>
        </w:rPr>
        <w:t>о</w:t>
      </w:r>
      <w:r w:rsidR="00E109E4" w:rsidRPr="00721DDC">
        <w:rPr>
          <w:rFonts w:ascii="Times New Roman" w:hAnsi="Times New Roman" w:cs="Times New Roman"/>
          <w:i/>
          <w:sz w:val="28"/>
          <w:szCs w:val="28"/>
        </w:rPr>
        <w:t>ветами, о том, как нужно относиться к природе.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E109E4" w:rsidRPr="00721D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A4597C" w:rsidRPr="00721DDC" w:rsidRDefault="00901C80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C80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25B">
        <w:rPr>
          <w:rFonts w:ascii="Times New Roman" w:hAnsi="Times New Roman" w:cs="Times New Roman"/>
          <w:sz w:val="28"/>
          <w:szCs w:val="28"/>
        </w:rPr>
        <w:t>цель сегодняшнего урока.</w:t>
      </w:r>
      <w:r w:rsidR="00721DDC">
        <w:rPr>
          <w:rFonts w:ascii="Times New Roman" w:hAnsi="Times New Roman" w:cs="Times New Roman"/>
          <w:sz w:val="28"/>
          <w:szCs w:val="28"/>
        </w:rPr>
        <w:t xml:space="preserve"> </w:t>
      </w:r>
      <w:r w:rsidR="00721DDC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EF718F" w:rsidRDefault="0053014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DD0" w:rsidRPr="00D570DB" w:rsidRDefault="0053014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4597C" w:rsidRPr="00D570D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D15C1" w:rsidRPr="00D570DB">
        <w:rPr>
          <w:rFonts w:ascii="Times New Roman" w:hAnsi="Times New Roman" w:cs="Times New Roman"/>
          <w:sz w:val="28"/>
          <w:szCs w:val="28"/>
        </w:rPr>
        <w:t>. Открытие новых знаний.</w:t>
      </w:r>
      <w:proofErr w:type="gramEnd"/>
      <w:r w:rsidR="00D570DB" w:rsidRPr="00D570DB">
        <w:rPr>
          <w:rFonts w:ascii="Times New Roman" w:hAnsi="Times New Roman" w:cs="Times New Roman"/>
          <w:sz w:val="28"/>
          <w:szCs w:val="28"/>
        </w:rPr>
        <w:t xml:space="preserve">     (1</w:t>
      </w:r>
      <w:r w:rsidR="00F167BE" w:rsidRPr="00D570DB">
        <w:rPr>
          <w:rFonts w:ascii="Times New Roman" w:hAnsi="Times New Roman" w:cs="Times New Roman"/>
          <w:sz w:val="28"/>
          <w:szCs w:val="28"/>
        </w:rPr>
        <w:t>0</w:t>
      </w:r>
      <w:r w:rsidR="00B946EC" w:rsidRPr="00D570DB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3D15C1" w:rsidRPr="000D225B" w:rsidRDefault="00395464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Мы поставили цель оформить плакат с советами. Как вам кажется, может ли советы давать человек, не обладающий </w:t>
      </w:r>
      <w:r w:rsidR="00F84C2B" w:rsidRPr="000D225B">
        <w:rPr>
          <w:rFonts w:ascii="Times New Roman" w:hAnsi="Times New Roman" w:cs="Times New Roman"/>
          <w:sz w:val="28"/>
          <w:szCs w:val="28"/>
        </w:rPr>
        <w:t xml:space="preserve">большими знаниями и опытом в том вопросе, к которому относится совет?   </w:t>
      </w:r>
      <w:r w:rsidR="00F84C2B" w:rsidRPr="000D225B">
        <w:rPr>
          <w:rFonts w:ascii="Times New Roman" w:hAnsi="Times New Roman" w:cs="Times New Roman"/>
          <w:i/>
          <w:sz w:val="28"/>
          <w:szCs w:val="28"/>
        </w:rPr>
        <w:t>(Советы должен давать человек, который разбирается в этой теме).</w:t>
      </w:r>
    </w:p>
    <w:p w:rsidR="00F84C2B" w:rsidRPr="000D225B" w:rsidRDefault="00F84C2B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0D225B">
        <w:rPr>
          <w:rFonts w:ascii="Times New Roman" w:hAnsi="Times New Roman" w:cs="Times New Roman"/>
          <w:sz w:val="28"/>
          <w:szCs w:val="28"/>
        </w:rPr>
        <w:t xml:space="preserve"> Совершенно верно. </w:t>
      </w:r>
      <w:r w:rsidR="00611015" w:rsidRPr="000D225B">
        <w:rPr>
          <w:rFonts w:ascii="Times New Roman" w:hAnsi="Times New Roman" w:cs="Times New Roman"/>
          <w:sz w:val="28"/>
          <w:szCs w:val="28"/>
        </w:rPr>
        <w:t>Советы будут подготовлены на основе информ</w:t>
      </w:r>
      <w:r w:rsidR="00611015" w:rsidRPr="000D225B">
        <w:rPr>
          <w:rFonts w:ascii="Times New Roman" w:hAnsi="Times New Roman" w:cs="Times New Roman"/>
          <w:sz w:val="28"/>
          <w:szCs w:val="28"/>
        </w:rPr>
        <w:t>а</w:t>
      </w:r>
      <w:r w:rsidR="00611015" w:rsidRPr="000D225B">
        <w:rPr>
          <w:rFonts w:ascii="Times New Roman" w:hAnsi="Times New Roman" w:cs="Times New Roman"/>
          <w:sz w:val="28"/>
          <w:szCs w:val="28"/>
        </w:rPr>
        <w:t>ции, которую мы изучим.</w:t>
      </w:r>
    </w:p>
    <w:p w:rsidR="00611015" w:rsidRPr="000D225B" w:rsidRDefault="00F73F6E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D225B">
        <w:rPr>
          <w:rFonts w:ascii="Times New Roman" w:hAnsi="Times New Roman" w:cs="Times New Roman"/>
          <w:i/>
          <w:sz w:val="28"/>
          <w:szCs w:val="28"/>
        </w:rPr>
        <w:t>(Учитель заран</w:t>
      </w:r>
      <w:r w:rsidR="00721DDC">
        <w:rPr>
          <w:rFonts w:ascii="Times New Roman" w:hAnsi="Times New Roman" w:cs="Times New Roman"/>
          <w:i/>
          <w:sz w:val="28"/>
          <w:szCs w:val="28"/>
        </w:rPr>
        <w:t>ее готовит плакат с названием «</w:t>
      </w:r>
      <w:r w:rsidRPr="000D225B">
        <w:rPr>
          <w:rFonts w:ascii="Times New Roman" w:hAnsi="Times New Roman" w:cs="Times New Roman"/>
          <w:i/>
          <w:sz w:val="28"/>
          <w:szCs w:val="28"/>
        </w:rPr>
        <w:t>Как христианин должен о</w:t>
      </w:r>
      <w:r w:rsidRPr="000D225B">
        <w:rPr>
          <w:rFonts w:ascii="Times New Roman" w:hAnsi="Times New Roman" w:cs="Times New Roman"/>
          <w:i/>
          <w:sz w:val="28"/>
          <w:szCs w:val="28"/>
        </w:rPr>
        <w:t>т</w:t>
      </w:r>
      <w:r w:rsidRPr="000D225B">
        <w:rPr>
          <w:rFonts w:ascii="Times New Roman" w:hAnsi="Times New Roman" w:cs="Times New Roman"/>
          <w:i/>
          <w:sz w:val="28"/>
          <w:szCs w:val="28"/>
        </w:rPr>
        <w:t>носиться к природе».</w:t>
      </w:r>
      <w:proofErr w:type="gramEnd"/>
      <w:r w:rsidRPr="000D22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D225B">
        <w:rPr>
          <w:rFonts w:ascii="Times New Roman" w:hAnsi="Times New Roman" w:cs="Times New Roman"/>
          <w:i/>
          <w:sz w:val="28"/>
          <w:szCs w:val="28"/>
        </w:rPr>
        <w:t>Размечает на нем места, куда будут вклеиваться ша</w:t>
      </w:r>
      <w:r w:rsidRPr="000D225B">
        <w:rPr>
          <w:rFonts w:ascii="Times New Roman" w:hAnsi="Times New Roman" w:cs="Times New Roman"/>
          <w:i/>
          <w:sz w:val="28"/>
          <w:szCs w:val="28"/>
        </w:rPr>
        <w:t>б</w:t>
      </w:r>
      <w:r w:rsidRPr="000D225B">
        <w:rPr>
          <w:rFonts w:ascii="Times New Roman" w:hAnsi="Times New Roman" w:cs="Times New Roman"/>
          <w:i/>
          <w:sz w:val="28"/>
          <w:szCs w:val="28"/>
        </w:rPr>
        <w:t>лоны с советами.)</w:t>
      </w:r>
      <w:proofErr w:type="gramEnd"/>
    </w:p>
    <w:p w:rsidR="00F73F6E" w:rsidRPr="000D225B" w:rsidRDefault="00F73F6E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 xml:space="preserve">Нам надо договориться о том, как мы оформим шаблон с советами. </w:t>
      </w:r>
      <w:r w:rsidR="00721DDC">
        <w:rPr>
          <w:rFonts w:ascii="Times New Roman" w:hAnsi="Times New Roman" w:cs="Times New Roman"/>
          <w:sz w:val="28"/>
          <w:szCs w:val="28"/>
        </w:rPr>
        <w:t>(</w:t>
      </w:r>
      <w:r w:rsidR="00901C80" w:rsidRPr="00901C80">
        <w:rPr>
          <w:rFonts w:ascii="Times New Roman" w:hAnsi="Times New Roman" w:cs="Times New Roman"/>
          <w:i/>
          <w:sz w:val="28"/>
          <w:szCs w:val="28"/>
        </w:rPr>
        <w:t>Дети</w:t>
      </w:r>
      <w:r w:rsidR="00901C80">
        <w:rPr>
          <w:rFonts w:ascii="Times New Roman" w:hAnsi="Times New Roman" w:cs="Times New Roman"/>
          <w:sz w:val="28"/>
          <w:szCs w:val="28"/>
        </w:rPr>
        <w:t xml:space="preserve"> </w:t>
      </w:r>
      <w:r w:rsidR="00901C80" w:rsidRPr="00901C80">
        <w:rPr>
          <w:rFonts w:ascii="Times New Roman" w:hAnsi="Times New Roman" w:cs="Times New Roman"/>
          <w:i/>
          <w:sz w:val="28"/>
          <w:szCs w:val="28"/>
        </w:rPr>
        <w:t>п</w:t>
      </w:r>
      <w:r w:rsidRPr="00901C80">
        <w:rPr>
          <w:rFonts w:ascii="Times New Roman" w:hAnsi="Times New Roman" w:cs="Times New Roman"/>
          <w:i/>
          <w:sz w:val="28"/>
          <w:szCs w:val="28"/>
        </w:rPr>
        <w:t>редлагаю</w:t>
      </w:r>
      <w:r w:rsidR="00901C80">
        <w:rPr>
          <w:rFonts w:ascii="Times New Roman" w:hAnsi="Times New Roman" w:cs="Times New Roman"/>
          <w:i/>
          <w:sz w:val="28"/>
          <w:szCs w:val="28"/>
        </w:rPr>
        <w:t>т несколько вариантов</w:t>
      </w:r>
      <w:r w:rsidR="007A28DD">
        <w:rPr>
          <w:rFonts w:ascii="Times New Roman" w:hAnsi="Times New Roman" w:cs="Times New Roman"/>
          <w:i/>
          <w:sz w:val="28"/>
          <w:szCs w:val="28"/>
        </w:rPr>
        <w:t xml:space="preserve"> оформления шаблонов</w:t>
      </w:r>
      <w:r w:rsidR="00901C80">
        <w:rPr>
          <w:rFonts w:ascii="Times New Roman" w:hAnsi="Times New Roman" w:cs="Times New Roman"/>
          <w:i/>
          <w:sz w:val="28"/>
          <w:szCs w:val="28"/>
        </w:rPr>
        <w:t>, обсуждают, голосуют, выбирают.)</w:t>
      </w:r>
    </w:p>
    <w:p w:rsidR="000C4787" w:rsidRPr="000D225B" w:rsidRDefault="008C2F7D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908AD" w:rsidRPr="000D225B">
        <w:rPr>
          <w:rFonts w:ascii="Times New Roman" w:hAnsi="Times New Roman" w:cs="Times New Roman"/>
          <w:sz w:val="28"/>
          <w:szCs w:val="28"/>
        </w:rPr>
        <w:t xml:space="preserve"> Обратимся к статье учебника с. 84-85. </w:t>
      </w:r>
      <w:r w:rsidR="003508F2" w:rsidRPr="000D225B">
        <w:rPr>
          <w:rFonts w:ascii="Times New Roman" w:hAnsi="Times New Roman" w:cs="Times New Roman"/>
          <w:sz w:val="28"/>
          <w:szCs w:val="28"/>
        </w:rPr>
        <w:t>Я заранее распределила, кто из вас с каким абзацем будет работать. Найдите абзац, из которого вам нужно</w:t>
      </w:r>
      <w:r w:rsidR="000C4787" w:rsidRPr="000D225B">
        <w:rPr>
          <w:rFonts w:ascii="Times New Roman" w:hAnsi="Times New Roman" w:cs="Times New Roman"/>
          <w:sz w:val="28"/>
          <w:szCs w:val="28"/>
        </w:rPr>
        <w:t xml:space="preserve"> и</w:t>
      </w:r>
      <w:r w:rsidR="000C4787" w:rsidRPr="000D225B">
        <w:rPr>
          <w:rFonts w:ascii="Times New Roman" w:hAnsi="Times New Roman" w:cs="Times New Roman"/>
          <w:sz w:val="28"/>
          <w:szCs w:val="28"/>
        </w:rPr>
        <w:t>з</w:t>
      </w:r>
      <w:r w:rsidR="000C4787" w:rsidRPr="000D225B">
        <w:rPr>
          <w:rFonts w:ascii="Times New Roman" w:hAnsi="Times New Roman" w:cs="Times New Roman"/>
          <w:sz w:val="28"/>
          <w:szCs w:val="28"/>
        </w:rPr>
        <w:t>влечь информацию. Подчеркните информацию, которая поможет ответить на вопрос и сформулировать совет. Запишите свой совет.</w:t>
      </w:r>
    </w:p>
    <w:p w:rsidR="000C4787" w:rsidRPr="000D225B" w:rsidRDefault="000C4787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Ребята, на один и тот же вопрос искали ответы несколько человек. Сейчас ну</w:t>
      </w:r>
      <w:r w:rsidRPr="000D225B">
        <w:rPr>
          <w:rFonts w:ascii="Times New Roman" w:hAnsi="Times New Roman" w:cs="Times New Roman"/>
          <w:sz w:val="28"/>
          <w:szCs w:val="28"/>
        </w:rPr>
        <w:t>ж</w:t>
      </w:r>
      <w:r w:rsidRPr="000D225B">
        <w:rPr>
          <w:rFonts w:ascii="Times New Roman" w:hAnsi="Times New Roman" w:cs="Times New Roman"/>
          <w:sz w:val="28"/>
          <w:szCs w:val="28"/>
        </w:rPr>
        <w:t xml:space="preserve">но найти свою пару (тройку).   </w:t>
      </w:r>
      <w:r w:rsidRPr="000D225B">
        <w:rPr>
          <w:rFonts w:ascii="Times New Roman" w:hAnsi="Times New Roman" w:cs="Times New Roman"/>
          <w:i/>
          <w:sz w:val="28"/>
          <w:szCs w:val="28"/>
        </w:rPr>
        <w:t>(Дети корректируют формулировку ответа, оформляют шаблон).</w:t>
      </w:r>
    </w:p>
    <w:p w:rsidR="00DB0691" w:rsidRPr="000D225B" w:rsidRDefault="000C4787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 xml:space="preserve">Теперь у нас готовы советы. Осталось приклеить их на плакат. </w:t>
      </w:r>
      <w:r w:rsidR="00DB0691" w:rsidRPr="000D225B">
        <w:rPr>
          <w:rFonts w:ascii="Times New Roman" w:hAnsi="Times New Roman" w:cs="Times New Roman"/>
          <w:i/>
          <w:sz w:val="28"/>
          <w:szCs w:val="28"/>
        </w:rPr>
        <w:t>(Дети приклеивают шаблоны к плакату, озвучивают их).</w:t>
      </w:r>
    </w:p>
    <w:p w:rsidR="00DB0691" w:rsidRPr="000D225B" w:rsidRDefault="00DB0691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1. Постарайтесь видеть в природе прекрасный храм Божий.</w:t>
      </w:r>
    </w:p>
    <w:p w:rsidR="00DB0691" w:rsidRPr="000D225B" w:rsidRDefault="00DB0691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2. Нельзя вести хозяйство жадно и бездумно, не отравляйте планету.</w:t>
      </w:r>
    </w:p>
    <w:p w:rsidR="00DB0691" w:rsidRPr="000D225B" w:rsidRDefault="00DB0691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3. Берегите воду, воздух, почву.</w:t>
      </w:r>
    </w:p>
    <w:p w:rsidR="00DB0691" w:rsidRPr="000D225B" w:rsidRDefault="00DB0691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4. Сохраняйте исчезающие виды животных.</w:t>
      </w:r>
    </w:p>
    <w:p w:rsidR="00DB0691" w:rsidRPr="000D225B" w:rsidRDefault="00DB0691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5. Приумножайте красоту окружающего мира.</w:t>
      </w:r>
    </w:p>
    <w:p w:rsidR="008C2F7D" w:rsidRPr="000D225B" w:rsidRDefault="002215C7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6.</w:t>
      </w:r>
      <w:r w:rsidR="003508F2" w:rsidRPr="000D225B">
        <w:rPr>
          <w:rFonts w:ascii="Times New Roman" w:hAnsi="Times New Roman" w:cs="Times New Roman"/>
          <w:sz w:val="28"/>
          <w:szCs w:val="28"/>
        </w:rPr>
        <w:t xml:space="preserve"> </w:t>
      </w:r>
      <w:r w:rsidRPr="000D225B">
        <w:rPr>
          <w:rFonts w:ascii="Times New Roman" w:hAnsi="Times New Roman" w:cs="Times New Roman"/>
          <w:sz w:val="28"/>
          <w:szCs w:val="28"/>
        </w:rPr>
        <w:t>Ищите способы защиты природы.</w:t>
      </w:r>
    </w:p>
    <w:p w:rsidR="002215C7" w:rsidRPr="000D225B" w:rsidRDefault="002215C7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7. Не сорите, не оставляйте за собой грязь, не рвите бездумно цветы, не ломайте ветки деревьев.</w:t>
      </w:r>
    </w:p>
    <w:p w:rsidR="008669B4" w:rsidRDefault="002215C7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Совет № 8. Милосердно относитесь к животным. Заботьтесь о домашних</w:t>
      </w:r>
      <w:r w:rsidR="0049331F" w:rsidRPr="000D225B">
        <w:rPr>
          <w:rFonts w:ascii="Times New Roman" w:hAnsi="Times New Roman" w:cs="Times New Roman"/>
          <w:sz w:val="28"/>
          <w:szCs w:val="28"/>
        </w:rPr>
        <w:t xml:space="preserve"> п</w:t>
      </w:r>
      <w:r w:rsidR="0049331F" w:rsidRPr="000D225B">
        <w:rPr>
          <w:rFonts w:ascii="Times New Roman" w:hAnsi="Times New Roman" w:cs="Times New Roman"/>
          <w:sz w:val="28"/>
          <w:szCs w:val="28"/>
        </w:rPr>
        <w:t>и</w:t>
      </w:r>
      <w:r w:rsidR="0049331F" w:rsidRPr="000D225B">
        <w:rPr>
          <w:rFonts w:ascii="Times New Roman" w:hAnsi="Times New Roman" w:cs="Times New Roman"/>
          <w:sz w:val="28"/>
          <w:szCs w:val="28"/>
        </w:rPr>
        <w:t>томцах. Пресекайте всякие издевательства над животными и боритесь против жестокого отношения к ним.</w:t>
      </w:r>
      <w:r w:rsidR="008669B4" w:rsidRPr="000D2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DDC" w:rsidRPr="00721DDC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 7)</w:t>
      </w:r>
    </w:p>
    <w:p w:rsidR="005A06CE" w:rsidRDefault="00117DA3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 xml:space="preserve"> Из Библии в русскую речь вошла поговорка – «</w:t>
      </w:r>
      <w:proofErr w:type="gramStart"/>
      <w:r w:rsidRPr="000D225B">
        <w:rPr>
          <w:rFonts w:ascii="Times New Roman" w:hAnsi="Times New Roman" w:cs="Times New Roman"/>
          <w:sz w:val="28"/>
          <w:szCs w:val="28"/>
        </w:rPr>
        <w:t>Блажен</w:t>
      </w:r>
      <w:proofErr w:type="gramEnd"/>
      <w:r w:rsidRPr="000D225B">
        <w:rPr>
          <w:rFonts w:ascii="Times New Roman" w:hAnsi="Times New Roman" w:cs="Times New Roman"/>
          <w:sz w:val="28"/>
          <w:szCs w:val="28"/>
        </w:rPr>
        <w:t>, иже и скоты милует»</w:t>
      </w:r>
      <w:r w:rsidR="008669B4" w:rsidRPr="000D22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DA3" w:rsidRPr="000D225B" w:rsidRDefault="005A06CE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(Слайд № 8) </w:t>
      </w:r>
      <w:r w:rsidR="00117DA3" w:rsidRPr="000D225B">
        <w:rPr>
          <w:rFonts w:ascii="Times New Roman" w:hAnsi="Times New Roman" w:cs="Times New Roman"/>
          <w:sz w:val="28"/>
          <w:szCs w:val="28"/>
        </w:rPr>
        <w:t>Человек, который любит Бога, любим всеми Божьими создани</w:t>
      </w:r>
      <w:r w:rsidR="00117DA3" w:rsidRPr="000D225B">
        <w:rPr>
          <w:rFonts w:ascii="Times New Roman" w:hAnsi="Times New Roman" w:cs="Times New Roman"/>
          <w:sz w:val="28"/>
          <w:szCs w:val="28"/>
        </w:rPr>
        <w:t>я</w:t>
      </w:r>
      <w:r w:rsidR="00117DA3" w:rsidRPr="000D225B">
        <w:rPr>
          <w:rFonts w:ascii="Times New Roman" w:hAnsi="Times New Roman" w:cs="Times New Roman"/>
          <w:sz w:val="28"/>
          <w:szCs w:val="28"/>
        </w:rPr>
        <w:t>ми. Например, святой Сергий Радонежский накормил голодного медведя п</w:t>
      </w:r>
      <w:r w:rsidR="00117DA3" w:rsidRPr="000D225B">
        <w:rPr>
          <w:rFonts w:ascii="Times New Roman" w:hAnsi="Times New Roman" w:cs="Times New Roman"/>
          <w:sz w:val="28"/>
          <w:szCs w:val="28"/>
        </w:rPr>
        <w:t>о</w:t>
      </w:r>
      <w:r w:rsidR="00117DA3" w:rsidRPr="000D225B">
        <w:rPr>
          <w:rFonts w:ascii="Times New Roman" w:hAnsi="Times New Roman" w:cs="Times New Roman"/>
          <w:sz w:val="28"/>
          <w:szCs w:val="28"/>
        </w:rPr>
        <w:t>следним кусочком хлеба, который у него оставался. Святой Герасим Иорда</w:t>
      </w:r>
      <w:r w:rsidR="00117DA3" w:rsidRPr="000D225B">
        <w:rPr>
          <w:rFonts w:ascii="Times New Roman" w:hAnsi="Times New Roman" w:cs="Times New Roman"/>
          <w:sz w:val="28"/>
          <w:szCs w:val="28"/>
        </w:rPr>
        <w:t>н</w:t>
      </w:r>
      <w:r w:rsidR="00117DA3" w:rsidRPr="000D225B">
        <w:rPr>
          <w:rFonts w:ascii="Times New Roman" w:hAnsi="Times New Roman" w:cs="Times New Roman"/>
          <w:sz w:val="28"/>
          <w:szCs w:val="28"/>
        </w:rPr>
        <w:t xml:space="preserve">ский приручил взрослого дикого льва. </w:t>
      </w:r>
    </w:p>
    <w:p w:rsidR="00117DA3" w:rsidRPr="000D225B" w:rsidRDefault="00117DA3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6EC" w:rsidRPr="00D570DB" w:rsidRDefault="0053014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D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946EC" w:rsidRPr="00D570DB">
        <w:rPr>
          <w:rFonts w:ascii="Times New Roman" w:hAnsi="Times New Roman" w:cs="Times New Roman"/>
          <w:sz w:val="28"/>
          <w:szCs w:val="28"/>
        </w:rPr>
        <w:t>. Физкультминутка.</w:t>
      </w:r>
      <w:r w:rsidR="008669B4" w:rsidRPr="00D570DB">
        <w:rPr>
          <w:rFonts w:ascii="Times New Roman" w:hAnsi="Times New Roman" w:cs="Times New Roman"/>
          <w:sz w:val="28"/>
          <w:szCs w:val="28"/>
        </w:rPr>
        <w:t xml:space="preserve"> </w:t>
      </w:r>
      <w:r w:rsidR="00B030FC" w:rsidRPr="00D570DB">
        <w:rPr>
          <w:rFonts w:ascii="Times New Roman" w:hAnsi="Times New Roman" w:cs="Times New Roman"/>
          <w:sz w:val="28"/>
          <w:szCs w:val="28"/>
        </w:rPr>
        <w:t>(</w:t>
      </w:r>
      <w:r w:rsidR="007A28DD" w:rsidRPr="00D570DB">
        <w:rPr>
          <w:rFonts w:ascii="Times New Roman" w:hAnsi="Times New Roman" w:cs="Times New Roman"/>
          <w:sz w:val="28"/>
          <w:szCs w:val="28"/>
        </w:rPr>
        <w:t>1</w:t>
      </w:r>
      <w:r w:rsidR="00B030FC" w:rsidRPr="00D570DB">
        <w:rPr>
          <w:rFonts w:ascii="Times New Roman" w:hAnsi="Times New Roman" w:cs="Times New Roman"/>
          <w:sz w:val="28"/>
          <w:szCs w:val="28"/>
        </w:rPr>
        <w:t>мин.)</w:t>
      </w:r>
    </w:p>
    <w:p w:rsidR="00B946EC" w:rsidRPr="000D225B" w:rsidRDefault="00B946EC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 xml:space="preserve">Перед нами дуб широкий, </w:t>
      </w:r>
      <w:r w:rsidRPr="000D225B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B946EC" w:rsidRPr="000D225B" w:rsidRDefault="00B946EC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А над нами дуб высокий</w:t>
      </w:r>
      <w:proofErr w:type="gramStart"/>
      <w:r w:rsidRPr="000D22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25B">
        <w:rPr>
          <w:rFonts w:ascii="Times New Roman" w:hAnsi="Times New Roman" w:cs="Times New Roman"/>
          <w:sz w:val="28"/>
          <w:szCs w:val="28"/>
        </w:rPr>
        <w:t xml:space="preserve"> </w:t>
      </w:r>
      <w:r w:rsidRPr="000D225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0D225B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D225B">
        <w:rPr>
          <w:rFonts w:ascii="Times New Roman" w:hAnsi="Times New Roman" w:cs="Times New Roman"/>
          <w:i/>
          <w:sz w:val="28"/>
          <w:szCs w:val="28"/>
        </w:rPr>
        <w:t>уки вверх)</w:t>
      </w:r>
    </w:p>
    <w:p w:rsidR="00B946EC" w:rsidRPr="000D225B" w:rsidRDefault="00B946EC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Вдруг над нами сосны, ели головами зашумели</w:t>
      </w:r>
      <w:proofErr w:type="gramStart"/>
      <w:r w:rsidR="00A44489" w:rsidRPr="000D22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25B">
        <w:rPr>
          <w:rFonts w:ascii="Times New Roman" w:hAnsi="Times New Roman" w:cs="Times New Roman"/>
          <w:sz w:val="28"/>
          <w:szCs w:val="28"/>
        </w:rPr>
        <w:t xml:space="preserve"> </w:t>
      </w:r>
      <w:r w:rsidRPr="000D225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44489" w:rsidRPr="000D225B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="00A44489" w:rsidRPr="000D225B">
        <w:rPr>
          <w:rFonts w:ascii="Times New Roman" w:hAnsi="Times New Roman" w:cs="Times New Roman"/>
          <w:i/>
          <w:sz w:val="28"/>
          <w:szCs w:val="28"/>
        </w:rPr>
        <w:t>лопки)</w:t>
      </w:r>
    </w:p>
    <w:p w:rsidR="00A44489" w:rsidRPr="000D225B" w:rsidRDefault="00A44489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 xml:space="preserve">Грянул гром, сосна упала, </w:t>
      </w:r>
      <w:r w:rsidRPr="000D225B">
        <w:rPr>
          <w:rFonts w:ascii="Times New Roman" w:hAnsi="Times New Roman" w:cs="Times New Roman"/>
          <w:i/>
          <w:sz w:val="28"/>
          <w:szCs w:val="28"/>
        </w:rPr>
        <w:t>(присели)</w:t>
      </w:r>
    </w:p>
    <w:p w:rsidR="00A44489" w:rsidRPr="000D225B" w:rsidRDefault="00A44489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Только ветками качала</w:t>
      </w:r>
      <w:proofErr w:type="gramStart"/>
      <w:r w:rsidRPr="000D22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225B">
        <w:rPr>
          <w:rFonts w:ascii="Times New Roman" w:hAnsi="Times New Roman" w:cs="Times New Roman"/>
          <w:sz w:val="28"/>
          <w:szCs w:val="28"/>
        </w:rPr>
        <w:t xml:space="preserve"> </w:t>
      </w:r>
      <w:r w:rsidRPr="000D225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D225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0D225B">
        <w:rPr>
          <w:rFonts w:ascii="Times New Roman" w:hAnsi="Times New Roman" w:cs="Times New Roman"/>
          <w:i/>
          <w:sz w:val="28"/>
          <w:szCs w:val="28"/>
        </w:rPr>
        <w:t xml:space="preserve">стали, покачали головой) </w:t>
      </w:r>
    </w:p>
    <w:p w:rsidR="00B946EC" w:rsidRPr="00D570DB" w:rsidRDefault="00B946EC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8DD" w:rsidRPr="00D570DB" w:rsidRDefault="007A28DD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D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570DB">
        <w:rPr>
          <w:rFonts w:ascii="Times New Roman" w:hAnsi="Times New Roman" w:cs="Times New Roman"/>
          <w:sz w:val="28"/>
          <w:szCs w:val="28"/>
        </w:rPr>
        <w:t>. П</w:t>
      </w:r>
      <w:r w:rsidR="00EF718F">
        <w:rPr>
          <w:rFonts w:ascii="Times New Roman" w:hAnsi="Times New Roman" w:cs="Times New Roman"/>
          <w:sz w:val="28"/>
          <w:szCs w:val="28"/>
        </w:rPr>
        <w:t>родолжение работы по теме урока (10 мин.)</w:t>
      </w:r>
    </w:p>
    <w:p w:rsidR="00FC0CE8" w:rsidRPr="000D225B" w:rsidRDefault="00FC0CE8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 xml:space="preserve">Какая наука занимается охраной природы? </w:t>
      </w:r>
      <w:r w:rsidRPr="000D225B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0D225B" w:rsidRDefault="00721DDC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№</w:t>
      </w:r>
      <w:r w:rsidR="005A06CE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8A2E37" w:rsidRPr="000D225B">
        <w:rPr>
          <w:rFonts w:ascii="Times New Roman" w:hAnsi="Times New Roman" w:cs="Times New Roman"/>
          <w:b/>
          <w:sz w:val="28"/>
          <w:szCs w:val="28"/>
        </w:rPr>
        <w:t>)</w:t>
      </w:r>
    </w:p>
    <w:p w:rsidR="000D225B" w:rsidRPr="00185C8E" w:rsidRDefault="00FC0CE8" w:rsidP="00185C8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Экология – это наука, которая изучает отношения человека и природы</w:t>
      </w:r>
      <w:r w:rsidR="002236F7" w:rsidRPr="000D225B">
        <w:rPr>
          <w:rFonts w:ascii="Times New Roman" w:hAnsi="Times New Roman" w:cs="Times New Roman"/>
          <w:sz w:val="28"/>
          <w:szCs w:val="28"/>
        </w:rPr>
        <w:t xml:space="preserve"> и ищет способы защитить её</w:t>
      </w:r>
      <w:r w:rsidRPr="000D225B">
        <w:rPr>
          <w:rFonts w:ascii="Times New Roman" w:hAnsi="Times New Roman" w:cs="Times New Roman"/>
          <w:sz w:val="28"/>
          <w:szCs w:val="28"/>
        </w:rPr>
        <w:t>.</w:t>
      </w:r>
      <w:r w:rsidR="002236F7" w:rsidRPr="000D225B">
        <w:rPr>
          <w:rFonts w:ascii="Times New Roman" w:hAnsi="Times New Roman" w:cs="Times New Roman"/>
          <w:sz w:val="28"/>
          <w:szCs w:val="28"/>
        </w:rPr>
        <w:t xml:space="preserve"> Бог выше человека, но человек выше природы.</w:t>
      </w:r>
      <w:r w:rsidR="000D225B" w:rsidRPr="000D225B">
        <w:rPr>
          <w:sz w:val="26"/>
          <w:szCs w:val="28"/>
        </w:rPr>
        <w:t xml:space="preserve"> </w:t>
      </w:r>
      <w:r w:rsidR="000D225B" w:rsidRPr="000D225B">
        <w:rPr>
          <w:rFonts w:ascii="Times New Roman" w:hAnsi="Times New Roman" w:cs="Times New Roman"/>
          <w:sz w:val="28"/>
          <w:szCs w:val="28"/>
        </w:rPr>
        <w:t xml:space="preserve"> А почему человек выше природы?</w:t>
      </w:r>
      <w:r w:rsidR="000D225B" w:rsidRPr="00E01D43">
        <w:rPr>
          <w:sz w:val="26"/>
          <w:szCs w:val="28"/>
        </w:rPr>
        <w:t xml:space="preserve"> </w:t>
      </w:r>
      <w:proofErr w:type="gramStart"/>
      <w:r w:rsidR="00185C8E"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r w:rsidR="000D225B" w:rsidRPr="00185C8E">
        <w:rPr>
          <w:rFonts w:ascii="Times New Roman" w:hAnsi="Times New Roman" w:cs="Times New Roman"/>
          <w:i/>
          <w:sz w:val="28"/>
          <w:szCs w:val="28"/>
        </w:rPr>
        <w:t>У человека есть «образ Божий», т.е. разум и свобода.</w:t>
      </w:r>
      <w:proofErr w:type="gramEnd"/>
      <w:r w:rsidR="000D225B" w:rsidRPr="00185C8E">
        <w:rPr>
          <w:rFonts w:ascii="Times New Roman" w:hAnsi="Times New Roman" w:cs="Times New Roman"/>
          <w:i/>
          <w:sz w:val="28"/>
          <w:szCs w:val="28"/>
        </w:rPr>
        <w:t xml:space="preserve"> И именно поэтому на человеке лежит ответственность за мир. </w:t>
      </w:r>
      <w:proofErr w:type="gramStart"/>
      <w:r w:rsidR="000D225B" w:rsidRPr="00185C8E">
        <w:rPr>
          <w:rFonts w:ascii="Times New Roman" w:hAnsi="Times New Roman" w:cs="Times New Roman"/>
          <w:i/>
          <w:sz w:val="28"/>
          <w:szCs w:val="28"/>
        </w:rPr>
        <w:t>Кому больше дано – с того больше спросится).</w:t>
      </w:r>
      <w:proofErr w:type="gramEnd"/>
    </w:p>
    <w:p w:rsidR="00117DA3" w:rsidRPr="000D225B" w:rsidRDefault="000D225B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117DA3" w:rsidRPr="000D22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Работа с карт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ой).</w:t>
      </w:r>
      <w:r w:rsidR="00117DA3" w:rsidRPr="000D225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A06CE">
        <w:rPr>
          <w:rFonts w:ascii="Times New Roman" w:hAnsi="Times New Roman" w:cs="Times New Roman"/>
          <w:b/>
          <w:sz w:val="28"/>
          <w:szCs w:val="28"/>
        </w:rPr>
        <w:t>(Слайд № 10)</w:t>
      </w:r>
      <w:r w:rsidR="00117DA3" w:rsidRPr="000D225B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117DA3" w:rsidRPr="000D225B" w:rsidRDefault="00117DA3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0D225B">
        <w:rPr>
          <w:rFonts w:ascii="Times New Roman" w:hAnsi="Times New Roman" w:cs="Times New Roman"/>
          <w:sz w:val="28"/>
          <w:szCs w:val="28"/>
        </w:rPr>
        <w:t xml:space="preserve">Впишите  в круги слова: </w:t>
      </w:r>
      <w:proofErr w:type="gramStart"/>
      <w:r w:rsidRPr="000D225B">
        <w:rPr>
          <w:rFonts w:ascii="Times New Roman" w:hAnsi="Times New Roman" w:cs="Times New Roman"/>
          <w:sz w:val="28"/>
          <w:szCs w:val="28"/>
        </w:rPr>
        <w:t xml:space="preserve">«Природа», «Бог», «Человек» – так, чтобы получилось христианское представление  о том, кто кому (чему) служит. </w:t>
      </w:r>
      <w:proofErr w:type="gramEnd"/>
    </w:p>
    <w:p w:rsidR="00117DA3" w:rsidRDefault="00117DA3" w:rsidP="000D22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5B">
        <w:rPr>
          <w:rFonts w:ascii="Times New Roman" w:hAnsi="Times New Roman" w:cs="Times New Roman"/>
          <w:i/>
          <w:sz w:val="28"/>
          <w:szCs w:val="28"/>
        </w:rPr>
        <w:t>Пр</w:t>
      </w:r>
      <w:r w:rsidR="005A06CE">
        <w:rPr>
          <w:rFonts w:ascii="Times New Roman" w:hAnsi="Times New Roman" w:cs="Times New Roman"/>
          <w:i/>
          <w:sz w:val="28"/>
          <w:szCs w:val="28"/>
        </w:rPr>
        <w:t xml:space="preserve">оверка: </w:t>
      </w:r>
      <w:r w:rsidRPr="000D225B">
        <w:rPr>
          <w:rFonts w:ascii="Times New Roman" w:hAnsi="Times New Roman" w:cs="Times New Roman"/>
          <w:i/>
          <w:sz w:val="28"/>
          <w:szCs w:val="28"/>
        </w:rPr>
        <w:t xml:space="preserve"> на доске.</w:t>
      </w:r>
      <w:r w:rsidR="005A06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06CE">
        <w:rPr>
          <w:rFonts w:ascii="Times New Roman" w:hAnsi="Times New Roman" w:cs="Times New Roman"/>
          <w:b/>
          <w:sz w:val="28"/>
          <w:szCs w:val="28"/>
        </w:rPr>
        <w:t>(Слайд № 11)</w:t>
      </w:r>
    </w:p>
    <w:p w:rsidR="005A06CE" w:rsidRPr="005A06CE" w:rsidRDefault="005A06CE" w:rsidP="000D22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6F7" w:rsidRPr="005A06CE" w:rsidRDefault="002236F7" w:rsidP="000D225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25B">
        <w:rPr>
          <w:rFonts w:ascii="Times New Roman" w:hAnsi="Times New Roman" w:cs="Times New Roman"/>
          <w:i/>
          <w:sz w:val="28"/>
          <w:szCs w:val="28"/>
        </w:rPr>
        <w:t>(Работа с ВРЕЗКОЙ на с. 85).</w:t>
      </w:r>
      <w:r w:rsidR="005A06C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A06CE" w:rsidRPr="005A06CE">
        <w:rPr>
          <w:rFonts w:ascii="Times New Roman" w:hAnsi="Times New Roman" w:cs="Times New Roman"/>
          <w:b/>
          <w:sz w:val="28"/>
          <w:szCs w:val="28"/>
        </w:rPr>
        <w:t>Слайд №</w:t>
      </w:r>
      <w:r w:rsidR="005A06CE">
        <w:rPr>
          <w:rFonts w:ascii="Times New Roman" w:hAnsi="Times New Roman" w:cs="Times New Roman"/>
          <w:b/>
          <w:sz w:val="28"/>
          <w:szCs w:val="28"/>
        </w:rPr>
        <w:t>12)</w:t>
      </w:r>
    </w:p>
    <w:p w:rsidR="002236F7" w:rsidRPr="000D225B" w:rsidRDefault="00117DA3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2236F7" w:rsidRPr="000D225B">
        <w:rPr>
          <w:rFonts w:ascii="Times New Roman" w:hAnsi="Times New Roman" w:cs="Times New Roman"/>
          <w:sz w:val="28"/>
          <w:szCs w:val="28"/>
        </w:rPr>
        <w:t>Однажды мир уже пострадал из-за человека. Все человечество стало настолько бессердечным, что Бог решил наказать людей потопом и спасти только одну семью праведного Ноя. Несколько лет Ной строил корабль-ковчег</w:t>
      </w:r>
      <w:r w:rsidR="00B1401B" w:rsidRPr="000D225B">
        <w:rPr>
          <w:rFonts w:ascii="Times New Roman" w:hAnsi="Times New Roman" w:cs="Times New Roman"/>
          <w:sz w:val="28"/>
          <w:szCs w:val="28"/>
        </w:rPr>
        <w:t>. Он звал людей, но никто не верил в то, что потоп может захлестнуть мир</w:t>
      </w:r>
      <w:r w:rsidR="00231947" w:rsidRPr="000D225B">
        <w:rPr>
          <w:rFonts w:ascii="Times New Roman" w:hAnsi="Times New Roman" w:cs="Times New Roman"/>
          <w:sz w:val="28"/>
          <w:szCs w:val="28"/>
        </w:rPr>
        <w:t>. Св</w:t>
      </w:r>
      <w:r w:rsidR="00231947" w:rsidRPr="000D225B">
        <w:rPr>
          <w:rFonts w:ascii="Times New Roman" w:hAnsi="Times New Roman" w:cs="Times New Roman"/>
          <w:sz w:val="28"/>
          <w:szCs w:val="28"/>
        </w:rPr>
        <w:t>я</w:t>
      </w:r>
      <w:r w:rsidR="00231947" w:rsidRPr="000D225B">
        <w:rPr>
          <w:rFonts w:ascii="Times New Roman" w:hAnsi="Times New Roman" w:cs="Times New Roman"/>
          <w:sz w:val="28"/>
          <w:szCs w:val="28"/>
        </w:rPr>
        <w:t xml:space="preserve">той Амвросий </w:t>
      </w:r>
      <w:proofErr w:type="spellStart"/>
      <w:r w:rsidR="00231947" w:rsidRPr="000D225B">
        <w:rPr>
          <w:rFonts w:ascii="Times New Roman" w:hAnsi="Times New Roman" w:cs="Times New Roman"/>
          <w:sz w:val="28"/>
          <w:szCs w:val="28"/>
        </w:rPr>
        <w:t>Оптинский</w:t>
      </w:r>
      <w:proofErr w:type="spellEnd"/>
      <w:r w:rsidR="00231947" w:rsidRPr="000D225B">
        <w:rPr>
          <w:rFonts w:ascii="Times New Roman" w:hAnsi="Times New Roman" w:cs="Times New Roman"/>
          <w:sz w:val="28"/>
          <w:szCs w:val="28"/>
        </w:rPr>
        <w:t xml:space="preserve"> потом пошутил: «Ной звал людей, а пришли одни </w:t>
      </w:r>
      <w:r w:rsidR="00231947" w:rsidRPr="000D225B">
        <w:rPr>
          <w:rFonts w:ascii="Times New Roman" w:hAnsi="Times New Roman" w:cs="Times New Roman"/>
          <w:sz w:val="28"/>
          <w:szCs w:val="28"/>
        </w:rPr>
        <w:lastRenderedPageBreak/>
        <w:t>скоты». И в самом деле, Ной заполнил ковчег</w:t>
      </w:r>
      <w:r w:rsidR="002236F7" w:rsidRPr="000D225B">
        <w:rPr>
          <w:rFonts w:ascii="Times New Roman" w:hAnsi="Times New Roman" w:cs="Times New Roman"/>
          <w:sz w:val="28"/>
          <w:szCs w:val="28"/>
        </w:rPr>
        <w:t xml:space="preserve"> </w:t>
      </w:r>
      <w:r w:rsidR="00231947" w:rsidRPr="000D225B">
        <w:rPr>
          <w:rFonts w:ascii="Times New Roman" w:hAnsi="Times New Roman" w:cs="Times New Roman"/>
          <w:sz w:val="28"/>
          <w:szCs w:val="28"/>
        </w:rPr>
        <w:t>только жи</w:t>
      </w:r>
      <w:r w:rsidR="00E03158" w:rsidRPr="000D225B">
        <w:rPr>
          <w:rFonts w:ascii="Times New Roman" w:hAnsi="Times New Roman" w:cs="Times New Roman"/>
          <w:sz w:val="28"/>
          <w:szCs w:val="28"/>
        </w:rPr>
        <w:t xml:space="preserve">вотными. </w:t>
      </w:r>
      <w:r w:rsidR="00231947" w:rsidRPr="000D225B">
        <w:rPr>
          <w:rFonts w:ascii="Times New Roman" w:hAnsi="Times New Roman" w:cs="Times New Roman"/>
          <w:sz w:val="28"/>
          <w:szCs w:val="28"/>
        </w:rPr>
        <w:t xml:space="preserve"> Сорок дней сильнейшего дождя смыли всю остальную жизнь с лица земли…..</w:t>
      </w:r>
    </w:p>
    <w:p w:rsidR="00E03158" w:rsidRPr="000D225B" w:rsidRDefault="00E03158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 xml:space="preserve">Давайте посмотрим, как и почему это произошло. </w:t>
      </w:r>
      <w:r w:rsidRPr="000D225B">
        <w:rPr>
          <w:rFonts w:ascii="Times New Roman" w:hAnsi="Times New Roman" w:cs="Times New Roman"/>
          <w:i/>
          <w:sz w:val="28"/>
          <w:szCs w:val="28"/>
        </w:rPr>
        <w:t>(</w:t>
      </w:r>
      <w:r w:rsidR="00117DA3" w:rsidRPr="005A06CE">
        <w:rPr>
          <w:rFonts w:ascii="Times New Roman" w:hAnsi="Times New Roman" w:cs="Times New Roman"/>
          <w:b/>
          <w:i/>
          <w:sz w:val="28"/>
          <w:szCs w:val="28"/>
        </w:rPr>
        <w:t>Мультфильм)</w:t>
      </w:r>
    </w:p>
    <w:p w:rsidR="008D734F" w:rsidRPr="000D225B" w:rsidRDefault="008D734F" w:rsidP="000D225B">
      <w:pPr>
        <w:spacing w:after="300" w:line="360" w:lineRule="auto"/>
        <w:jc w:val="both"/>
        <w:rPr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0D225B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Скажите, почему Бог принял решение наказать </w:t>
      </w:r>
      <w:r w:rsidR="00AF0141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человечество?</w:t>
      </w:r>
      <w:r w:rsidR="00AF0141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(Человек стал бессердечным, злым, жестоким).</w:t>
      </w:r>
      <w:r w:rsidR="00AF0141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Подумайте, почему была выбрана такая форма наказания как потоп?</w:t>
      </w:r>
      <w:r w:rsidR="00AF0141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(Стремительно текущая вода снесет все на своем пути</w:t>
      </w:r>
      <w:r w:rsidR="00AF0141"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Никому не удастся спастись во время такого наводнения).</w:t>
      </w:r>
      <w:r w:rsidR="00AF0141"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="00AF0141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530149" w:rsidRPr="000D225B" w:rsidRDefault="00530149" w:rsidP="000D225B">
      <w:pPr>
        <w:spacing w:after="300" w:line="360" w:lineRule="auto"/>
        <w:jc w:val="both"/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О чем предупреждает нас библейский рассказ о потопе?   </w:t>
      </w:r>
      <w:r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</w:p>
    <w:p w:rsidR="008D734F" w:rsidRPr="005A06CE" w:rsidRDefault="00AF0141" w:rsidP="000D225B">
      <w:pPr>
        <w:spacing w:after="300" w:line="360" w:lineRule="auto"/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D225B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="005A06CE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Слайд №13</w:t>
      </w:r>
      <w:r w:rsidR="00185C8E">
        <w:rPr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8D734F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Вот как данный фрагмент изобразил И. Айвазовский </w:t>
      </w:r>
      <w:r w:rsidR="008D734F"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(репродукция картины «Всемирный потоп»). </w:t>
      </w:r>
      <w:r w:rsidR="008D734F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Всмотритесь в образы, в цветовую гамму. Какие чувства возникают?</w:t>
      </w:r>
      <w:r w:rsidR="000153C2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153C2"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 Страх, ужас, боль потери</w:t>
      </w:r>
      <w:proofErr w:type="gramStart"/>
      <w:r w:rsidR="000153C2" w:rsidRPr="000D225B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)..</w:t>
      </w:r>
      <w:r w:rsidR="000153C2" w:rsidRPr="000D225B">
        <w:rPr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proofErr w:type="gramEnd"/>
      <w:r w:rsidR="000153C2" w:rsidRPr="000D225B">
        <w:rPr>
          <w:bCs/>
          <w:iCs/>
          <w:color w:val="000000"/>
          <w:sz w:val="28"/>
          <w:szCs w:val="28"/>
          <w:shd w:val="clear" w:color="auto" w:fill="FFFFFF"/>
          <w:lang w:eastAsia="ru-RU"/>
        </w:rPr>
        <w:t>Обратите внимание, каким маленьким показан человек, едва различимые фигуры, зато какая огромная скала и все поглощающая вода. Почему</w:t>
      </w:r>
      <w:r w:rsidR="000153C2" w:rsidRPr="005A06CE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proofErr w:type="gramStart"/>
      <w:r w:rsidR="005A06CE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="000153C2" w:rsidRPr="005A06CE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Природа наказывает человека за жадность и безумства.</w:t>
      </w:r>
      <w:proofErr w:type="gramEnd"/>
      <w:r w:rsidR="000153C2" w:rsidRPr="005A06CE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Наказывает, чтобы не разрасталась злоба, безразличие, разрушени</w:t>
      </w:r>
      <w:r w:rsidR="005A06CE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е.</w:t>
      </w:r>
      <w:proofErr w:type="gramStart"/>
      <w:r w:rsidR="000D225B" w:rsidRPr="005A06CE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A06CE">
        <w:rPr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001ABE" w:rsidRPr="00EF718F" w:rsidRDefault="0053014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A28DD" w:rsidRPr="00EF71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71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01DC" w:rsidRPr="00EF718F">
        <w:rPr>
          <w:rFonts w:ascii="Times New Roman" w:hAnsi="Times New Roman" w:cs="Times New Roman"/>
          <w:sz w:val="28"/>
          <w:szCs w:val="28"/>
        </w:rPr>
        <w:t>. Пр</w:t>
      </w:r>
      <w:r w:rsidR="00EF718F">
        <w:rPr>
          <w:rFonts w:ascii="Times New Roman" w:hAnsi="Times New Roman" w:cs="Times New Roman"/>
          <w:sz w:val="28"/>
          <w:szCs w:val="28"/>
        </w:rPr>
        <w:t>именение новых знаний</w:t>
      </w:r>
      <w:r w:rsidR="00E11155" w:rsidRPr="00EF718F">
        <w:rPr>
          <w:rFonts w:ascii="Times New Roman" w:hAnsi="Times New Roman" w:cs="Times New Roman"/>
          <w:sz w:val="28"/>
          <w:szCs w:val="28"/>
        </w:rPr>
        <w:t xml:space="preserve">   (5</w:t>
      </w:r>
      <w:r w:rsidR="001B01DC" w:rsidRPr="00EF718F">
        <w:rPr>
          <w:rFonts w:ascii="Times New Roman" w:hAnsi="Times New Roman" w:cs="Times New Roman"/>
          <w:sz w:val="28"/>
          <w:szCs w:val="28"/>
        </w:rPr>
        <w:t xml:space="preserve"> мин.)</w:t>
      </w:r>
    </w:p>
    <w:p w:rsidR="00130E2A" w:rsidRPr="000D225B" w:rsidRDefault="00130E2A" w:rsidP="000D225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D225B">
        <w:rPr>
          <w:rFonts w:ascii="Times New Roman" w:hAnsi="Times New Roman" w:cs="Times New Roman"/>
          <w:i/>
          <w:sz w:val="28"/>
          <w:szCs w:val="28"/>
        </w:rPr>
        <w:t>(Учитель предлагает работу в парах.</w:t>
      </w:r>
      <w:proofErr w:type="gramEnd"/>
      <w:r w:rsidRPr="000D22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D225B">
        <w:rPr>
          <w:rFonts w:ascii="Times New Roman" w:hAnsi="Times New Roman" w:cs="Times New Roman"/>
          <w:i/>
          <w:sz w:val="28"/>
          <w:szCs w:val="28"/>
        </w:rPr>
        <w:t>Проверка на доске).</w:t>
      </w:r>
      <w:proofErr w:type="gramEnd"/>
    </w:p>
    <w:p w:rsidR="00B01C1B" w:rsidRDefault="00B01C1B" w:rsidP="000D225B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</w:p>
    <w:p w:rsidR="00B01C1B" w:rsidRDefault="00B01C1B" w:rsidP="000D225B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</w:p>
    <w:p w:rsidR="00B01C1B" w:rsidRDefault="00B01C1B" w:rsidP="000D225B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</w:p>
    <w:p w:rsidR="00AC2188" w:rsidRDefault="00130E2A" w:rsidP="000D225B">
      <w:pPr>
        <w:suppressAutoHyphens w:val="0"/>
        <w:jc w:val="both"/>
        <w:rPr>
          <w:sz w:val="28"/>
          <w:szCs w:val="28"/>
        </w:rPr>
      </w:pPr>
      <w:bookmarkStart w:id="0" w:name="_GoBack"/>
      <w:bookmarkEnd w:id="0"/>
      <w:r w:rsidRPr="000D225B">
        <w:rPr>
          <w:rFonts w:eastAsiaTheme="minorHAnsi"/>
          <w:sz w:val="28"/>
          <w:szCs w:val="28"/>
          <w:lang w:eastAsia="en-US"/>
        </w:rPr>
        <w:t>1.</w:t>
      </w:r>
      <w:r w:rsidR="00AC2188" w:rsidRPr="000D225B">
        <w:rPr>
          <w:sz w:val="28"/>
          <w:szCs w:val="28"/>
        </w:rPr>
        <w:t>Разгадай кроссворд</w:t>
      </w:r>
    </w:p>
    <w:p w:rsidR="007A28DD" w:rsidRDefault="007A28DD" w:rsidP="000D225B">
      <w:pPr>
        <w:suppressAutoHyphens w:val="0"/>
        <w:jc w:val="both"/>
        <w:rPr>
          <w:sz w:val="28"/>
          <w:szCs w:val="28"/>
        </w:rPr>
      </w:pPr>
    </w:p>
    <w:p w:rsidR="007A28DD" w:rsidRDefault="007A28DD" w:rsidP="000D225B">
      <w:pPr>
        <w:suppressAutoHyphens w:val="0"/>
        <w:jc w:val="both"/>
        <w:rPr>
          <w:sz w:val="28"/>
          <w:szCs w:val="28"/>
        </w:rPr>
      </w:pPr>
    </w:p>
    <w:p w:rsidR="007A28DD" w:rsidRPr="000D225B" w:rsidRDefault="007A28DD" w:rsidP="000D225B">
      <w:pPr>
        <w:suppressAutoHyphens w:val="0"/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693" w:tblpY="-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4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C2188" w:rsidRPr="000D225B" w:rsidRDefault="00AC2188" w:rsidP="000D225B">
            <w:pPr>
              <w:jc w:val="both"/>
              <w:rPr>
                <w:i/>
                <w:iCs/>
                <w:sz w:val="28"/>
                <w:szCs w:val="28"/>
              </w:rPr>
            </w:pPr>
            <w:r w:rsidRPr="000D225B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C2188" w:rsidRPr="000D225B" w:rsidRDefault="00AC2188" w:rsidP="000D225B">
            <w:pPr>
              <w:jc w:val="both"/>
              <w:rPr>
                <w:i/>
                <w:iCs/>
                <w:sz w:val="28"/>
                <w:szCs w:val="28"/>
              </w:rPr>
            </w:pPr>
            <w:r w:rsidRPr="000D225B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AC2188" w:rsidRPr="000D225B" w:rsidRDefault="00AC2188" w:rsidP="000D225B">
            <w:pPr>
              <w:jc w:val="both"/>
              <w:rPr>
                <w:i/>
                <w:iCs/>
                <w:sz w:val="28"/>
                <w:szCs w:val="28"/>
              </w:rPr>
            </w:pPr>
            <w:r w:rsidRPr="000D225B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C2188" w:rsidRPr="000D225B" w:rsidRDefault="00AC2188" w:rsidP="000D225B">
            <w:pPr>
              <w:jc w:val="both"/>
              <w:rPr>
                <w:i/>
                <w:iCs/>
                <w:sz w:val="28"/>
                <w:szCs w:val="28"/>
              </w:rPr>
            </w:pPr>
            <w:r w:rsidRPr="000D225B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7" w:type="dxa"/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AC2188" w:rsidRPr="000D225B" w:rsidRDefault="00AC2188" w:rsidP="000D225B">
            <w:pPr>
              <w:jc w:val="both"/>
              <w:rPr>
                <w:i/>
                <w:iCs/>
                <w:sz w:val="28"/>
                <w:szCs w:val="28"/>
              </w:rPr>
            </w:pPr>
            <w:r w:rsidRPr="000D225B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b/>
                <w:bCs/>
                <w:sz w:val="28"/>
                <w:szCs w:val="28"/>
              </w:rPr>
            </w:pPr>
            <w:r w:rsidRPr="000D225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F2F2F2"/>
            <w:vAlign w:val="bottom"/>
          </w:tcPr>
          <w:p w:rsidR="00AC2188" w:rsidRPr="000D225B" w:rsidRDefault="00AC2188" w:rsidP="000D225B">
            <w:pPr>
              <w:jc w:val="both"/>
              <w:rPr>
                <w:i/>
                <w:iCs/>
                <w:sz w:val="28"/>
                <w:szCs w:val="28"/>
              </w:rPr>
            </w:pPr>
            <w:r w:rsidRPr="000D225B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  <w:tr w:rsidR="00AC2188" w:rsidRPr="000D225B" w:rsidTr="00492A5F">
        <w:trPr>
          <w:trHeight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C2188" w:rsidRPr="000D225B" w:rsidRDefault="00AC2188" w:rsidP="000D225B">
            <w:pPr>
              <w:jc w:val="both"/>
              <w:rPr>
                <w:sz w:val="28"/>
                <w:szCs w:val="28"/>
              </w:rPr>
            </w:pPr>
          </w:p>
        </w:tc>
      </w:tr>
    </w:tbl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b/>
          <w:bCs/>
          <w:sz w:val="28"/>
          <w:szCs w:val="28"/>
        </w:rPr>
      </w:pPr>
      <w:r w:rsidRPr="000D225B">
        <w:rPr>
          <w:b/>
          <w:bCs/>
          <w:sz w:val="28"/>
          <w:szCs w:val="28"/>
        </w:rPr>
        <w:t xml:space="preserve">   </w:t>
      </w:r>
    </w:p>
    <w:p w:rsidR="00EE1739" w:rsidRDefault="00AC2188" w:rsidP="001065F7">
      <w:pPr>
        <w:spacing w:line="360" w:lineRule="auto"/>
        <w:jc w:val="both"/>
        <w:rPr>
          <w:sz w:val="28"/>
          <w:szCs w:val="28"/>
        </w:rPr>
      </w:pPr>
      <w:r w:rsidRPr="000D225B">
        <w:rPr>
          <w:b/>
          <w:bCs/>
          <w:sz w:val="28"/>
          <w:szCs w:val="28"/>
        </w:rPr>
        <w:t>По горизонтали:</w:t>
      </w:r>
      <w:r w:rsidRPr="000D225B">
        <w:rPr>
          <w:sz w:val="28"/>
          <w:szCs w:val="28"/>
        </w:rPr>
        <w:t xml:space="preserve"> 3. Одна из важнейших христианских добродетелей. 4. Законы добра, которые Бог дал людям. 5. Святой, который часто изображается на иконе со львом. 6. Праведник, который взял с собой в ковчег «каждой твари по паре». 7. Дождь, который шел сорок дней. 9. Полезная деятельность человека.</w:t>
      </w:r>
    </w:p>
    <w:p w:rsidR="00AC2188" w:rsidRPr="000D225B" w:rsidRDefault="00AC2188" w:rsidP="001065F7">
      <w:pPr>
        <w:spacing w:line="360" w:lineRule="auto"/>
        <w:jc w:val="both"/>
        <w:rPr>
          <w:sz w:val="28"/>
          <w:szCs w:val="28"/>
        </w:rPr>
      </w:pPr>
      <w:r w:rsidRPr="000D225B">
        <w:rPr>
          <w:b/>
          <w:bCs/>
          <w:sz w:val="28"/>
          <w:szCs w:val="28"/>
        </w:rPr>
        <w:t>По вертикали:</w:t>
      </w:r>
      <w:r w:rsidRPr="000D225B">
        <w:rPr>
          <w:sz w:val="28"/>
          <w:szCs w:val="28"/>
        </w:rPr>
        <w:t xml:space="preserve"> 1. Он создал весь мир. 2. Святой, который кормил медведя хлебом. 4. Установленные обязательные правила. 6. Этот святой шутил: «отец Герасим велик, у него лев, мы же малы, у нас кот». 8. Наука, изучающая взаимоотношения между живой и неживой природой.</w:t>
      </w:r>
    </w:p>
    <w:p w:rsidR="00AC2188" w:rsidRPr="000D225B" w:rsidRDefault="00B01C1B" w:rsidP="000D225B">
      <w:pPr>
        <w:suppressAutoHyphens w:val="0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EA321E2" wp14:editId="1357AB5A">
            <wp:simplePos x="0" y="0"/>
            <wp:positionH relativeFrom="column">
              <wp:posOffset>2022475</wp:posOffset>
            </wp:positionH>
            <wp:positionV relativeFrom="paragraph">
              <wp:posOffset>396240</wp:posOffset>
            </wp:positionV>
            <wp:extent cx="2593340" cy="2755900"/>
            <wp:effectExtent l="0" t="0" r="0" b="0"/>
            <wp:wrapNone/>
            <wp:docPr id="1" name="Рисунок 1" descr="цв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0E2A" w:rsidRPr="000D225B">
        <w:rPr>
          <w:sz w:val="28"/>
          <w:szCs w:val="28"/>
        </w:rPr>
        <w:t>2.</w:t>
      </w:r>
      <w:r w:rsidR="00AC2188" w:rsidRPr="000D225B">
        <w:rPr>
          <w:sz w:val="28"/>
          <w:szCs w:val="28"/>
        </w:rPr>
        <w:t>Впиши буквы, обозначенные цифрами, в лепестки цветка и узнай, что он х</w:t>
      </w:r>
      <w:r w:rsidR="00AC2188" w:rsidRPr="000D225B">
        <w:rPr>
          <w:sz w:val="28"/>
          <w:szCs w:val="28"/>
        </w:rPr>
        <w:t>о</w:t>
      </w:r>
      <w:r w:rsidR="00AC2188" w:rsidRPr="000D225B">
        <w:rPr>
          <w:sz w:val="28"/>
          <w:szCs w:val="28"/>
        </w:rPr>
        <w:t>чет тебе сказать.</w:t>
      </w:r>
      <w:r w:rsidR="00001ABE" w:rsidRPr="000D225B">
        <w:rPr>
          <w:sz w:val="28"/>
          <w:szCs w:val="28"/>
        </w:rPr>
        <w:t xml:space="preserve"> </w:t>
      </w:r>
      <w:r w:rsidR="00001ABE" w:rsidRPr="000D225B">
        <w:rPr>
          <w:i/>
          <w:sz w:val="28"/>
          <w:szCs w:val="28"/>
        </w:rPr>
        <w:t>(Помоги)</w:t>
      </w: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jc w:val="both"/>
        <w:rPr>
          <w:sz w:val="28"/>
          <w:szCs w:val="28"/>
        </w:rPr>
      </w:pPr>
    </w:p>
    <w:p w:rsidR="00AC2188" w:rsidRPr="000D225B" w:rsidRDefault="00AC2188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739" w:rsidRDefault="00EE1739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029" w:rsidRDefault="004C6029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029" w:rsidRDefault="004C6029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ABE" w:rsidRDefault="001576AB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  <w:lang w:val="en-US"/>
        </w:rPr>
        <w:lastRenderedPageBreak/>
        <w:t>IX</w:t>
      </w:r>
      <w:r w:rsidRPr="00EF718F">
        <w:rPr>
          <w:rFonts w:ascii="Times New Roman" w:hAnsi="Times New Roman" w:cs="Times New Roman"/>
          <w:sz w:val="28"/>
          <w:szCs w:val="28"/>
        </w:rPr>
        <w:t>.</w:t>
      </w:r>
      <w:r w:rsidR="00001ABE" w:rsidRPr="00EF718F"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530149" w:rsidRPr="00EF718F">
        <w:rPr>
          <w:rFonts w:ascii="Times New Roman" w:hAnsi="Times New Roman" w:cs="Times New Roman"/>
          <w:sz w:val="28"/>
          <w:szCs w:val="28"/>
        </w:rPr>
        <w:t xml:space="preserve"> (</w:t>
      </w:r>
      <w:r w:rsidR="00E11155" w:rsidRPr="00EF718F">
        <w:rPr>
          <w:rFonts w:ascii="Times New Roman" w:hAnsi="Times New Roman" w:cs="Times New Roman"/>
          <w:sz w:val="28"/>
          <w:szCs w:val="28"/>
        </w:rPr>
        <w:t>5</w:t>
      </w:r>
      <w:r w:rsidRPr="00EF71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718F">
        <w:rPr>
          <w:rFonts w:ascii="Times New Roman" w:hAnsi="Times New Roman" w:cs="Times New Roman"/>
          <w:sz w:val="28"/>
          <w:szCs w:val="28"/>
        </w:rPr>
        <w:t>мин.</w:t>
      </w:r>
      <w:r w:rsidR="00530149" w:rsidRPr="00EF718F">
        <w:rPr>
          <w:rFonts w:ascii="Times New Roman" w:hAnsi="Times New Roman" w:cs="Times New Roman"/>
          <w:sz w:val="28"/>
          <w:szCs w:val="28"/>
        </w:rPr>
        <w:t>)</w:t>
      </w:r>
      <w:r w:rsidR="005A06CE">
        <w:rPr>
          <w:rFonts w:ascii="Times New Roman" w:hAnsi="Times New Roman" w:cs="Times New Roman"/>
          <w:b/>
          <w:sz w:val="28"/>
          <w:szCs w:val="28"/>
        </w:rPr>
        <w:t xml:space="preserve"> (Слайд № 14)</w:t>
      </w:r>
    </w:p>
    <w:p w:rsidR="00185C8E" w:rsidRPr="00185C8E" w:rsidRDefault="00185C8E" w:rsidP="00185C8E">
      <w:pPr>
        <w:pStyle w:val="a5"/>
        <w:spacing w:line="360" w:lineRule="auto"/>
        <w:rPr>
          <w:bCs/>
          <w:sz w:val="28"/>
          <w:szCs w:val="28"/>
        </w:rPr>
      </w:pPr>
      <w:r w:rsidRPr="00185C8E">
        <w:rPr>
          <w:bCs/>
          <w:sz w:val="28"/>
          <w:szCs w:val="28"/>
        </w:rPr>
        <w:t>Есть просто храм,</w:t>
      </w:r>
      <w:r w:rsidRPr="00185C8E">
        <w:rPr>
          <w:bCs/>
          <w:sz w:val="28"/>
          <w:szCs w:val="28"/>
        </w:rPr>
        <w:br/>
        <w:t>Есть храм науки,</w:t>
      </w:r>
      <w:r w:rsidRPr="00185C8E">
        <w:rPr>
          <w:bCs/>
          <w:sz w:val="28"/>
          <w:szCs w:val="28"/>
        </w:rPr>
        <w:br/>
        <w:t>А есть еще природы храм,</w:t>
      </w:r>
      <w:r w:rsidRPr="00185C8E">
        <w:rPr>
          <w:bCs/>
          <w:sz w:val="28"/>
          <w:szCs w:val="28"/>
        </w:rPr>
        <w:br/>
        <w:t>С лесами, тянущими руки</w:t>
      </w:r>
      <w:proofErr w:type="gramStart"/>
      <w:r w:rsidRPr="00185C8E">
        <w:rPr>
          <w:bCs/>
          <w:sz w:val="28"/>
          <w:szCs w:val="28"/>
        </w:rPr>
        <w:br/>
        <w:t>Н</w:t>
      </w:r>
      <w:proofErr w:type="gramEnd"/>
      <w:r w:rsidRPr="00185C8E">
        <w:rPr>
          <w:bCs/>
          <w:sz w:val="28"/>
          <w:szCs w:val="28"/>
        </w:rPr>
        <w:t>австречу солнцу и ветрам.</w:t>
      </w:r>
      <w:r w:rsidRPr="00185C8E">
        <w:rPr>
          <w:bCs/>
          <w:sz w:val="28"/>
          <w:szCs w:val="28"/>
        </w:rPr>
        <w:br/>
      </w:r>
      <w:r w:rsidRPr="00185C8E">
        <w:rPr>
          <w:bCs/>
          <w:sz w:val="28"/>
          <w:szCs w:val="28"/>
        </w:rPr>
        <w:br/>
        <w:t>Он свят в любое время года,</w:t>
      </w:r>
      <w:r w:rsidRPr="00185C8E">
        <w:rPr>
          <w:bCs/>
          <w:sz w:val="28"/>
          <w:szCs w:val="28"/>
        </w:rPr>
        <w:br/>
        <w:t>Открыт для нас в жару и стынь.</w:t>
      </w:r>
      <w:r w:rsidRPr="00185C8E">
        <w:rPr>
          <w:bCs/>
          <w:sz w:val="28"/>
          <w:szCs w:val="28"/>
        </w:rPr>
        <w:br/>
        <w:t>Входи сюда, будь сердцем чуток,</w:t>
      </w:r>
      <w:r w:rsidRPr="00185C8E">
        <w:rPr>
          <w:bCs/>
          <w:sz w:val="28"/>
          <w:szCs w:val="28"/>
        </w:rPr>
        <w:br/>
        <w:t>Не оскверняй его святынь.</w:t>
      </w:r>
    </w:p>
    <w:p w:rsidR="00185C8E" w:rsidRDefault="00185C8E" w:rsidP="00185C8E">
      <w:pPr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Учитель: </w:t>
      </w:r>
      <w:r w:rsidRPr="00185C8E">
        <w:rPr>
          <w:sz w:val="28"/>
          <w:szCs w:val="28"/>
          <w:lang w:eastAsia="ru-RU"/>
        </w:rPr>
        <w:t xml:space="preserve">Давайте </w:t>
      </w:r>
      <w:proofErr w:type="gramStart"/>
      <w:r w:rsidRPr="00185C8E">
        <w:rPr>
          <w:sz w:val="28"/>
          <w:szCs w:val="28"/>
          <w:lang w:eastAsia="ru-RU"/>
        </w:rPr>
        <w:t>прислушаемся к этим словам</w:t>
      </w:r>
      <w:proofErr w:type="gramEnd"/>
      <w:r w:rsidRPr="00185C8E">
        <w:rPr>
          <w:sz w:val="28"/>
          <w:szCs w:val="28"/>
          <w:lang w:eastAsia="ru-RU"/>
        </w:rPr>
        <w:t xml:space="preserve"> будем беречь природу, данную нам Богом, чтобы людям планеты Земля не пришлось искать себе прибежища. Чтобы мы жили дома.</w:t>
      </w:r>
      <w:r>
        <w:rPr>
          <w:sz w:val="28"/>
          <w:szCs w:val="28"/>
          <w:lang w:eastAsia="ru-RU"/>
        </w:rPr>
        <w:t xml:space="preserve"> </w:t>
      </w:r>
      <w:r>
        <w:rPr>
          <w:i/>
          <w:sz w:val="28"/>
          <w:szCs w:val="28"/>
          <w:lang w:eastAsia="ru-RU"/>
        </w:rPr>
        <w:t>(Звучит песня «Чудесный дом)</w:t>
      </w:r>
      <w:r w:rsidR="005A06CE">
        <w:rPr>
          <w:b/>
          <w:sz w:val="28"/>
          <w:szCs w:val="28"/>
          <w:lang w:eastAsia="ru-RU"/>
        </w:rPr>
        <w:t xml:space="preserve"> (Слайд № 15)</w:t>
      </w:r>
    </w:p>
    <w:p w:rsidR="005A06CE" w:rsidRPr="005A06CE" w:rsidRDefault="005A06CE" w:rsidP="00185C8E">
      <w:pPr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(Слайд№ 16)</w:t>
      </w:r>
    </w:p>
    <w:p w:rsidR="00530149" w:rsidRPr="0099091F" w:rsidRDefault="00001ABE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130E2A" w:rsidRPr="000D225B">
        <w:rPr>
          <w:rFonts w:ascii="Times New Roman" w:hAnsi="Times New Roman" w:cs="Times New Roman"/>
          <w:sz w:val="28"/>
          <w:szCs w:val="28"/>
        </w:rPr>
        <w:t xml:space="preserve"> Достигли ли мы цели урока? Почему вы так считаете? Что вам п</w:t>
      </w:r>
      <w:r w:rsidR="00130E2A" w:rsidRPr="000D225B">
        <w:rPr>
          <w:rFonts w:ascii="Times New Roman" w:hAnsi="Times New Roman" w:cs="Times New Roman"/>
          <w:sz w:val="28"/>
          <w:szCs w:val="28"/>
        </w:rPr>
        <w:t>о</w:t>
      </w:r>
      <w:r w:rsidR="00130E2A" w:rsidRPr="000D225B">
        <w:rPr>
          <w:rFonts w:ascii="Times New Roman" w:hAnsi="Times New Roman" w:cs="Times New Roman"/>
          <w:sz w:val="28"/>
          <w:szCs w:val="28"/>
        </w:rPr>
        <w:t>нравилось больше всего? Что было трудно? Как могут пригодиться в жизни знания, которые получили на сегодняшнем уроке?</w:t>
      </w:r>
    </w:p>
    <w:p w:rsidR="00001ABE" w:rsidRPr="000D225B" w:rsidRDefault="00001ABE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ab/>
      </w:r>
    </w:p>
    <w:p w:rsidR="00A42E59" w:rsidRPr="00EF718F" w:rsidRDefault="00530149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1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F718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F718F" w:rsidRPr="00EF718F">
        <w:rPr>
          <w:rFonts w:ascii="Times New Roman" w:hAnsi="Times New Roman" w:cs="Times New Roman"/>
          <w:sz w:val="28"/>
          <w:szCs w:val="28"/>
        </w:rPr>
        <w:t>. Домашнее задание</w:t>
      </w:r>
      <w:r w:rsidRPr="00EF718F">
        <w:rPr>
          <w:rFonts w:ascii="Times New Roman" w:hAnsi="Times New Roman" w:cs="Times New Roman"/>
          <w:sz w:val="28"/>
          <w:szCs w:val="28"/>
        </w:rPr>
        <w:t xml:space="preserve"> (</w:t>
      </w:r>
      <w:r w:rsidR="001576AB" w:rsidRPr="00EF718F">
        <w:rPr>
          <w:rFonts w:ascii="Times New Roman" w:hAnsi="Times New Roman" w:cs="Times New Roman"/>
          <w:sz w:val="28"/>
          <w:szCs w:val="28"/>
        </w:rPr>
        <w:t>1 мин.</w:t>
      </w:r>
      <w:r w:rsidRPr="00EF718F">
        <w:rPr>
          <w:rFonts w:ascii="Times New Roman" w:hAnsi="Times New Roman" w:cs="Times New Roman"/>
          <w:sz w:val="28"/>
          <w:szCs w:val="28"/>
        </w:rPr>
        <w:t>)</w:t>
      </w:r>
    </w:p>
    <w:p w:rsidR="00EF718F" w:rsidRDefault="00EF718F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8F">
        <w:rPr>
          <w:rFonts w:ascii="Times New Roman" w:hAnsi="Times New Roman" w:cs="Times New Roman"/>
          <w:sz w:val="28"/>
          <w:szCs w:val="28"/>
        </w:rPr>
        <w:t>Составить</w:t>
      </w:r>
      <w:r>
        <w:rPr>
          <w:rFonts w:ascii="Times New Roman" w:hAnsi="Times New Roman" w:cs="Times New Roman"/>
          <w:sz w:val="28"/>
          <w:szCs w:val="28"/>
        </w:rPr>
        <w:t xml:space="preserve"> сравнительную таблицу «Отношение христианина к природе».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F718F" w:rsidTr="00EF718F">
        <w:tc>
          <w:tcPr>
            <w:tcW w:w="4927" w:type="dxa"/>
          </w:tcPr>
          <w:p w:rsidR="00EF718F" w:rsidRP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-</w:t>
            </w:r>
          </w:p>
        </w:tc>
      </w:tr>
      <w:tr w:rsidR="00EF718F" w:rsidTr="00EF718F"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18F" w:rsidTr="00EF718F"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18F" w:rsidTr="00EF718F"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18F" w:rsidTr="00EF718F"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F718F" w:rsidRDefault="00EF718F" w:rsidP="000D225B">
            <w:pPr>
              <w:pStyle w:val="a3"/>
              <w:tabs>
                <w:tab w:val="left" w:pos="768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E59" w:rsidRPr="000D225B" w:rsidRDefault="00A42E59" w:rsidP="000D225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E59" w:rsidRPr="000D225B" w:rsidRDefault="00A42E59" w:rsidP="000D225B">
      <w:pPr>
        <w:pStyle w:val="a3"/>
        <w:tabs>
          <w:tab w:val="left" w:pos="76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25B">
        <w:rPr>
          <w:rFonts w:ascii="Times New Roman" w:hAnsi="Times New Roman" w:cs="Times New Roman"/>
          <w:sz w:val="28"/>
          <w:szCs w:val="28"/>
        </w:rPr>
        <w:t>Также предложено опережающее задание: выяснить значение слов: венчание, обручальное кольцо.</w:t>
      </w:r>
    </w:p>
    <w:p w:rsidR="005A06CE" w:rsidRDefault="005A06CE" w:rsidP="00AD47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C32" w:rsidRPr="005A06CE" w:rsidRDefault="00C0766E" w:rsidP="00AD475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6CE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A51C32" w:rsidRPr="005A06CE" w:rsidRDefault="00854573" w:rsidP="005A06CE">
      <w:pPr>
        <w:pStyle w:val="a6"/>
        <w:numPr>
          <w:ilvl w:val="0"/>
          <w:numId w:val="11"/>
        </w:num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lang w:eastAsia="ru-RU"/>
        </w:rPr>
      </w:pPr>
      <w:r w:rsidRPr="005A06CE">
        <w:rPr>
          <w:iCs/>
          <w:color w:val="000000"/>
          <w:sz w:val="28"/>
          <w:szCs w:val="28"/>
          <w:bdr w:val="none" w:sz="0" w:space="0" w:color="auto" w:frame="1"/>
          <w:lang w:eastAsia="ru-RU"/>
        </w:rPr>
        <w:t>Кураев А. В.</w:t>
      </w:r>
      <w:r w:rsidRPr="005A06CE">
        <w:rPr>
          <w:color w:val="000000"/>
          <w:sz w:val="28"/>
          <w:szCs w:val="28"/>
          <w:lang w:eastAsia="ru-RU"/>
        </w:rPr>
        <w:t> Основы православной культуры. 4-5 классы: учебное пособие для общеобразовательных учреждений</w:t>
      </w:r>
      <w:proofErr w:type="gramStart"/>
      <w:r w:rsidRPr="005A06CE">
        <w:rPr>
          <w:color w:val="000000"/>
          <w:sz w:val="28"/>
          <w:szCs w:val="28"/>
          <w:lang w:eastAsia="ru-RU"/>
        </w:rPr>
        <w:t xml:space="preserve">.. — </w:t>
      </w:r>
      <w:proofErr w:type="gramEnd"/>
      <w:r w:rsidRPr="005A06CE">
        <w:rPr>
          <w:color w:val="000000"/>
          <w:sz w:val="28"/>
          <w:szCs w:val="28"/>
          <w:lang w:eastAsia="ru-RU"/>
        </w:rPr>
        <w:t>М</w:t>
      </w:r>
      <w:r w:rsidR="005A06CE" w:rsidRPr="005A06CE">
        <w:rPr>
          <w:color w:val="000000"/>
          <w:sz w:val="28"/>
          <w:szCs w:val="28"/>
          <w:lang w:eastAsia="ru-RU"/>
        </w:rPr>
        <w:t xml:space="preserve">.: Просвещение, 2010. </w:t>
      </w:r>
      <w:r w:rsidRPr="005A06CE">
        <w:rPr>
          <w:color w:val="000000"/>
          <w:sz w:val="28"/>
          <w:szCs w:val="28"/>
          <w:lang w:eastAsia="ru-RU"/>
        </w:rPr>
        <w:t xml:space="preserve">(Основы религиозных культур и светской этики.).  </w:t>
      </w:r>
      <w:r w:rsidR="00A51C32" w:rsidRPr="005A06CE">
        <w:rPr>
          <w:color w:val="000000"/>
          <w:sz w:val="28"/>
          <w:szCs w:val="28"/>
          <w:lang w:eastAsia="ru-RU"/>
        </w:rPr>
        <w:t xml:space="preserve">  </w:t>
      </w:r>
    </w:p>
    <w:p w:rsidR="00854573" w:rsidRPr="00ED6003" w:rsidRDefault="00A51C32" w:rsidP="00ED6003">
      <w:pPr>
        <w:pStyle w:val="a6"/>
        <w:numPr>
          <w:ilvl w:val="0"/>
          <w:numId w:val="11"/>
        </w:num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lang w:eastAsia="ru-RU"/>
        </w:rPr>
      </w:pPr>
      <w:r w:rsidRPr="005A06CE">
        <w:rPr>
          <w:color w:val="000000"/>
          <w:sz w:val="28"/>
          <w:szCs w:val="28"/>
          <w:lang w:eastAsia="ru-RU"/>
        </w:rPr>
        <w:t xml:space="preserve"> </w:t>
      </w:r>
      <w:r w:rsidR="00854573" w:rsidRPr="005A06CE">
        <w:rPr>
          <w:color w:val="000000"/>
          <w:sz w:val="28"/>
          <w:szCs w:val="28"/>
          <w:lang w:eastAsia="ru-RU"/>
        </w:rPr>
        <w:t>Православный Свято-</w:t>
      </w:r>
      <w:proofErr w:type="spellStart"/>
      <w:r w:rsidR="00854573" w:rsidRPr="005A06CE">
        <w:rPr>
          <w:color w:val="000000"/>
          <w:sz w:val="28"/>
          <w:szCs w:val="28"/>
          <w:lang w:eastAsia="ru-RU"/>
        </w:rPr>
        <w:t>Тихоновский</w:t>
      </w:r>
      <w:proofErr w:type="spellEnd"/>
      <w:r w:rsidR="00854573" w:rsidRPr="005A06CE">
        <w:rPr>
          <w:color w:val="000000"/>
          <w:sz w:val="28"/>
          <w:szCs w:val="28"/>
          <w:lang w:eastAsia="ru-RU"/>
        </w:rPr>
        <w:t xml:space="preserve"> гуманитарный университет.</w:t>
      </w:r>
      <w:r w:rsidR="00854573" w:rsidRPr="00ED6003">
        <w:rPr>
          <w:color w:val="000000"/>
          <w:sz w:val="28"/>
          <w:szCs w:val="28"/>
          <w:lang w:eastAsia="ru-RU"/>
        </w:rPr>
        <w:t xml:space="preserve"> Методическое обеспечение экспериментальных уроков по Основам </w:t>
      </w:r>
      <w:r w:rsidRPr="00ED6003">
        <w:rPr>
          <w:color w:val="000000"/>
          <w:sz w:val="28"/>
          <w:szCs w:val="28"/>
          <w:lang w:eastAsia="ru-RU"/>
        </w:rPr>
        <w:t xml:space="preserve">           </w:t>
      </w:r>
      <w:r w:rsidR="00854573" w:rsidRPr="00ED6003">
        <w:rPr>
          <w:color w:val="000000"/>
          <w:sz w:val="28"/>
          <w:szCs w:val="28"/>
          <w:lang w:eastAsia="ru-RU"/>
        </w:rPr>
        <w:t>православной культуры для 4-5 классов.</w:t>
      </w:r>
    </w:p>
    <w:p w:rsidR="00A51C32" w:rsidRDefault="00A51C32" w:rsidP="005A06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Обернихина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Электронное пособие к учебнику Кураева А.В. Основы православной культуры.</w:t>
      </w:r>
    </w:p>
    <w:p w:rsidR="00854573" w:rsidRPr="003A35D7" w:rsidRDefault="00854573" w:rsidP="005A06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C32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Обернихина</w:t>
      </w:r>
      <w:proofErr w:type="spellEnd"/>
      <w:r w:rsidRPr="00A51C32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Г.А. Методическое пособие для учителя (поурочные разр</w:t>
      </w:r>
      <w:r w:rsidRPr="00A51C32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Pr="00A51C32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ботки к учебнику А.В. Кураева Основы православной культуры)</w:t>
      </w:r>
    </w:p>
    <w:p w:rsidR="003A35D7" w:rsidRPr="003A35D7" w:rsidRDefault="003A35D7" w:rsidP="005A06CE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3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Зиар</w:t>
      </w:r>
      <w:proofErr w:type="spellEnd"/>
      <w:r w:rsidRPr="003A3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-Бек С.И., </w:t>
      </w:r>
      <w:proofErr w:type="spellStart"/>
      <w:r w:rsidRPr="003A3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3A3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И.В. Развитие критического мышления на уроке. – М.: Просвещение, 2004.</w:t>
      </w:r>
    </w:p>
    <w:p w:rsidR="00854573" w:rsidRPr="00ED6003" w:rsidRDefault="005F501D" w:rsidP="00ED6003">
      <w:pPr>
        <w:pStyle w:val="a6"/>
        <w:numPr>
          <w:ilvl w:val="0"/>
          <w:numId w:val="11"/>
        </w:numPr>
        <w:spacing w:line="360" w:lineRule="auto"/>
        <w:rPr>
          <w:sz w:val="28"/>
          <w:szCs w:val="28"/>
        </w:rPr>
      </w:pPr>
      <w:hyperlink r:id="rId8" w:history="1">
        <w:r w:rsidR="00854573" w:rsidRPr="00ED6003">
          <w:rPr>
            <w:rStyle w:val="a7"/>
            <w:color w:val="DF6522"/>
            <w:sz w:val="28"/>
            <w:szCs w:val="28"/>
            <w:bdr w:val="none" w:sz="0" w:space="0" w:color="auto" w:frame="1"/>
            <w:shd w:val="clear" w:color="auto" w:fill="FFFFFF"/>
          </w:rPr>
          <w:t>http://www.k-istine.ru/base_faith/opk/opk.htm</w:t>
        </w:r>
      </w:hyperlink>
    </w:p>
    <w:p w:rsidR="00127121" w:rsidRPr="00854573" w:rsidRDefault="005F501D" w:rsidP="00ED6003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54573" w:rsidRPr="00854573">
          <w:rPr>
            <w:rStyle w:val="a7"/>
            <w:rFonts w:ascii="Times New Roman" w:hAnsi="Times New Roman" w:cs="Times New Roman"/>
            <w:color w:val="7C1901"/>
            <w:sz w:val="28"/>
            <w:szCs w:val="28"/>
            <w:bdr w:val="none" w:sz="0" w:space="0" w:color="auto" w:frame="1"/>
            <w:shd w:val="clear" w:color="auto" w:fill="FFFFFF"/>
          </w:rPr>
          <w:t>http://experiment-opk.pravolimp.ru/lessons</w:t>
        </w:r>
      </w:hyperlink>
    </w:p>
    <w:p w:rsidR="00F1206F" w:rsidRPr="000D225B" w:rsidRDefault="00F1206F" w:rsidP="000D225B">
      <w:pPr>
        <w:framePr w:hSpace="180" w:wrap="around" w:vAnchor="text" w:hAnchor="text" w:y="1"/>
        <w:spacing w:line="360" w:lineRule="auto"/>
        <w:contextualSpacing/>
        <w:suppressOverlap/>
        <w:jc w:val="both"/>
        <w:rPr>
          <w:b/>
          <w:sz w:val="28"/>
          <w:szCs w:val="28"/>
        </w:rPr>
      </w:pPr>
    </w:p>
    <w:p w:rsidR="0096654C" w:rsidRPr="000D225B" w:rsidRDefault="0096654C" w:rsidP="000D225B">
      <w:pPr>
        <w:jc w:val="both"/>
        <w:rPr>
          <w:sz w:val="28"/>
          <w:szCs w:val="28"/>
        </w:rPr>
      </w:pPr>
    </w:p>
    <w:sectPr w:rsidR="0096654C" w:rsidRPr="000D225B" w:rsidSect="00EF718F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11B5"/>
    <w:multiLevelType w:val="hybridMultilevel"/>
    <w:tmpl w:val="FE86FCD2"/>
    <w:lvl w:ilvl="0" w:tplc="C4B4C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B7916"/>
    <w:multiLevelType w:val="hybridMultilevel"/>
    <w:tmpl w:val="11265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E699A"/>
    <w:multiLevelType w:val="hybridMultilevel"/>
    <w:tmpl w:val="82A2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E6AC9"/>
    <w:multiLevelType w:val="hybridMultilevel"/>
    <w:tmpl w:val="6DB8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90290"/>
    <w:multiLevelType w:val="hybridMultilevel"/>
    <w:tmpl w:val="B792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967C4"/>
    <w:multiLevelType w:val="hybridMultilevel"/>
    <w:tmpl w:val="198C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51616"/>
    <w:multiLevelType w:val="hybridMultilevel"/>
    <w:tmpl w:val="14C40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D5B39"/>
    <w:multiLevelType w:val="hybridMultilevel"/>
    <w:tmpl w:val="CD0C0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83249"/>
    <w:multiLevelType w:val="hybridMultilevel"/>
    <w:tmpl w:val="3DEC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57A6A"/>
    <w:multiLevelType w:val="hybridMultilevel"/>
    <w:tmpl w:val="198C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36107"/>
    <w:multiLevelType w:val="hybridMultilevel"/>
    <w:tmpl w:val="ECDEC0E8"/>
    <w:lvl w:ilvl="0" w:tplc="9216D6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F0625C7"/>
    <w:multiLevelType w:val="hybridMultilevel"/>
    <w:tmpl w:val="3ED4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97128"/>
    <w:multiLevelType w:val="hybridMultilevel"/>
    <w:tmpl w:val="6C2A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40F0"/>
    <w:rsid w:val="00001ABE"/>
    <w:rsid w:val="000153C2"/>
    <w:rsid w:val="000263F9"/>
    <w:rsid w:val="000C4787"/>
    <w:rsid w:val="000D225B"/>
    <w:rsid w:val="000E098D"/>
    <w:rsid w:val="001065F7"/>
    <w:rsid w:val="00117DA3"/>
    <w:rsid w:val="00127121"/>
    <w:rsid w:val="00130E2A"/>
    <w:rsid w:val="00133118"/>
    <w:rsid w:val="001576AB"/>
    <w:rsid w:val="0016768D"/>
    <w:rsid w:val="00185C8E"/>
    <w:rsid w:val="001918AF"/>
    <w:rsid w:val="0019532F"/>
    <w:rsid w:val="001B01DC"/>
    <w:rsid w:val="001F0833"/>
    <w:rsid w:val="002013D8"/>
    <w:rsid w:val="002215C7"/>
    <w:rsid w:val="002236F7"/>
    <w:rsid w:val="00231947"/>
    <w:rsid w:val="002550BD"/>
    <w:rsid w:val="002867CD"/>
    <w:rsid w:val="002B20EC"/>
    <w:rsid w:val="002B4BEB"/>
    <w:rsid w:val="0031140F"/>
    <w:rsid w:val="003158AA"/>
    <w:rsid w:val="00321A5D"/>
    <w:rsid w:val="003508F2"/>
    <w:rsid w:val="00395464"/>
    <w:rsid w:val="003A35D7"/>
    <w:rsid w:val="003B7D84"/>
    <w:rsid w:val="003C0309"/>
    <w:rsid w:val="003C51FF"/>
    <w:rsid w:val="003D15C1"/>
    <w:rsid w:val="0045532E"/>
    <w:rsid w:val="00455CA9"/>
    <w:rsid w:val="00477C4F"/>
    <w:rsid w:val="00484EE6"/>
    <w:rsid w:val="0048756C"/>
    <w:rsid w:val="0049331F"/>
    <w:rsid w:val="004B3078"/>
    <w:rsid w:val="004C6029"/>
    <w:rsid w:val="004F6322"/>
    <w:rsid w:val="005022EA"/>
    <w:rsid w:val="00530149"/>
    <w:rsid w:val="005622B5"/>
    <w:rsid w:val="0058376E"/>
    <w:rsid w:val="005A06CE"/>
    <w:rsid w:val="005D515D"/>
    <w:rsid w:val="0060767B"/>
    <w:rsid w:val="00611015"/>
    <w:rsid w:val="00615854"/>
    <w:rsid w:val="0062022C"/>
    <w:rsid w:val="0068796E"/>
    <w:rsid w:val="006A4A1B"/>
    <w:rsid w:val="006F4582"/>
    <w:rsid w:val="00721DDC"/>
    <w:rsid w:val="007232B3"/>
    <w:rsid w:val="00726733"/>
    <w:rsid w:val="00751602"/>
    <w:rsid w:val="007725E0"/>
    <w:rsid w:val="00787932"/>
    <w:rsid w:val="007A28DD"/>
    <w:rsid w:val="007B5915"/>
    <w:rsid w:val="007E13AC"/>
    <w:rsid w:val="007F00EE"/>
    <w:rsid w:val="008030B9"/>
    <w:rsid w:val="00854573"/>
    <w:rsid w:val="008669B4"/>
    <w:rsid w:val="008908AD"/>
    <w:rsid w:val="00895E0B"/>
    <w:rsid w:val="008A2E37"/>
    <w:rsid w:val="008C2F7D"/>
    <w:rsid w:val="008C4291"/>
    <w:rsid w:val="008D734F"/>
    <w:rsid w:val="008F0759"/>
    <w:rsid w:val="00901C80"/>
    <w:rsid w:val="0096654C"/>
    <w:rsid w:val="0099091F"/>
    <w:rsid w:val="009E7849"/>
    <w:rsid w:val="009F7A7E"/>
    <w:rsid w:val="00A05442"/>
    <w:rsid w:val="00A42E59"/>
    <w:rsid w:val="00A44489"/>
    <w:rsid w:val="00A4597C"/>
    <w:rsid w:val="00A51C32"/>
    <w:rsid w:val="00AC2188"/>
    <w:rsid w:val="00AD4752"/>
    <w:rsid w:val="00AE57DF"/>
    <w:rsid w:val="00AF0141"/>
    <w:rsid w:val="00B01C1B"/>
    <w:rsid w:val="00B030FC"/>
    <w:rsid w:val="00B1401B"/>
    <w:rsid w:val="00B152FD"/>
    <w:rsid w:val="00B30DD0"/>
    <w:rsid w:val="00B4327E"/>
    <w:rsid w:val="00B457AF"/>
    <w:rsid w:val="00B47638"/>
    <w:rsid w:val="00B940F0"/>
    <w:rsid w:val="00B946EC"/>
    <w:rsid w:val="00BB0006"/>
    <w:rsid w:val="00BC49C6"/>
    <w:rsid w:val="00BD3A2C"/>
    <w:rsid w:val="00C0766E"/>
    <w:rsid w:val="00C34C94"/>
    <w:rsid w:val="00CA6B8E"/>
    <w:rsid w:val="00D20788"/>
    <w:rsid w:val="00D37041"/>
    <w:rsid w:val="00D570DB"/>
    <w:rsid w:val="00DA3C62"/>
    <w:rsid w:val="00DB0691"/>
    <w:rsid w:val="00E03158"/>
    <w:rsid w:val="00E109E4"/>
    <w:rsid w:val="00E11155"/>
    <w:rsid w:val="00E72BCB"/>
    <w:rsid w:val="00ED6003"/>
    <w:rsid w:val="00EE1739"/>
    <w:rsid w:val="00EF718F"/>
    <w:rsid w:val="00F1206F"/>
    <w:rsid w:val="00F167BE"/>
    <w:rsid w:val="00F5132F"/>
    <w:rsid w:val="00F57DA5"/>
    <w:rsid w:val="00F73F6E"/>
    <w:rsid w:val="00F84C2B"/>
    <w:rsid w:val="00F87633"/>
    <w:rsid w:val="00FC0CE8"/>
    <w:rsid w:val="00FD0AF4"/>
    <w:rsid w:val="00FE04C7"/>
    <w:rsid w:val="00FE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0F0"/>
    <w:pPr>
      <w:spacing w:after="0" w:line="240" w:lineRule="auto"/>
    </w:pPr>
  </w:style>
  <w:style w:type="table" w:styleId="a4">
    <w:name w:val="Table Grid"/>
    <w:basedOn w:val="a1"/>
    <w:uiPriority w:val="59"/>
    <w:rsid w:val="00F876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152F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4"/>
    <w:uiPriority w:val="59"/>
    <w:rsid w:val="006A4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30E2A"/>
    <w:pPr>
      <w:ind w:left="720"/>
      <w:contextualSpacing/>
    </w:pPr>
  </w:style>
  <w:style w:type="character" w:customStyle="1" w:styleId="apple-converted-space">
    <w:name w:val="apple-converted-space"/>
    <w:basedOn w:val="a0"/>
    <w:rsid w:val="00854573"/>
  </w:style>
  <w:style w:type="character" w:styleId="a7">
    <w:name w:val="Hyperlink"/>
    <w:basedOn w:val="a0"/>
    <w:uiPriority w:val="99"/>
    <w:semiHidden/>
    <w:unhideWhenUsed/>
    <w:rsid w:val="00854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0F0"/>
    <w:pPr>
      <w:spacing w:after="0" w:line="240" w:lineRule="auto"/>
    </w:pPr>
  </w:style>
  <w:style w:type="table" w:styleId="a4">
    <w:name w:val="Table Grid"/>
    <w:basedOn w:val="a1"/>
    <w:uiPriority w:val="59"/>
    <w:rsid w:val="00F876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152F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4"/>
    <w:uiPriority w:val="59"/>
    <w:rsid w:val="006A4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30E2A"/>
    <w:pPr>
      <w:ind w:left="720"/>
      <w:contextualSpacing/>
    </w:pPr>
  </w:style>
  <w:style w:type="character" w:customStyle="1" w:styleId="apple-converted-space">
    <w:name w:val="apple-converted-space"/>
    <w:basedOn w:val="a0"/>
    <w:rsid w:val="00854573"/>
  </w:style>
  <w:style w:type="character" w:styleId="a7">
    <w:name w:val="Hyperlink"/>
    <w:basedOn w:val="a0"/>
    <w:uiPriority w:val="99"/>
    <w:semiHidden/>
    <w:unhideWhenUsed/>
    <w:rsid w:val="00854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-istine.ru/base_faith/opk/opk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xperiment-opk.pravolimp.ru/less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B5E1-3D90-48F4-A0F5-E5DF0F4B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bibliotec</cp:lastModifiedBy>
  <cp:revision>46</cp:revision>
  <cp:lastPrinted>2016-05-20T10:10:00Z</cp:lastPrinted>
  <dcterms:created xsi:type="dcterms:W3CDTF">2016-03-19T10:46:00Z</dcterms:created>
  <dcterms:modified xsi:type="dcterms:W3CDTF">2016-05-20T10:16:00Z</dcterms:modified>
</cp:coreProperties>
</file>