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spacing w:line="288" w:lineRule="auto"/>
        <w:jc w:val="center"/>
        <w:rPr>
          <w:rFonts w:ascii="Roboto" w:cs="Roboto" w:hAnsi="Roboto" w:eastAsia="Roboto"/>
          <w:sz w:val="28"/>
          <w:szCs w:val="28"/>
        </w:rPr>
      </w:pP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>УВАЖАЕМЫЕ РОДИТЕЛИ</w:t>
      </w:r>
      <w:r>
        <w:rPr>
          <w:rFonts w:ascii="Roboto Bold" w:hAnsi="Roboto Bold"/>
          <w:sz w:val="28"/>
          <w:szCs w:val="28"/>
          <w:u w:color="f79646"/>
          <w:rtl w:val="0"/>
        </w:rPr>
        <w:t>!</w:t>
      </w:r>
      <w:r>
        <w:rPr>
          <w:rFonts w:ascii="Roboto Bold" w:cs="Roboto Bold" w:hAnsi="Roboto Bold" w:eastAsia="Roboto Bold"/>
          <w:sz w:val="28"/>
          <w:szCs w:val="28"/>
          <w:u w:color="f7964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1848635</wp:posOffset>
            </wp:positionH>
            <wp:positionV relativeFrom="page">
              <wp:posOffset>508000</wp:posOffset>
            </wp:positionV>
            <wp:extent cx="2316180" cy="68071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yon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180" cy="680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Текстовый блок"/>
        <w:rPr>
          <w:rFonts w:ascii="Roboto" w:cs="Roboto" w:hAnsi="Roboto" w:eastAsia="Roboto"/>
          <w:sz w:val="24"/>
          <w:szCs w:val="24"/>
        </w:rPr>
      </w:pPr>
      <w:r>
        <w:rPr>
          <w:rFonts w:ascii="Roboto" w:hAnsi="Roboto" w:hint="default"/>
          <w:sz w:val="24"/>
          <w:szCs w:val="24"/>
          <w:rtl w:val="0"/>
          <w:lang w:val="ru-RU"/>
        </w:rPr>
        <w:t>Нижний Новгород и его жители готовятся к юбилею нашего города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В </w:t>
      </w:r>
      <w:r>
        <w:rPr>
          <w:rFonts w:ascii="Roboto" w:hAnsi="Roboto"/>
          <w:sz w:val="24"/>
          <w:szCs w:val="24"/>
          <w:rtl w:val="0"/>
          <w:lang w:val="en-US"/>
        </w:rPr>
        <w:t xml:space="preserve">2021 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году ему исполняется </w:t>
      </w:r>
      <w:r>
        <w:rPr>
          <w:rFonts w:ascii="Roboto" w:hAnsi="Roboto"/>
          <w:sz w:val="24"/>
          <w:szCs w:val="24"/>
          <w:rtl w:val="0"/>
        </w:rPr>
        <w:t xml:space="preserve">800 </w:t>
      </w:r>
      <w:r>
        <w:rPr>
          <w:rFonts w:ascii="Roboto" w:hAnsi="Roboto" w:hint="default"/>
          <w:sz w:val="24"/>
          <w:szCs w:val="24"/>
          <w:rtl w:val="0"/>
          <w:lang w:val="ru-RU"/>
        </w:rPr>
        <w:t>лет со дня основания святым благоверным великим князем Георгием Всеволодовичем</w:t>
      </w:r>
      <w:r>
        <w:rPr>
          <w:rFonts w:ascii="Roboto" w:hAnsi="Roboto"/>
          <w:sz w:val="24"/>
          <w:szCs w:val="24"/>
          <w:rtl w:val="0"/>
        </w:rPr>
        <w:t>.</w:t>
      </w:r>
    </w:p>
    <w:p>
      <w:pPr>
        <w:pStyle w:val="Текстовый блок"/>
        <w:rPr>
          <w:rFonts w:ascii="Roboto" w:cs="Roboto" w:hAnsi="Roboto" w:eastAsia="Roboto"/>
          <w:sz w:val="24"/>
          <w:szCs w:val="24"/>
        </w:rPr>
      </w:pPr>
      <w:r>
        <w:rPr>
          <w:rFonts w:ascii="Roboto" w:hAnsi="Roboto" w:hint="default"/>
          <w:sz w:val="24"/>
          <w:szCs w:val="24"/>
          <w:rtl w:val="0"/>
          <w:lang w:val="ru-RU"/>
        </w:rPr>
        <w:t xml:space="preserve">Приглашаем Вашу семью принять активное участие в </w:t>
      </w:r>
      <w:r>
        <w:rPr>
          <w:rFonts w:ascii="Roboto Bold" w:hAnsi="Roboto Bold" w:hint="default"/>
          <w:sz w:val="24"/>
          <w:szCs w:val="24"/>
          <w:u w:color="f79646"/>
          <w:rtl w:val="0"/>
          <w:lang w:val="ru-RU"/>
        </w:rPr>
        <w:t>культурно</w:t>
      </w:r>
      <w:r>
        <w:rPr>
          <w:rFonts w:ascii="Roboto Bold" w:hAnsi="Roboto Bold"/>
          <w:sz w:val="24"/>
          <w:szCs w:val="24"/>
          <w:u w:color="f79646"/>
          <w:rtl w:val="0"/>
        </w:rPr>
        <w:t>-</w:t>
      </w:r>
      <w:r>
        <w:rPr>
          <w:rFonts w:ascii="Roboto Bold" w:hAnsi="Roboto Bold" w:hint="default"/>
          <w:sz w:val="24"/>
          <w:szCs w:val="24"/>
          <w:u w:color="f79646"/>
          <w:rtl w:val="0"/>
          <w:lang w:val="ru-RU"/>
        </w:rPr>
        <w:t>познавательном проекте «Я ОТКРЫВАЮ НИЖНИЙ НОВГОРОД»</w:t>
      </w:r>
      <w:r>
        <w:rPr>
          <w:rFonts w:ascii="Roboto Bold" w:hAnsi="Roboto Bold"/>
          <w:sz w:val="24"/>
          <w:szCs w:val="24"/>
          <w:u w:color="f79646"/>
          <w:rtl w:val="0"/>
        </w:rPr>
        <w:t>.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Целью данного проекта является изучение нижегородскими школьниками истории города и демонстрация ими своих знаний в различных мероприятиях и проектных линиях</w:t>
      </w:r>
      <w:r>
        <w:rPr>
          <w:rFonts w:ascii="Roboto" w:hAnsi="Roboto"/>
          <w:sz w:val="24"/>
          <w:szCs w:val="24"/>
          <w:rtl w:val="0"/>
        </w:rPr>
        <w:t>:</w:t>
      </w:r>
    </w:p>
    <w:p>
      <w:pPr>
        <w:pStyle w:val="Текстовый блок"/>
        <w:jc w:val="center"/>
        <w:rPr>
          <w:rFonts w:ascii="Roboto" w:cs="Roboto" w:hAnsi="Roboto" w:eastAsia="Roboto"/>
          <w:sz w:val="28"/>
          <w:szCs w:val="28"/>
          <w:u w:color="f79646"/>
        </w:rPr>
      </w:pP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 xml:space="preserve">«МОЯ СЕМЬЯ В ИСТОРИИ </w:t>
      </w: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>НИЖНЕГО НОВГОРОДА</w:t>
      </w: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>»</w:t>
      </w:r>
    </w:p>
    <w:p>
      <w:pPr>
        <w:pStyle w:val="Текстовый блок"/>
        <w:rPr>
          <w:rFonts w:ascii="Roboto" w:cs="Roboto" w:hAnsi="Roboto" w:eastAsia="Roboto"/>
          <w:sz w:val="24"/>
          <w:szCs w:val="24"/>
        </w:rPr>
      </w:pPr>
      <w:r>
        <w:rPr>
          <w:rFonts w:ascii="Roboto" w:hAnsi="Roboto" w:hint="default"/>
          <w:sz w:val="24"/>
          <w:szCs w:val="24"/>
          <w:rtl w:val="0"/>
          <w:lang w:val="ru-RU"/>
        </w:rPr>
        <w:t xml:space="preserve">До </w:t>
      </w:r>
      <w:r>
        <w:rPr>
          <w:rFonts w:ascii="Roboto" w:hAnsi="Roboto"/>
          <w:sz w:val="24"/>
          <w:szCs w:val="24"/>
          <w:rtl w:val="0"/>
        </w:rPr>
        <w:t xml:space="preserve">15.03.2020 </w:t>
      </w:r>
      <w:r>
        <w:rPr>
          <w:rFonts w:ascii="Roboto" w:hAnsi="Roboto" w:hint="default"/>
          <w:sz w:val="24"/>
          <w:szCs w:val="24"/>
          <w:rtl w:val="0"/>
          <w:lang w:val="ru-RU"/>
        </w:rPr>
        <w:t>г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ученики готовят творческие работы о вкладе членов своей семьи в подготовку Победы в Великой Отечественной войне</w:t>
      </w:r>
      <w:r>
        <w:rPr>
          <w:rFonts w:ascii="Roboto" w:hAnsi="Roboto"/>
          <w:sz w:val="24"/>
          <w:szCs w:val="24"/>
          <w:rtl w:val="0"/>
        </w:rPr>
        <w:t xml:space="preserve">, 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в развитие города </w:t>
      </w:r>
      <w:r>
        <w:rPr>
          <w:rFonts w:ascii="Roboto" w:hAnsi="Roboto"/>
          <w:sz w:val="24"/>
          <w:szCs w:val="24"/>
          <w:rtl w:val="0"/>
        </w:rPr>
        <w:t>(</w:t>
      </w:r>
      <w:r>
        <w:rPr>
          <w:rFonts w:ascii="Roboto" w:hAnsi="Roboto" w:hint="default"/>
          <w:sz w:val="24"/>
          <w:szCs w:val="24"/>
          <w:rtl w:val="0"/>
          <w:lang w:val="ru-RU"/>
        </w:rPr>
        <w:t>сочинение или эссе объ</w:t>
      </w:r>
      <w:r>
        <w:rPr>
          <w:rFonts w:ascii="Roboto" w:hAnsi="Roboto" w:hint="default"/>
          <w:sz w:val="24"/>
          <w:szCs w:val="24"/>
          <w:rtl w:val="0"/>
          <w:lang w:val="ru-RU"/>
        </w:rPr>
        <w:t>е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мом до </w:t>
      </w:r>
      <w:r>
        <w:rPr>
          <w:rFonts w:ascii="Roboto" w:hAnsi="Roboto"/>
          <w:sz w:val="24"/>
          <w:szCs w:val="24"/>
          <w:rtl w:val="0"/>
        </w:rPr>
        <w:t xml:space="preserve">4000 </w:t>
      </w:r>
      <w:r>
        <w:rPr>
          <w:rFonts w:ascii="Roboto" w:hAnsi="Roboto" w:hint="default"/>
          <w:sz w:val="24"/>
          <w:szCs w:val="24"/>
          <w:rtl w:val="0"/>
          <w:lang w:val="ru-RU"/>
        </w:rPr>
        <w:t>знаков</w:t>
      </w:r>
      <w:r>
        <w:rPr>
          <w:rFonts w:ascii="Roboto" w:hAnsi="Roboto"/>
          <w:sz w:val="24"/>
          <w:szCs w:val="24"/>
          <w:rtl w:val="0"/>
        </w:rPr>
        <w:t xml:space="preserve">, 1-2 </w:t>
      </w:r>
      <w:r>
        <w:rPr>
          <w:rFonts w:ascii="Roboto" w:hAnsi="Roboto" w:hint="default"/>
          <w:sz w:val="24"/>
          <w:szCs w:val="24"/>
          <w:rtl w:val="0"/>
          <w:lang w:val="ru-RU"/>
        </w:rPr>
        <w:t>фото</w:t>
      </w:r>
      <w:r>
        <w:rPr>
          <w:rFonts w:ascii="Roboto" w:hAnsi="Roboto"/>
          <w:sz w:val="24"/>
          <w:szCs w:val="24"/>
          <w:rtl w:val="0"/>
        </w:rPr>
        <w:t xml:space="preserve">) </w:t>
      </w:r>
      <w:r>
        <w:rPr>
          <w:rFonts w:ascii="Roboto" w:hAnsi="Roboto" w:hint="default"/>
          <w:sz w:val="24"/>
          <w:szCs w:val="24"/>
          <w:rtl w:val="0"/>
          <w:lang w:val="ru-RU"/>
        </w:rPr>
        <w:t>и отправляют ее для обсуждения в классе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Это позволит детям лучше узнать друг друга и познакомить одноклассников с семейными историями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От класса одна работа представляется на конкурс школы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Школа до </w:t>
      </w:r>
      <w:r>
        <w:rPr>
          <w:rFonts w:ascii="Roboto" w:hAnsi="Roboto"/>
          <w:sz w:val="24"/>
          <w:szCs w:val="24"/>
          <w:rtl w:val="0"/>
        </w:rPr>
        <w:t xml:space="preserve">15.04.2020 </w:t>
      </w:r>
      <w:r>
        <w:rPr>
          <w:rFonts w:ascii="Roboto" w:hAnsi="Roboto" w:hint="default"/>
          <w:sz w:val="24"/>
          <w:szCs w:val="24"/>
          <w:rtl w:val="0"/>
          <w:lang w:val="ru-RU"/>
        </w:rPr>
        <w:t>г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отбер</w:t>
      </w:r>
      <w:r>
        <w:rPr>
          <w:rFonts w:ascii="Roboto" w:hAnsi="Roboto" w:hint="default"/>
          <w:sz w:val="24"/>
          <w:szCs w:val="24"/>
          <w:rtl w:val="0"/>
          <w:lang w:val="ru-RU"/>
        </w:rPr>
        <w:t>е</w:t>
      </w:r>
      <w:r>
        <w:rPr>
          <w:rFonts w:ascii="Roboto" w:hAnsi="Roboto" w:hint="default"/>
          <w:sz w:val="24"/>
          <w:szCs w:val="24"/>
          <w:rtl w:val="0"/>
          <w:lang w:val="ru-RU"/>
        </w:rPr>
        <w:t>т и представит в Оргкомитет проекта одну работу для публикации е</w:t>
      </w:r>
      <w:r>
        <w:rPr>
          <w:rFonts w:ascii="Roboto" w:hAnsi="Roboto" w:hint="default"/>
          <w:sz w:val="24"/>
          <w:szCs w:val="24"/>
          <w:rtl w:val="0"/>
          <w:lang w:val="ru-RU"/>
        </w:rPr>
        <w:t>е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в спецвыпуске журнала «Нижний Новгород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Трудовая доблесть»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Все авторы работ получат благодарственные письма</w:t>
      </w:r>
      <w:r>
        <w:rPr>
          <w:rFonts w:ascii="Roboto" w:hAnsi="Roboto"/>
          <w:sz w:val="24"/>
          <w:szCs w:val="24"/>
          <w:rtl w:val="0"/>
        </w:rPr>
        <w:t>.</w:t>
      </w:r>
    </w:p>
    <w:p>
      <w:pPr>
        <w:pStyle w:val="Текстовый блок"/>
        <w:jc w:val="center"/>
        <w:rPr>
          <w:rFonts w:ascii="Roboto" w:cs="Roboto" w:hAnsi="Roboto" w:eastAsia="Roboto"/>
          <w:sz w:val="28"/>
          <w:szCs w:val="28"/>
        </w:rPr>
      </w:pP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 xml:space="preserve">«БУДУЩЕЕ </w:t>
      </w: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>НИЖНЕГО НОВГОРОДА</w:t>
      </w: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>»</w:t>
      </w:r>
    </w:p>
    <w:p>
      <w:pPr>
        <w:pStyle w:val="Текстовый блок"/>
        <w:rPr>
          <w:rFonts w:ascii="Roboto" w:cs="Roboto" w:hAnsi="Roboto" w:eastAsia="Roboto"/>
          <w:sz w:val="24"/>
          <w:szCs w:val="24"/>
        </w:rPr>
      </w:pPr>
      <w:r>
        <w:rPr>
          <w:rFonts w:ascii="Roboto" w:hAnsi="Roboto" w:hint="default"/>
          <w:sz w:val="24"/>
          <w:szCs w:val="24"/>
          <w:rtl w:val="0"/>
          <w:lang w:val="ru-RU"/>
        </w:rPr>
        <w:t xml:space="preserve">До </w:t>
      </w:r>
      <w:r>
        <w:rPr>
          <w:rFonts w:ascii="Roboto" w:hAnsi="Roboto"/>
          <w:sz w:val="24"/>
          <w:szCs w:val="24"/>
          <w:rtl w:val="0"/>
        </w:rPr>
        <w:t xml:space="preserve">01.04.2020 </w:t>
      </w:r>
      <w:r>
        <w:rPr>
          <w:rFonts w:ascii="Roboto" w:hAnsi="Roboto" w:hint="default"/>
          <w:sz w:val="24"/>
          <w:szCs w:val="24"/>
          <w:rtl w:val="0"/>
          <w:lang w:val="ru-RU"/>
        </w:rPr>
        <w:t>г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ученик</w:t>
      </w:r>
      <w:r>
        <w:rPr>
          <w:rFonts w:ascii="Roboto" w:hAnsi="Roboto" w:hint="default"/>
          <w:sz w:val="24"/>
          <w:szCs w:val="24"/>
          <w:rtl w:val="0"/>
          <w:lang w:val="ru-RU"/>
        </w:rPr>
        <w:t>и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готов</w:t>
      </w:r>
      <w:r>
        <w:rPr>
          <w:rFonts w:ascii="Roboto" w:hAnsi="Roboto" w:hint="default"/>
          <w:sz w:val="24"/>
          <w:szCs w:val="24"/>
          <w:rtl w:val="0"/>
          <w:lang w:val="ru-RU"/>
        </w:rPr>
        <w:t>я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т </w:t>
      </w:r>
      <w:r>
        <w:rPr>
          <w:rFonts w:ascii="Roboto" w:hAnsi="Roboto" w:hint="default"/>
          <w:sz w:val="24"/>
          <w:szCs w:val="24"/>
          <w:rtl w:val="0"/>
          <w:lang w:val="en-US"/>
        </w:rPr>
        <w:t>письменн</w:t>
      </w:r>
      <w:r>
        <w:rPr>
          <w:rFonts w:ascii="Roboto" w:hAnsi="Roboto" w:hint="default"/>
          <w:sz w:val="24"/>
          <w:szCs w:val="24"/>
          <w:rtl w:val="0"/>
          <w:lang w:val="ru-RU"/>
        </w:rPr>
        <w:t>ые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работ</w:t>
      </w:r>
      <w:r>
        <w:rPr>
          <w:rFonts w:ascii="Roboto" w:hAnsi="Roboto" w:hint="default"/>
          <w:sz w:val="24"/>
          <w:szCs w:val="24"/>
          <w:rtl w:val="0"/>
          <w:lang w:val="ru-RU"/>
        </w:rPr>
        <w:t>ы</w:t>
      </w:r>
      <w:r>
        <w:rPr>
          <w:rFonts w:ascii="Roboto" w:hAnsi="Roboto"/>
          <w:sz w:val="24"/>
          <w:szCs w:val="24"/>
          <w:rtl w:val="0"/>
          <w:lang w:val="ru-RU"/>
        </w:rPr>
        <w:t xml:space="preserve"> </w:t>
      </w:r>
      <w:r>
        <w:rPr>
          <w:rFonts w:ascii="Roboto" w:hAnsi="Roboto"/>
          <w:sz w:val="24"/>
          <w:szCs w:val="24"/>
          <w:rtl w:val="0"/>
        </w:rPr>
        <w:t>(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до </w:t>
      </w:r>
      <w:r>
        <w:rPr>
          <w:rFonts w:ascii="Roboto" w:hAnsi="Roboto"/>
          <w:sz w:val="24"/>
          <w:szCs w:val="24"/>
          <w:rtl w:val="0"/>
        </w:rPr>
        <w:t xml:space="preserve">4000 </w:t>
      </w:r>
      <w:r>
        <w:rPr>
          <w:rFonts w:ascii="Roboto" w:hAnsi="Roboto" w:hint="default"/>
          <w:sz w:val="24"/>
          <w:szCs w:val="24"/>
          <w:rtl w:val="0"/>
          <w:lang w:val="ru-RU"/>
        </w:rPr>
        <w:t>знаков</w:t>
      </w:r>
      <w:r>
        <w:rPr>
          <w:rFonts w:ascii="Roboto" w:hAnsi="Roboto"/>
          <w:sz w:val="24"/>
          <w:szCs w:val="24"/>
          <w:rtl w:val="0"/>
        </w:rPr>
        <w:t xml:space="preserve">), </w:t>
      </w:r>
      <w:r>
        <w:rPr>
          <w:rFonts w:ascii="Roboto" w:hAnsi="Roboto" w:hint="default"/>
          <w:sz w:val="24"/>
          <w:szCs w:val="24"/>
          <w:rtl w:val="0"/>
          <w:lang w:val="ru-RU"/>
        </w:rPr>
        <w:t>в котор</w:t>
      </w:r>
      <w:r>
        <w:rPr>
          <w:rFonts w:ascii="Roboto" w:hAnsi="Roboto" w:hint="default"/>
          <w:sz w:val="24"/>
          <w:szCs w:val="24"/>
          <w:rtl w:val="0"/>
          <w:lang w:val="ru-RU"/>
        </w:rPr>
        <w:t>ых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излага</w:t>
      </w:r>
      <w:r>
        <w:rPr>
          <w:rFonts w:ascii="Roboto" w:hAnsi="Roboto" w:hint="default"/>
          <w:sz w:val="24"/>
          <w:szCs w:val="24"/>
          <w:rtl w:val="0"/>
          <w:lang w:val="ru-RU"/>
        </w:rPr>
        <w:t>ют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сво</w:t>
      </w:r>
      <w:r>
        <w:rPr>
          <w:rFonts w:ascii="Roboto" w:hAnsi="Roboto" w:hint="default"/>
          <w:sz w:val="24"/>
          <w:szCs w:val="24"/>
          <w:rtl w:val="0"/>
          <w:lang w:val="ru-RU"/>
        </w:rPr>
        <w:t>и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оригинальн</w:t>
      </w:r>
      <w:r>
        <w:rPr>
          <w:rFonts w:ascii="Roboto" w:hAnsi="Roboto" w:hint="default"/>
          <w:sz w:val="24"/>
          <w:szCs w:val="24"/>
          <w:rtl w:val="0"/>
          <w:lang w:val="ru-RU"/>
        </w:rPr>
        <w:t>ые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иде</w:t>
      </w:r>
      <w:r>
        <w:rPr>
          <w:rFonts w:ascii="Roboto" w:hAnsi="Roboto" w:hint="default"/>
          <w:sz w:val="24"/>
          <w:szCs w:val="24"/>
          <w:rtl w:val="0"/>
          <w:lang w:val="ru-RU"/>
        </w:rPr>
        <w:t>и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или проект</w:t>
      </w:r>
      <w:r>
        <w:rPr>
          <w:rFonts w:ascii="Roboto" w:hAnsi="Roboto" w:hint="default"/>
          <w:sz w:val="24"/>
          <w:szCs w:val="24"/>
          <w:rtl w:val="0"/>
          <w:lang w:val="ru-RU"/>
        </w:rPr>
        <w:t>ы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В творческой работе школьник </w:t>
      </w:r>
      <w:r>
        <w:rPr>
          <w:rFonts w:ascii="Roboto" w:hAnsi="Roboto" w:hint="default"/>
          <w:sz w:val="24"/>
          <w:szCs w:val="24"/>
          <w:rtl w:val="0"/>
          <w:lang w:val="ru-RU"/>
        </w:rPr>
        <w:t>показывает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сво</w:t>
      </w:r>
      <w:r>
        <w:rPr>
          <w:rFonts w:ascii="Roboto" w:hAnsi="Roboto" w:hint="default"/>
          <w:sz w:val="24"/>
          <w:szCs w:val="24"/>
          <w:rtl w:val="0"/>
          <w:lang w:val="ru-RU"/>
        </w:rPr>
        <w:t>е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видение развития города</w:t>
      </w:r>
      <w:r>
        <w:rPr>
          <w:rFonts w:ascii="Roboto" w:hAnsi="Roboto"/>
          <w:sz w:val="24"/>
          <w:szCs w:val="24"/>
          <w:rtl w:val="0"/>
        </w:rPr>
        <w:t xml:space="preserve">, </w:t>
      </w:r>
      <w:r>
        <w:rPr>
          <w:rFonts w:ascii="Roboto" w:hAnsi="Roboto" w:hint="default"/>
          <w:sz w:val="24"/>
          <w:szCs w:val="24"/>
          <w:rtl w:val="0"/>
          <w:lang w:val="ru-RU"/>
        </w:rPr>
        <w:t>с уч</w:t>
      </w:r>
      <w:r>
        <w:rPr>
          <w:rFonts w:ascii="Roboto" w:hAnsi="Roboto" w:hint="default"/>
          <w:sz w:val="24"/>
          <w:szCs w:val="24"/>
          <w:rtl w:val="0"/>
          <w:lang w:val="ru-RU"/>
        </w:rPr>
        <w:t>е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том </w:t>
      </w:r>
      <w:r>
        <w:rPr>
          <w:rFonts w:ascii="Roboto Bold" w:hAnsi="Roboto Bold" w:hint="default"/>
          <w:sz w:val="24"/>
          <w:szCs w:val="24"/>
          <w:rtl w:val="0"/>
          <w:lang w:val="ru-RU"/>
        </w:rPr>
        <w:t>«</w:t>
      </w:r>
      <w:r>
        <w:rPr>
          <w:rFonts w:ascii="Roboto Bold" w:hAnsi="Roboto Bold" w:hint="default"/>
          <w:sz w:val="24"/>
          <w:szCs w:val="24"/>
          <w:u w:color="000000"/>
          <w:rtl w:val="0"/>
          <w:lang w:val="ru-RU"/>
        </w:rPr>
        <w:t xml:space="preserve">Стратегии </w:t>
      </w:r>
      <w:r>
        <w:rPr>
          <w:rFonts w:ascii="Roboto Bold" w:hAnsi="Roboto Bold"/>
          <w:sz w:val="24"/>
          <w:szCs w:val="24"/>
          <w:u w:color="000000"/>
          <w:rtl w:val="0"/>
        </w:rPr>
        <w:t>2035</w:t>
      </w:r>
      <w:r>
        <w:rPr>
          <w:rFonts w:ascii="Roboto Bold" w:hAnsi="Roboto Bold" w:hint="default"/>
          <w:sz w:val="24"/>
          <w:szCs w:val="24"/>
          <w:u w:color="000000"/>
          <w:rtl w:val="0"/>
          <w:lang w:val="ru-RU"/>
        </w:rPr>
        <w:t xml:space="preserve">» </w:t>
      </w:r>
      <w:r>
        <w:rPr>
          <w:rFonts w:ascii="Roboto" w:hAnsi="Roboto"/>
          <w:sz w:val="24"/>
          <w:szCs w:val="24"/>
          <w:rtl w:val="0"/>
        </w:rPr>
        <w:t>(</w:t>
      </w:r>
      <w:r>
        <w:rPr>
          <w:rFonts w:ascii="Roboto" w:hAnsi="Roboto" w:hint="default"/>
          <w:sz w:val="24"/>
          <w:szCs w:val="24"/>
          <w:rtl w:val="0"/>
          <w:lang w:val="ru-RU"/>
        </w:rPr>
        <w:t>ознакомит</w:t>
      </w:r>
      <w:r>
        <w:rPr>
          <w:rFonts w:ascii="Roboto" w:hAnsi="Roboto" w:hint="default"/>
          <w:sz w:val="24"/>
          <w:szCs w:val="24"/>
          <w:rtl w:val="0"/>
          <w:lang w:val="ru-RU"/>
        </w:rPr>
        <w:t>ь</w:t>
      </w:r>
      <w:r>
        <w:rPr>
          <w:rFonts w:ascii="Roboto" w:hAnsi="Roboto" w:hint="default"/>
          <w:sz w:val="24"/>
          <w:szCs w:val="24"/>
          <w:rtl w:val="0"/>
          <w:lang w:val="ru-RU"/>
        </w:rPr>
        <w:t>ся можно на сайте Правительства Нижегородской области</w:t>
      </w:r>
      <w:r>
        <w:rPr>
          <w:rFonts w:ascii="Roboto" w:hAnsi="Roboto"/>
          <w:sz w:val="24"/>
          <w:szCs w:val="24"/>
          <w:rtl w:val="0"/>
        </w:rPr>
        <w:t xml:space="preserve">). </w:t>
      </w:r>
      <w:r>
        <w:rPr>
          <w:rFonts w:ascii="Roboto" w:hAnsi="Roboto" w:hint="default"/>
          <w:sz w:val="24"/>
          <w:szCs w:val="24"/>
          <w:rtl w:val="0"/>
          <w:lang w:val="ru-RU"/>
        </w:rPr>
        <w:t>Яркие и реалистичные проекты будут отобраны школой и представлены на городской выставке</w:t>
      </w:r>
      <w:r>
        <w:rPr>
          <w:rFonts w:ascii="Roboto" w:hAnsi="Roboto"/>
          <w:sz w:val="24"/>
          <w:szCs w:val="24"/>
          <w:rtl w:val="0"/>
        </w:rPr>
        <w:t>-</w:t>
      </w:r>
      <w:r>
        <w:rPr>
          <w:rFonts w:ascii="Roboto" w:hAnsi="Roboto" w:hint="default"/>
          <w:sz w:val="24"/>
          <w:szCs w:val="24"/>
          <w:rtl w:val="0"/>
          <w:lang w:val="ru-RU"/>
        </w:rPr>
        <w:t>ярмарке «Будущее Нижнего Новгорода»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Все авторы работ получат благодарственные письма</w:t>
      </w:r>
      <w:r>
        <w:rPr>
          <w:rFonts w:ascii="Roboto" w:hAnsi="Roboto"/>
          <w:sz w:val="24"/>
          <w:szCs w:val="24"/>
          <w:rtl w:val="0"/>
        </w:rPr>
        <w:t>.</w:t>
      </w:r>
    </w:p>
    <w:p>
      <w:pPr>
        <w:pStyle w:val="Текстовый блок"/>
        <w:jc w:val="center"/>
        <w:rPr>
          <w:rFonts w:ascii="Roboto" w:cs="Roboto" w:hAnsi="Roboto" w:eastAsia="Roboto"/>
          <w:sz w:val="28"/>
          <w:szCs w:val="28"/>
          <w:u w:color="f79646"/>
        </w:rPr>
      </w:pP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 xml:space="preserve">«ОТ </w:t>
      </w: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 xml:space="preserve">ДОМА ДО </w:t>
      </w:r>
      <w:r>
        <w:rPr>
          <w:rFonts w:ascii="Roboto Bold" w:hAnsi="Roboto Bold" w:hint="default"/>
          <w:sz w:val="28"/>
          <w:szCs w:val="28"/>
          <w:u w:color="f79646"/>
          <w:rtl w:val="0"/>
          <w:lang w:val="ru-RU"/>
        </w:rPr>
        <w:t>ШКОЛЫ»</w:t>
      </w:r>
    </w:p>
    <w:p>
      <w:pPr>
        <w:pStyle w:val="Текстовый блок"/>
        <w:rPr>
          <w:rFonts w:ascii="Roboto" w:cs="Roboto" w:hAnsi="Roboto" w:eastAsia="Roboto"/>
          <w:sz w:val="24"/>
          <w:szCs w:val="24"/>
        </w:rPr>
      </w:pPr>
      <w:r>
        <w:rPr>
          <w:rFonts w:ascii="Roboto" w:hAnsi="Roboto" w:hint="default"/>
          <w:sz w:val="24"/>
          <w:szCs w:val="24"/>
          <w:rtl w:val="0"/>
          <w:lang w:val="ru-RU"/>
        </w:rPr>
        <w:t xml:space="preserve">До </w:t>
      </w:r>
      <w:r>
        <w:rPr>
          <w:rFonts w:ascii="Roboto" w:hAnsi="Roboto"/>
          <w:sz w:val="24"/>
          <w:szCs w:val="24"/>
          <w:rtl w:val="0"/>
        </w:rPr>
        <w:t xml:space="preserve">20.09.2020 </w:t>
      </w:r>
      <w:r>
        <w:rPr>
          <w:rFonts w:ascii="Roboto" w:hAnsi="Roboto" w:hint="default"/>
          <w:sz w:val="24"/>
          <w:szCs w:val="24"/>
          <w:rtl w:val="0"/>
          <w:lang w:val="ru-RU"/>
        </w:rPr>
        <w:t>г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ученик</w:t>
      </w:r>
      <w:r>
        <w:rPr>
          <w:rFonts w:ascii="Roboto" w:hAnsi="Roboto" w:hint="default"/>
          <w:sz w:val="24"/>
          <w:szCs w:val="24"/>
          <w:rtl w:val="0"/>
          <w:lang w:val="ru-RU"/>
        </w:rPr>
        <w:t>и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готов</w:t>
      </w:r>
      <w:r>
        <w:rPr>
          <w:rFonts w:ascii="Roboto" w:hAnsi="Roboto" w:hint="default"/>
          <w:sz w:val="24"/>
          <w:szCs w:val="24"/>
          <w:rtl w:val="0"/>
          <w:lang w:val="ru-RU"/>
        </w:rPr>
        <w:t>я</w:t>
      </w:r>
      <w:r>
        <w:rPr>
          <w:rFonts w:ascii="Roboto" w:hAnsi="Roboto" w:hint="default"/>
          <w:sz w:val="24"/>
          <w:szCs w:val="24"/>
          <w:rtl w:val="0"/>
          <w:lang w:val="ru-RU"/>
        </w:rPr>
        <w:t>т текст</w:t>
      </w:r>
      <w:r>
        <w:rPr>
          <w:rFonts w:ascii="Roboto" w:hAnsi="Roboto" w:hint="default"/>
          <w:sz w:val="24"/>
          <w:szCs w:val="24"/>
          <w:rtl w:val="0"/>
          <w:lang w:val="ru-RU"/>
        </w:rPr>
        <w:t>ы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творческ</w:t>
      </w:r>
      <w:r>
        <w:rPr>
          <w:rFonts w:ascii="Roboto" w:hAnsi="Roboto" w:hint="default"/>
          <w:sz w:val="24"/>
          <w:szCs w:val="24"/>
          <w:rtl w:val="0"/>
          <w:lang w:val="ru-RU"/>
        </w:rPr>
        <w:t>их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экскурси</w:t>
      </w:r>
      <w:r>
        <w:rPr>
          <w:rFonts w:ascii="Roboto" w:hAnsi="Roboto" w:hint="default"/>
          <w:sz w:val="24"/>
          <w:szCs w:val="24"/>
          <w:rtl w:val="0"/>
          <w:lang w:val="ru-RU"/>
        </w:rPr>
        <w:t>й</w:t>
      </w:r>
      <w:r>
        <w:rPr>
          <w:rFonts w:ascii="Roboto" w:hAnsi="Roboto"/>
          <w:sz w:val="24"/>
          <w:szCs w:val="24"/>
          <w:rtl w:val="0"/>
          <w:lang w:val="ru-RU"/>
        </w:rPr>
        <w:t xml:space="preserve"> </w:t>
      </w:r>
      <w:r>
        <w:rPr>
          <w:rFonts w:ascii="Roboto" w:hAnsi="Roboto"/>
          <w:sz w:val="24"/>
          <w:szCs w:val="24"/>
          <w:rtl w:val="0"/>
        </w:rPr>
        <w:t>(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до </w:t>
      </w:r>
      <w:r>
        <w:rPr>
          <w:rFonts w:ascii="Roboto" w:hAnsi="Roboto"/>
          <w:sz w:val="24"/>
          <w:szCs w:val="24"/>
          <w:rtl w:val="0"/>
        </w:rPr>
        <w:t xml:space="preserve">5000 </w:t>
      </w:r>
      <w:r>
        <w:rPr>
          <w:rFonts w:ascii="Roboto" w:hAnsi="Roboto" w:hint="default"/>
          <w:sz w:val="24"/>
          <w:szCs w:val="24"/>
          <w:rtl w:val="0"/>
          <w:lang w:val="ru-RU"/>
        </w:rPr>
        <w:t>знаков</w:t>
      </w:r>
      <w:r>
        <w:rPr>
          <w:rFonts w:ascii="Roboto" w:hAnsi="Roboto"/>
          <w:sz w:val="24"/>
          <w:szCs w:val="24"/>
          <w:rtl w:val="0"/>
        </w:rPr>
        <w:t xml:space="preserve">, 2-4 </w:t>
      </w:r>
      <w:r>
        <w:rPr>
          <w:rFonts w:ascii="Roboto" w:hAnsi="Roboto" w:hint="default"/>
          <w:sz w:val="24"/>
          <w:szCs w:val="24"/>
          <w:rtl w:val="0"/>
          <w:lang w:val="ru-RU"/>
        </w:rPr>
        <w:t>фото</w:t>
      </w:r>
      <w:r>
        <w:rPr>
          <w:rFonts w:ascii="Roboto" w:hAnsi="Roboto"/>
          <w:sz w:val="24"/>
          <w:szCs w:val="24"/>
          <w:rtl w:val="0"/>
        </w:rPr>
        <w:t xml:space="preserve">), </w:t>
      </w:r>
      <w:r>
        <w:rPr>
          <w:rFonts w:ascii="Roboto" w:hAnsi="Roboto" w:hint="default"/>
          <w:sz w:val="24"/>
          <w:szCs w:val="24"/>
          <w:rtl w:val="0"/>
          <w:lang w:val="ru-RU"/>
        </w:rPr>
        <w:t>в которой рассказыва</w:t>
      </w:r>
      <w:r>
        <w:rPr>
          <w:rFonts w:ascii="Roboto" w:hAnsi="Roboto" w:hint="default"/>
          <w:sz w:val="24"/>
          <w:szCs w:val="24"/>
          <w:rtl w:val="0"/>
          <w:lang w:val="ru-RU"/>
        </w:rPr>
        <w:t>ю</w:t>
      </w:r>
      <w:r>
        <w:rPr>
          <w:rFonts w:ascii="Roboto" w:hAnsi="Roboto" w:hint="default"/>
          <w:sz w:val="24"/>
          <w:szCs w:val="24"/>
          <w:rtl w:val="0"/>
          <w:lang w:val="ru-RU"/>
        </w:rPr>
        <w:t>т о нескольких объектах</w:t>
      </w:r>
      <w:r>
        <w:rPr>
          <w:rFonts w:ascii="Roboto" w:hAnsi="Roboto"/>
          <w:sz w:val="24"/>
          <w:szCs w:val="24"/>
          <w:rtl w:val="0"/>
        </w:rPr>
        <w:t xml:space="preserve">, 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встречающихся </w:t>
      </w:r>
      <w:r>
        <w:rPr>
          <w:rFonts w:ascii="Roboto" w:hAnsi="Roboto" w:hint="default"/>
          <w:sz w:val="24"/>
          <w:szCs w:val="24"/>
          <w:rtl w:val="0"/>
          <w:lang w:val="ru-RU"/>
        </w:rPr>
        <w:t>им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на пути в школу</w:t>
      </w:r>
      <w:r>
        <w:rPr>
          <w:rFonts w:ascii="Roboto" w:hAnsi="Roboto"/>
          <w:sz w:val="24"/>
          <w:szCs w:val="24"/>
          <w:rtl w:val="0"/>
        </w:rPr>
        <w:t xml:space="preserve">, </w:t>
      </w:r>
      <w:r>
        <w:rPr>
          <w:rFonts w:ascii="Roboto" w:hAnsi="Roboto" w:hint="default"/>
          <w:sz w:val="24"/>
          <w:szCs w:val="24"/>
          <w:rtl w:val="0"/>
          <w:lang w:val="ru-RU"/>
        </w:rPr>
        <w:t>событиях и людях</w:t>
      </w:r>
      <w:r>
        <w:rPr>
          <w:rFonts w:ascii="Roboto" w:hAnsi="Roboto"/>
          <w:sz w:val="24"/>
          <w:szCs w:val="24"/>
          <w:rtl w:val="0"/>
        </w:rPr>
        <w:t xml:space="preserve">, </w:t>
      </w:r>
      <w:r>
        <w:rPr>
          <w:rFonts w:ascii="Roboto" w:hAnsi="Roboto" w:hint="default"/>
          <w:sz w:val="24"/>
          <w:szCs w:val="24"/>
          <w:rtl w:val="0"/>
          <w:lang w:val="ru-RU"/>
        </w:rPr>
        <w:t>связанных с этими объектами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Сво</w:t>
      </w:r>
      <w:r>
        <w:rPr>
          <w:rFonts w:ascii="Roboto" w:hAnsi="Roboto" w:hint="default"/>
          <w:sz w:val="24"/>
          <w:szCs w:val="24"/>
          <w:rtl w:val="0"/>
          <w:lang w:val="ru-RU"/>
        </w:rPr>
        <w:t>и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работ</w:t>
      </w:r>
      <w:r>
        <w:rPr>
          <w:rFonts w:ascii="Roboto" w:hAnsi="Roboto" w:hint="default"/>
          <w:sz w:val="24"/>
          <w:szCs w:val="24"/>
          <w:rtl w:val="0"/>
          <w:lang w:val="ru-RU"/>
        </w:rPr>
        <w:t>ы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школьник</w:t>
      </w:r>
      <w:r>
        <w:rPr>
          <w:rFonts w:ascii="Roboto" w:hAnsi="Roboto" w:hint="default"/>
          <w:sz w:val="24"/>
          <w:szCs w:val="24"/>
          <w:rtl w:val="0"/>
          <w:lang w:val="ru-RU"/>
        </w:rPr>
        <w:t>и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презенту</w:t>
      </w:r>
      <w:r>
        <w:rPr>
          <w:rFonts w:ascii="Roboto" w:hAnsi="Roboto" w:hint="default"/>
          <w:sz w:val="24"/>
          <w:szCs w:val="24"/>
          <w:rtl w:val="0"/>
          <w:lang w:val="ru-RU"/>
        </w:rPr>
        <w:t>ю</w:t>
      </w:r>
      <w:r>
        <w:rPr>
          <w:rFonts w:ascii="Roboto" w:hAnsi="Roboto" w:hint="default"/>
          <w:sz w:val="24"/>
          <w:szCs w:val="24"/>
          <w:rtl w:val="0"/>
          <w:lang w:val="ru-RU"/>
        </w:rPr>
        <w:t>т в классе для обсуждения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Автор</w:t>
      </w:r>
      <w:r>
        <w:rPr>
          <w:rFonts w:ascii="Roboto" w:hAnsi="Roboto" w:hint="default"/>
          <w:sz w:val="24"/>
          <w:szCs w:val="24"/>
          <w:rtl w:val="0"/>
          <w:lang w:val="ru-RU"/>
        </w:rPr>
        <w:t>ы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лучш</w:t>
      </w:r>
      <w:r>
        <w:rPr>
          <w:rFonts w:ascii="Roboto" w:hAnsi="Roboto" w:hint="default"/>
          <w:sz w:val="24"/>
          <w:szCs w:val="24"/>
          <w:rtl w:val="0"/>
          <w:lang w:val="ru-RU"/>
        </w:rPr>
        <w:t>их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работ получа</w:t>
      </w:r>
      <w:r>
        <w:rPr>
          <w:rFonts w:ascii="Roboto" w:hAnsi="Roboto" w:hint="default"/>
          <w:sz w:val="24"/>
          <w:szCs w:val="24"/>
          <w:rtl w:val="0"/>
          <w:lang w:val="ru-RU"/>
        </w:rPr>
        <w:t>т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звание «Классный гид»</w:t>
      </w:r>
      <w:r>
        <w:rPr>
          <w:rFonts w:ascii="Roboto" w:hAnsi="Roboto"/>
          <w:sz w:val="24"/>
          <w:szCs w:val="24"/>
          <w:rtl w:val="0"/>
        </w:rPr>
        <w:t xml:space="preserve">, </w:t>
      </w:r>
      <w:r>
        <w:rPr>
          <w:rFonts w:ascii="Roboto" w:hAnsi="Roboto" w:hint="default"/>
          <w:sz w:val="24"/>
          <w:szCs w:val="24"/>
          <w:rtl w:val="0"/>
          <w:lang w:val="ru-RU"/>
        </w:rPr>
        <w:t>им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вручается диплом и предоставляется возможность провести экскурсию для своего класса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Городская акция «Классные гиды Нижнего»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пройдет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в сентябре </w:t>
      </w:r>
      <w:r>
        <w:rPr>
          <w:rFonts w:ascii="Roboto" w:hAnsi="Roboto"/>
          <w:sz w:val="24"/>
          <w:szCs w:val="24"/>
          <w:rtl w:val="0"/>
        </w:rPr>
        <w:t>2020</w:t>
      </w:r>
      <w:r>
        <w:rPr>
          <w:rFonts w:ascii="Roboto" w:hAnsi="Roboto"/>
          <w:sz w:val="24"/>
          <w:szCs w:val="24"/>
          <w:rtl w:val="0"/>
          <w:lang w:val="ru-RU"/>
        </w:rPr>
        <w:t xml:space="preserve"> </w:t>
      </w:r>
      <w:r>
        <w:rPr>
          <w:rFonts w:ascii="Roboto" w:hAnsi="Roboto" w:hint="default"/>
          <w:sz w:val="24"/>
          <w:szCs w:val="24"/>
          <w:rtl w:val="0"/>
          <w:lang w:val="ru-RU"/>
        </w:rPr>
        <w:t>г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Все авторы экскурсий получат благодарственные письма</w:t>
      </w:r>
      <w:r>
        <w:rPr>
          <w:rFonts w:ascii="Roboto" w:hAnsi="Roboto"/>
          <w:sz w:val="24"/>
          <w:szCs w:val="24"/>
          <w:rtl w:val="0"/>
        </w:rPr>
        <w:t>.</w:t>
      </w:r>
    </w:p>
    <w:p>
      <w:pPr>
        <w:pStyle w:val="Текстовый блок"/>
        <w:jc w:val="center"/>
        <w:rPr>
          <w:rFonts w:ascii="Roboto Bold" w:cs="Roboto Bold" w:hAnsi="Roboto Bold" w:eastAsia="Roboto Bold"/>
          <w:sz w:val="28"/>
          <w:szCs w:val="28"/>
        </w:rPr>
      </w:pPr>
      <w:r>
        <w:rPr>
          <w:rFonts w:ascii="Roboto Bold" w:hAnsi="Roboto Bold" w:hint="default"/>
          <w:sz w:val="28"/>
          <w:szCs w:val="28"/>
          <w:rtl w:val="0"/>
          <w:lang w:val="ru-RU"/>
        </w:rPr>
        <w:t>ФОТОВЫСТАВКА «Я ВИЖУ НИЖНИЙ НОВГОРОД»</w:t>
      </w:r>
    </w:p>
    <w:p>
      <w:pPr>
        <w:pStyle w:val="Текстовый блок"/>
        <w:rPr>
          <w:rFonts w:ascii="Roboto" w:cs="Roboto" w:hAnsi="Roboto" w:eastAsia="Roboto"/>
          <w:sz w:val="24"/>
          <w:szCs w:val="24"/>
          <w:lang w:val="ru-RU"/>
        </w:rPr>
      </w:pPr>
      <w:r>
        <w:rPr>
          <w:rFonts w:ascii="Roboto" w:hAnsi="Roboto" w:hint="default"/>
          <w:sz w:val="24"/>
          <w:szCs w:val="24"/>
          <w:rtl w:val="0"/>
          <w:lang w:val="ru-RU"/>
        </w:rPr>
        <w:t>Каждый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ученик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может принять участие в масштабной фотовыставке на электронных ресурсах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города </w:t>
      </w:r>
      <w:r>
        <w:rPr>
          <w:rFonts w:ascii="Roboto" w:hAnsi="Roboto"/>
          <w:sz w:val="24"/>
          <w:szCs w:val="24"/>
          <w:rtl w:val="0"/>
          <w:lang w:val="ru-RU"/>
        </w:rPr>
        <w:t>(</w:t>
      </w:r>
      <w:r>
        <w:rPr>
          <w:rFonts w:ascii="Roboto" w:hAnsi="Roboto" w:hint="default"/>
          <w:sz w:val="24"/>
          <w:szCs w:val="24"/>
          <w:rtl w:val="0"/>
          <w:lang w:val="ru-RU"/>
        </w:rPr>
        <w:t>мониторы в общественном транспорте и «умные» остановки</w:t>
      </w:r>
      <w:r>
        <w:rPr>
          <w:rFonts w:ascii="Roboto" w:hAnsi="Roboto"/>
          <w:sz w:val="24"/>
          <w:szCs w:val="24"/>
          <w:rtl w:val="0"/>
          <w:lang w:val="ru-RU"/>
        </w:rPr>
        <w:t>)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и показать свое видение города</w:t>
      </w:r>
      <w:r>
        <w:rPr>
          <w:rFonts w:ascii="Roboto" w:hAnsi="Roboto"/>
          <w:sz w:val="24"/>
          <w:szCs w:val="24"/>
          <w:rtl w:val="0"/>
        </w:rPr>
        <w:t>.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Передача работ на выставку проходит по графику школы для каждого района города</w:t>
      </w:r>
      <w:r>
        <w:rPr>
          <w:rFonts w:ascii="Roboto" w:hAnsi="Roboto"/>
          <w:sz w:val="24"/>
          <w:szCs w:val="24"/>
          <w:rtl w:val="0"/>
          <w:lang w:val="ru-RU"/>
        </w:rPr>
        <w:t>.</w:t>
      </w:r>
      <w:r>
        <w:rPr>
          <w:rFonts w:ascii="Roboto" w:hAnsi="Roboto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Roboto" w:hAnsi="Roboto" w:hint="default"/>
          <w:sz w:val="24"/>
          <w:szCs w:val="24"/>
          <w:rtl w:val="0"/>
          <w:lang w:val="ru-RU"/>
        </w:rPr>
        <w:t>Требования к фотоработам</w:t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 по ссылке </w:t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begin" w:fldLock="0"/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instrText xml:space="preserve"> HYPERLINK "http://nn800.ru/foto/"</w:instrText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separate" w:fldLock="0"/>
      </w:r>
      <w:r>
        <w:rPr>
          <w:rStyle w:val="Hyperlink.0"/>
          <w:rFonts w:ascii="Roboto Bold" w:hAnsi="Roboto Bold"/>
          <w:color w:val="000000"/>
          <w:sz w:val="24"/>
          <w:szCs w:val="24"/>
          <w:rtl w:val="0"/>
          <w:lang w:val="en-US"/>
        </w:rPr>
        <w:t>http://nn800.ru/foto/</w:t>
      </w:r>
      <w:r>
        <w:rPr>
          <w:rFonts w:ascii="Roboto" w:cs="Roboto" w:hAnsi="Roboto" w:eastAsia="Roboto"/>
          <w:sz w:val="24"/>
          <w:szCs w:val="24"/>
        </w:rPr>
        <w:fldChar w:fldCharType="end" w:fldLock="0"/>
      </w:r>
      <w:r>
        <w:rPr>
          <w:rFonts w:ascii="Roboto" w:hAnsi="Roboto"/>
          <w:sz w:val="24"/>
          <w:szCs w:val="24"/>
          <w:rtl w:val="0"/>
          <w:lang w:val="ru-RU"/>
        </w:rPr>
        <w:t>.</w:t>
      </w:r>
    </w:p>
    <w:p>
      <w:pPr>
        <w:pStyle w:val="Текстовый блок"/>
        <w:jc w:val="center"/>
        <w:rPr>
          <w:rFonts w:ascii="Roboto" w:cs="Roboto" w:hAnsi="Roboto" w:eastAsia="Roboto"/>
          <w:sz w:val="24"/>
          <w:szCs w:val="24"/>
        </w:rPr>
      </w:pPr>
      <w:r>
        <w:rPr>
          <w:rFonts w:ascii="Roboto" w:hAnsi="Roboto"/>
          <w:sz w:val="24"/>
          <w:szCs w:val="24"/>
          <w:rtl w:val="0"/>
          <w:lang w:val="en-US"/>
        </w:rPr>
        <w:t>***</w:t>
      </w:r>
    </w:p>
    <w:p>
      <w:pPr>
        <w:pStyle w:val="Текстовый блок"/>
        <w:rPr>
          <w:rFonts w:ascii="Roboto" w:cs="Roboto" w:hAnsi="Roboto" w:eastAsia="Roboto"/>
          <w:sz w:val="24"/>
          <w:szCs w:val="24"/>
        </w:rPr>
      </w:pPr>
      <w:r>
        <w:rPr>
          <w:rFonts w:ascii="Roboto" w:hAnsi="Roboto" w:hint="default"/>
          <w:sz w:val="24"/>
          <w:szCs w:val="24"/>
          <w:rtl w:val="0"/>
          <w:lang w:val="ru-RU"/>
        </w:rPr>
        <w:t xml:space="preserve">Координатор реализации </w:t>
      </w:r>
      <w:r>
        <w:rPr>
          <w:rFonts w:ascii="Roboto" w:hAnsi="Roboto" w:hint="default"/>
          <w:sz w:val="24"/>
          <w:szCs w:val="24"/>
          <w:rtl w:val="0"/>
          <w:lang w:val="ru-RU"/>
        </w:rPr>
        <w:t>П</w:t>
      </w:r>
      <w:r>
        <w:rPr>
          <w:rFonts w:ascii="Roboto" w:hAnsi="Roboto" w:hint="default"/>
          <w:sz w:val="24"/>
          <w:szCs w:val="24"/>
          <w:rtl w:val="0"/>
          <w:lang w:val="ru-RU"/>
        </w:rPr>
        <w:t>роекта в каждой школе назначается директором</w:t>
      </w:r>
      <w:r>
        <w:rPr>
          <w:rFonts w:ascii="Roboto" w:hAnsi="Roboto"/>
          <w:sz w:val="24"/>
          <w:szCs w:val="24"/>
          <w:rtl w:val="0"/>
        </w:rPr>
        <w:t xml:space="preserve">. </w:t>
      </w:r>
      <w:r>
        <w:rPr>
          <w:rFonts w:ascii="Roboto" w:hAnsi="Roboto" w:hint="default"/>
          <w:sz w:val="24"/>
          <w:szCs w:val="24"/>
          <w:rtl w:val="0"/>
          <w:lang w:val="ru-RU"/>
        </w:rPr>
        <w:t>Все условия и требования к участию в проекте «Я открываю Нижний Новгород» описаны в положении о проекте и о проектных линиях на сайте</w:t>
      </w:r>
      <w:r>
        <w:rPr>
          <w:rFonts w:ascii="Roboto" w:hAnsi="Roboto"/>
          <w:sz w:val="24"/>
          <w:szCs w:val="24"/>
          <w:u w:color="ff0000"/>
          <w:rtl w:val="0"/>
        </w:rPr>
        <w:t xml:space="preserve"> </w:t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begin" w:fldLock="0"/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instrText xml:space="preserve"> HYPERLINK "http://nn800.ru/"</w:instrText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separate" w:fldLock="0"/>
      </w:r>
      <w:r>
        <w:rPr>
          <w:rStyle w:val="Hyperlink.0"/>
          <w:rFonts w:ascii="Roboto Bold" w:hAnsi="Roboto Bold"/>
          <w:color w:val="000000"/>
          <w:sz w:val="24"/>
          <w:szCs w:val="24"/>
          <w:rtl w:val="0"/>
          <w:lang w:val="en-US"/>
        </w:rPr>
        <w:t>http://nn800.ru/</w:t>
      </w:r>
      <w:r>
        <w:rPr>
          <w:rFonts w:ascii="Roboto" w:cs="Roboto" w:hAnsi="Roboto" w:eastAsia="Roboto"/>
          <w:sz w:val="24"/>
          <w:szCs w:val="24"/>
        </w:rPr>
        <w:fldChar w:fldCharType="end" w:fldLock="0"/>
      </w:r>
      <w:r>
        <w:rPr>
          <w:rFonts w:ascii="Roboto Bold" w:hAnsi="Roboto Bold"/>
          <w:sz w:val="24"/>
          <w:szCs w:val="24"/>
          <w:rtl w:val="0"/>
        </w:rPr>
        <w:t>.</w:t>
      </w:r>
      <w:r>
        <w:rPr>
          <w:rFonts w:ascii="Roboto" w:hAnsi="Roboto"/>
          <w:sz w:val="24"/>
          <w:szCs w:val="24"/>
          <w:rtl w:val="0"/>
        </w:rPr>
        <w:t xml:space="preserve"> </w:t>
      </w:r>
    </w:p>
    <w:p>
      <w:pPr>
        <w:pStyle w:val="Текстовый блок"/>
        <w:rPr>
          <w:rFonts w:ascii="Roboto Bold" w:cs="Roboto Bold" w:hAnsi="Roboto Bold" w:eastAsia="Roboto Bold"/>
          <w:sz w:val="24"/>
          <w:szCs w:val="24"/>
          <w:lang w:val="en-US"/>
        </w:rPr>
      </w:pPr>
      <w:r>
        <w:rPr>
          <w:rFonts w:ascii="Roboto Bold" w:hAnsi="Roboto Bold" w:hint="default"/>
          <w:sz w:val="24"/>
          <w:szCs w:val="24"/>
          <w:rtl w:val="0"/>
          <w:lang w:val="ru-RU"/>
        </w:rPr>
        <w:t>Вступайте в нашу группу и следите за актуальными событиями проекта</w:t>
      </w:r>
      <w:r>
        <w:rPr>
          <w:rFonts w:ascii="Roboto Bold" w:hAnsi="Roboto Bold"/>
          <w:sz w:val="24"/>
          <w:szCs w:val="24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begin" w:fldLock="0"/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instrText xml:space="preserve"> HYPERLINK "https://vk.com/open_nn800"</w:instrText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separate" w:fldLock="0"/>
      </w:r>
      <w:r>
        <w:rPr>
          <w:rStyle w:val="Hyperlink.0"/>
          <w:rFonts w:ascii="Roboto Bold" w:hAnsi="Roboto Bold"/>
          <w:color w:val="000000"/>
          <w:sz w:val="24"/>
          <w:szCs w:val="24"/>
          <w:rtl w:val="0"/>
          <w:lang w:val="en-US"/>
        </w:rPr>
        <w:t>https://vk.com/open_nn800</w:t>
      </w:r>
      <w:r>
        <w:rPr>
          <w:rFonts w:ascii="Roboto Bold" w:cs="Roboto Bold" w:hAnsi="Roboto Bold" w:eastAsia="Roboto Bold"/>
          <w:sz w:val="24"/>
          <w:szCs w:val="24"/>
        </w:rPr>
        <w:fldChar w:fldCharType="end" w:fldLock="0"/>
      </w:r>
      <w:r>
        <w:rPr>
          <w:rFonts w:ascii="Roboto Bold" w:hAnsi="Roboto Bold"/>
          <w:sz w:val="24"/>
          <w:szCs w:val="24"/>
          <w:rtl w:val="0"/>
          <w:lang w:val="en-US"/>
        </w:rPr>
        <w:t>.</w:t>
      </w:r>
    </w:p>
    <w:p>
      <w:pPr>
        <w:pStyle w:val="Текстовый блок"/>
        <w:jc w:val="center"/>
        <w:rPr>
          <w:rFonts w:ascii="Roboto" w:cs="Roboto" w:hAnsi="Roboto" w:eastAsia="Roboto"/>
          <w:sz w:val="24"/>
          <w:szCs w:val="24"/>
        </w:rPr>
      </w:pPr>
      <w:r>
        <w:rPr>
          <w:rFonts w:ascii="Roboto" w:hAnsi="Roboto"/>
          <w:sz w:val="24"/>
          <w:szCs w:val="24"/>
          <w:rtl w:val="0"/>
          <w:lang w:val="en-US"/>
        </w:rPr>
        <w:t>***</w:t>
      </w:r>
    </w:p>
    <w:p>
      <w:pPr>
        <w:pStyle w:val="Текстовый блок"/>
        <w:rPr>
          <w:rFonts w:ascii="Roboto" w:cs="Roboto" w:hAnsi="Roboto" w:eastAsia="Roboto"/>
          <w:sz w:val="24"/>
          <w:szCs w:val="24"/>
          <w:u w:color="f79646"/>
        </w:rPr>
      </w:pPr>
      <w:r>
        <w:rPr>
          <w:rFonts w:ascii="Roboto Bold" w:hAnsi="Roboto Bold" w:hint="default"/>
          <w:sz w:val="24"/>
          <w:szCs w:val="24"/>
          <w:u w:color="f79646"/>
          <w:rtl w:val="0"/>
          <w:lang w:val="ru-RU"/>
        </w:rPr>
        <w:t>ПРИГЛАШАЕМ ВАС К УЧАСТИЮ В ПРОЕКТЕ «Я ОТКРЫВАЮ НИЖНИЙ НОВГОРОД»</w:t>
      </w:r>
      <w:r>
        <w:rPr>
          <w:rFonts w:ascii="Roboto Bold" w:hAnsi="Roboto Bold"/>
          <w:sz w:val="24"/>
          <w:szCs w:val="24"/>
          <w:u w:color="f79646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f79646"/>
        </w:rPr>
        <w:br w:type="textWrapping"/>
      </w:r>
      <w:r>
        <w:rPr>
          <w:rFonts w:ascii="Roboto" w:hAnsi="Roboto" w:hint="default"/>
          <w:sz w:val="24"/>
          <w:szCs w:val="24"/>
          <w:rtl w:val="0"/>
          <w:lang w:val="ru-RU"/>
        </w:rPr>
        <w:t xml:space="preserve">Вместе с </w:t>
      </w:r>
      <w:r>
        <w:rPr>
          <w:rFonts w:ascii="Roboto" w:hAnsi="Roboto" w:hint="default"/>
          <w:sz w:val="24"/>
          <w:szCs w:val="24"/>
          <w:u w:color="f79646"/>
          <w:rtl w:val="0"/>
          <w:lang w:val="ru-RU"/>
        </w:rPr>
        <w:t xml:space="preserve">«КОМАНДОЙ </w:t>
      </w:r>
      <w:r>
        <w:rPr>
          <w:rFonts w:ascii="Roboto" w:hAnsi="Roboto"/>
          <w:sz w:val="24"/>
          <w:szCs w:val="24"/>
          <w:u w:color="f79646"/>
          <w:rtl w:val="0"/>
        </w:rPr>
        <w:t>800</w:t>
      </w:r>
      <w:r>
        <w:rPr>
          <w:rFonts w:ascii="Roboto" w:hAnsi="Roboto" w:hint="default"/>
          <w:sz w:val="24"/>
          <w:szCs w:val="24"/>
          <w:u w:color="f79646"/>
          <w:rtl w:val="0"/>
          <w:lang w:val="ru-RU"/>
        </w:rPr>
        <w:t>» Правительства Нижегородской области</w:t>
      </w:r>
      <w:r>
        <w:rPr>
          <w:rFonts w:ascii="Roboto" w:hAnsi="Roboto"/>
          <w:sz w:val="24"/>
          <w:szCs w:val="24"/>
          <w:u w:color="365f91"/>
          <w:rtl w:val="0"/>
          <w:lang w:val="en-US"/>
        </w:rPr>
        <w:t xml:space="preserve"> </w:t>
      </w:r>
      <w:r>
        <w:rPr>
          <w:rFonts w:ascii="Roboto" w:hAnsi="Roboto" w:hint="default"/>
          <w:sz w:val="24"/>
          <w:szCs w:val="24"/>
          <w:rtl w:val="0"/>
          <w:lang w:val="ru-RU"/>
        </w:rPr>
        <w:t>мы достойно подготовимся и встретим юбилей Нижнего Новгорода</w:t>
      </w:r>
      <w:r>
        <w:rPr>
          <w:rFonts w:ascii="Roboto" w:hAnsi="Roboto"/>
          <w:sz w:val="24"/>
          <w:szCs w:val="24"/>
          <w:rtl w:val="0"/>
        </w:rPr>
        <w:t>.</w:t>
      </w:r>
    </w:p>
    <w:p>
      <w:pPr>
        <w:pStyle w:val="Текстовый блок"/>
        <w:jc w:val="right"/>
        <w:rPr>
          <w:rFonts w:ascii="Roboto" w:cs="Roboto" w:hAnsi="Roboto" w:eastAsia="Roboto"/>
          <w:sz w:val="20"/>
          <w:szCs w:val="20"/>
          <w:u w:color="f79646"/>
        </w:rPr>
      </w:pPr>
    </w:p>
    <w:p>
      <w:pPr>
        <w:pStyle w:val="Текстовый блок"/>
        <w:spacing w:line="264" w:lineRule="auto"/>
        <w:rPr>
          <w:rFonts w:ascii="Roboto Bold" w:cs="Roboto Bold" w:hAnsi="Roboto Bold" w:eastAsia="Roboto Bold"/>
          <w:caps w:val="1"/>
          <w:sz w:val="24"/>
          <w:szCs w:val="24"/>
          <w:u w:color="f79646"/>
          <w:lang w:val="ru-RU"/>
        </w:rPr>
      </w:pPr>
      <w:r>
        <w:rPr>
          <w:rFonts w:ascii="Roboto Bold" w:hAnsi="Roboto Bold" w:hint="default"/>
          <w:caps w:val="1"/>
          <w:sz w:val="24"/>
          <w:szCs w:val="24"/>
          <w:u w:color="f79646"/>
          <w:rtl w:val="0"/>
          <w:lang w:val="ru-RU"/>
        </w:rPr>
        <w:t>Организационный Комитет</w:t>
      </w:r>
      <w:r>
        <w:rPr>
          <w:rFonts w:ascii="Roboto Bold" w:hAnsi="Roboto Bold"/>
          <w:caps w:val="1"/>
          <w:sz w:val="24"/>
          <w:szCs w:val="24"/>
          <w:u w:color="f79646"/>
          <w:rtl w:val="0"/>
          <w:lang w:val="en-US"/>
        </w:rPr>
        <w:t xml:space="preserve"> </w:t>
      </w:r>
      <w:r>
        <w:rPr>
          <w:rFonts w:ascii="Roboto Bold" w:hAnsi="Roboto Bold" w:hint="default"/>
          <w:caps w:val="1"/>
          <w:sz w:val="24"/>
          <w:szCs w:val="24"/>
          <w:u w:color="f79646"/>
          <w:rtl w:val="0"/>
          <w:lang w:val="ru-RU"/>
        </w:rPr>
        <w:t>культурно</w:t>
      </w:r>
      <w:r>
        <w:rPr>
          <w:rFonts w:ascii="Roboto Bold" w:hAnsi="Roboto Bold"/>
          <w:caps w:val="1"/>
          <w:sz w:val="24"/>
          <w:szCs w:val="24"/>
          <w:u w:color="f79646"/>
          <w:rtl w:val="0"/>
        </w:rPr>
        <w:t>-</w:t>
      </w:r>
      <w:r>
        <w:rPr>
          <w:rFonts w:ascii="Roboto Bold" w:hAnsi="Roboto Bold" w:hint="default"/>
          <w:caps w:val="1"/>
          <w:sz w:val="24"/>
          <w:szCs w:val="24"/>
          <w:u w:color="f79646"/>
          <w:rtl w:val="0"/>
          <w:lang w:val="ru-RU"/>
        </w:rPr>
        <w:t>познавательного проекта</w:t>
      </w:r>
      <w:r>
        <w:rPr>
          <w:rFonts w:ascii="Roboto Bold" w:hAnsi="Roboto Bold"/>
          <w:caps w:val="1"/>
          <w:sz w:val="24"/>
          <w:szCs w:val="24"/>
          <w:u w:color="f7964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  <w:sz w:val="24"/>
          <w:szCs w:val="24"/>
          <w:u w:color="f79646"/>
          <w:lang w:val="ru-RU"/>
        </w:rPr>
        <w:br w:type="textWrapping"/>
      </w:r>
      <w:r>
        <w:rPr>
          <w:rFonts w:ascii="Roboto Bold" w:hAnsi="Roboto Bold" w:hint="default"/>
          <w:caps w:val="1"/>
          <w:sz w:val="24"/>
          <w:szCs w:val="24"/>
          <w:u w:color="f79646"/>
          <w:rtl w:val="0"/>
          <w:lang w:val="ru-RU"/>
        </w:rPr>
        <w:t>«Я открываю Нижний Новгород»</w:t>
      </w:r>
    </w:p>
    <w:p>
      <w:pPr>
        <w:pStyle w:val="Текстовый блок"/>
        <w:spacing w:line="264" w:lineRule="auto"/>
        <w:rPr>
          <w:rFonts w:ascii="Roboto" w:cs="Roboto" w:hAnsi="Roboto" w:eastAsia="Roboto"/>
          <w:sz w:val="24"/>
          <w:szCs w:val="24"/>
          <w:u w:color="f79646"/>
          <w:lang w:val="ru-RU"/>
        </w:rPr>
      </w:pPr>
      <w:r>
        <w:rPr>
          <w:rFonts w:ascii="Roboto" w:hAnsi="Roboto" w:hint="default"/>
          <w:sz w:val="24"/>
          <w:szCs w:val="24"/>
          <w:u w:color="f79646"/>
          <w:rtl w:val="0"/>
          <w:lang w:val="ru-RU"/>
        </w:rPr>
        <w:t>Нижний Новгород</w:t>
      </w:r>
      <w:r>
        <w:rPr>
          <w:rFonts w:ascii="Roboto" w:hAnsi="Roboto"/>
          <w:sz w:val="24"/>
          <w:szCs w:val="24"/>
          <w:u w:color="f79646"/>
          <w:rtl w:val="0"/>
          <w:lang w:val="ru-RU"/>
        </w:rPr>
        <w:t xml:space="preserve">, </w:t>
      </w:r>
      <w:r>
        <w:rPr>
          <w:rFonts w:ascii="Roboto" w:hAnsi="Roboto" w:hint="default"/>
          <w:sz w:val="24"/>
          <w:szCs w:val="24"/>
          <w:u w:color="f79646"/>
          <w:rtl w:val="0"/>
          <w:lang w:val="ru-RU"/>
        </w:rPr>
        <w:t>Нижневолжская набережная</w:t>
      </w:r>
      <w:r>
        <w:rPr>
          <w:rFonts w:ascii="Roboto" w:hAnsi="Roboto"/>
          <w:sz w:val="24"/>
          <w:szCs w:val="24"/>
          <w:u w:color="f79646"/>
          <w:rtl w:val="0"/>
          <w:lang w:val="ru-RU"/>
        </w:rPr>
        <w:t xml:space="preserve">, 7/2, </w:t>
      </w:r>
      <w:r>
        <w:rPr>
          <w:rFonts w:ascii="Roboto" w:hAnsi="Roboto" w:hint="default"/>
          <w:sz w:val="24"/>
          <w:szCs w:val="24"/>
          <w:u w:color="f79646"/>
          <w:rtl w:val="0"/>
          <w:lang w:val="ru-RU"/>
        </w:rPr>
        <w:t xml:space="preserve">офис </w:t>
      </w:r>
      <w:r>
        <w:rPr>
          <w:rFonts w:ascii="Roboto" w:hAnsi="Roboto"/>
          <w:sz w:val="24"/>
          <w:szCs w:val="24"/>
          <w:u w:color="f79646"/>
          <w:rtl w:val="0"/>
          <w:lang w:val="ru-RU"/>
        </w:rPr>
        <w:t xml:space="preserve">22 </w:t>
      </w:r>
    </w:p>
    <w:p>
      <w:pPr>
        <w:pStyle w:val="Текстовый блок"/>
        <w:spacing w:line="264" w:lineRule="auto"/>
        <w:rPr>
          <w:rFonts w:ascii="Roboto" w:cs="Roboto" w:hAnsi="Roboto" w:eastAsia="Roboto"/>
          <w:sz w:val="24"/>
          <w:szCs w:val="24"/>
          <w:u w:color="f79646"/>
          <w:lang w:val="ru-RU"/>
        </w:rPr>
      </w:pPr>
      <w:r>
        <w:rPr>
          <w:rFonts w:ascii="Roboto" w:hAnsi="Roboto" w:hint="default"/>
          <w:sz w:val="24"/>
          <w:szCs w:val="24"/>
          <w:u w:color="f79646"/>
          <w:rtl w:val="0"/>
          <w:lang w:val="ru-RU"/>
        </w:rPr>
        <w:t>Тел</w:t>
      </w:r>
      <w:r>
        <w:rPr>
          <w:rFonts w:ascii="Roboto" w:hAnsi="Roboto"/>
          <w:sz w:val="24"/>
          <w:szCs w:val="24"/>
          <w:u w:color="f79646"/>
          <w:rtl w:val="0"/>
          <w:lang w:val="ru-RU"/>
        </w:rPr>
        <w:t>/</w:t>
      </w:r>
      <w:r>
        <w:rPr>
          <w:rFonts w:ascii="Roboto" w:hAnsi="Roboto" w:hint="default"/>
          <w:sz w:val="24"/>
          <w:szCs w:val="24"/>
          <w:u w:color="f79646"/>
          <w:rtl w:val="0"/>
          <w:lang w:val="ru-RU"/>
        </w:rPr>
        <w:t>факс</w:t>
      </w:r>
      <w:r>
        <w:rPr>
          <w:rFonts w:ascii="Roboto" w:hAnsi="Roboto"/>
          <w:sz w:val="24"/>
          <w:szCs w:val="24"/>
          <w:u w:color="f79646"/>
          <w:rtl w:val="0"/>
          <w:lang w:val="en-US"/>
        </w:rPr>
        <w:t>:</w:t>
      </w:r>
      <w:r>
        <w:rPr>
          <w:rFonts w:ascii="Roboto" w:hAnsi="Roboto"/>
          <w:sz w:val="24"/>
          <w:szCs w:val="24"/>
          <w:u w:color="f79646"/>
          <w:rtl w:val="0"/>
          <w:lang w:val="ru-RU"/>
        </w:rPr>
        <w:t xml:space="preserve"> +7(831) 430-28-15</w:t>
      </w:r>
    </w:p>
    <w:p>
      <w:pPr>
        <w:pStyle w:val="Текстовый блок"/>
        <w:spacing w:line="264" w:lineRule="auto"/>
        <w:rPr>
          <w:rFonts w:ascii="Times New Roman" w:cs="Times New Roman" w:hAnsi="Times New Roman" w:eastAsia="Times New Roman"/>
          <w:b w:val="1"/>
          <w:bCs w:val="1"/>
          <w:color w:val="f79646"/>
          <w:sz w:val="24"/>
          <w:szCs w:val="24"/>
          <w:u w:color="f79646"/>
        </w:rPr>
      </w:pP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begin" w:fldLock="0"/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instrText xml:space="preserve"> HYPERLINK "mailto:nn800ru@gmail.com"</w:instrText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separate" w:fldLock="0"/>
      </w:r>
      <w:r>
        <w:rPr>
          <w:rStyle w:val="Hyperlink.0"/>
          <w:rFonts w:ascii="Roboto Bold" w:hAnsi="Roboto Bold"/>
          <w:color w:val="000000"/>
          <w:sz w:val="24"/>
          <w:szCs w:val="24"/>
          <w:rtl w:val="0"/>
          <w:lang w:val="en-US"/>
        </w:rPr>
        <w:t>nn800ru@gmail.com</w:t>
      </w:r>
      <w:r>
        <w:rPr>
          <w:rFonts w:ascii="Roboto Bold" w:cs="Roboto Bold" w:hAnsi="Roboto Bold" w:eastAsia="Roboto Bold"/>
          <w:sz w:val="24"/>
          <w:szCs w:val="24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f79646"/>
        </w:rPr>
        <w:br w:type="textWrapping"/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begin" w:fldLock="0"/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instrText xml:space="preserve"> HYPERLINK "http://nn800.ru"</w:instrText>
      </w:r>
      <w:r>
        <w:rPr>
          <w:rStyle w:val="Hyperlink.0"/>
          <w:rFonts w:ascii="Roboto Bold" w:cs="Roboto Bold" w:hAnsi="Roboto Bold" w:eastAsia="Roboto Bold"/>
          <w:color w:val="000000"/>
          <w:sz w:val="24"/>
          <w:szCs w:val="24"/>
        </w:rPr>
        <w:fldChar w:fldCharType="separate" w:fldLock="0"/>
      </w:r>
      <w:r>
        <w:rPr>
          <w:rStyle w:val="Hyperlink.0"/>
          <w:rFonts w:ascii="Roboto Bold" w:hAnsi="Roboto Bold"/>
          <w:color w:val="000000"/>
          <w:sz w:val="24"/>
          <w:szCs w:val="24"/>
          <w:rtl w:val="0"/>
          <w:lang w:val="en-US"/>
        </w:rPr>
        <w:t>nn800.ru</w:t>
      </w:r>
      <w:r>
        <w:rPr>
          <w:rFonts w:ascii="Roboto Bold" w:cs="Roboto Bold" w:hAnsi="Roboto Bold" w:eastAsia="Roboto Bold"/>
          <w:sz w:val="24"/>
          <w:szCs w:val="24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f79646"/>
          <w:lang w:val="ru-RU"/>
        </w:rPr>
        <w:br w:type="textWrapping"/>
      </w:r>
      <w:r>
        <w:rPr>
          <w:rStyle w:val="Hyperlink.1"/>
          <w:rFonts w:ascii="Roboto Bold" w:cs="Roboto Bold" w:hAnsi="Roboto Bold" w:eastAsia="Roboto Bold"/>
          <w:color w:val="000000"/>
          <w:sz w:val="24"/>
          <w:szCs w:val="24"/>
        </w:rPr>
        <w:fldChar w:fldCharType="begin" w:fldLock="0"/>
      </w:r>
      <w:r>
        <w:rPr>
          <w:rStyle w:val="Hyperlink.1"/>
          <w:rFonts w:ascii="Roboto Bold" w:cs="Roboto Bold" w:hAnsi="Roboto Bold" w:eastAsia="Roboto Bold"/>
          <w:color w:val="000000"/>
          <w:sz w:val="24"/>
          <w:szCs w:val="24"/>
        </w:rPr>
        <w:instrText xml:space="preserve"> HYPERLINK "https://vk.com/open_nn800"</w:instrText>
      </w:r>
      <w:r>
        <w:rPr>
          <w:rStyle w:val="Hyperlink.1"/>
          <w:rFonts w:ascii="Roboto Bold" w:cs="Roboto Bold" w:hAnsi="Roboto Bold" w:eastAsia="Roboto Bold"/>
          <w:color w:val="000000"/>
          <w:sz w:val="24"/>
          <w:szCs w:val="24"/>
        </w:rPr>
        <w:fldChar w:fldCharType="separate" w:fldLock="0"/>
      </w:r>
      <w:r>
        <w:rPr>
          <w:rStyle w:val="Hyperlink.1"/>
          <w:rFonts w:ascii="Roboto Bold" w:hAnsi="Roboto Bold"/>
          <w:color w:val="000000"/>
          <w:sz w:val="24"/>
          <w:szCs w:val="24"/>
          <w:rtl w:val="0"/>
          <w:lang w:val="ru-RU"/>
        </w:rPr>
        <w:t>vk.com/open_nn800</w:t>
      </w:r>
      <w:r>
        <w:rPr>
          <w:rFonts w:ascii="Roboto Bold" w:cs="Roboto Bold" w:hAnsi="Roboto Bold" w:eastAsia="Roboto Bold"/>
          <w:sz w:val="24"/>
          <w:szCs w:val="24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f79646"/>
          <w:lang w:val="ru-RU"/>
        </w:rPr>
        <w:br w:type="textWrapping"/>
      </w:r>
      <w:r>
        <w:rPr>
          <w:rStyle w:val="Hyperlink.1"/>
          <w:rFonts w:ascii="Roboto Bold" w:cs="Roboto Bold" w:hAnsi="Roboto Bold" w:eastAsia="Roboto Bold"/>
          <w:color w:val="000000"/>
          <w:sz w:val="24"/>
          <w:szCs w:val="24"/>
        </w:rPr>
        <w:fldChar w:fldCharType="begin" w:fldLock="0"/>
      </w:r>
      <w:r>
        <w:rPr>
          <w:rStyle w:val="Hyperlink.1"/>
          <w:rFonts w:ascii="Roboto Bold" w:cs="Roboto Bold" w:hAnsi="Roboto Bold" w:eastAsia="Roboto Bold"/>
          <w:color w:val="000000"/>
          <w:sz w:val="24"/>
          <w:szCs w:val="24"/>
        </w:rPr>
        <w:instrText xml:space="preserve"> HYPERLINK "http://zemlyann.ru/"</w:instrText>
      </w:r>
      <w:r>
        <w:rPr>
          <w:rStyle w:val="Hyperlink.1"/>
          <w:rFonts w:ascii="Roboto Bold" w:cs="Roboto Bold" w:hAnsi="Roboto Bold" w:eastAsia="Roboto Bold"/>
          <w:color w:val="000000"/>
          <w:sz w:val="24"/>
          <w:szCs w:val="24"/>
        </w:rPr>
        <w:fldChar w:fldCharType="separate" w:fldLock="0"/>
      </w:r>
      <w:r>
        <w:rPr>
          <w:rStyle w:val="Hyperlink.1"/>
          <w:rFonts w:ascii="Roboto Bold" w:hAnsi="Roboto Bold"/>
          <w:color w:val="000000"/>
          <w:sz w:val="24"/>
          <w:szCs w:val="24"/>
          <w:rtl w:val="0"/>
          <w:lang w:val="ru-RU"/>
        </w:rPr>
        <w:t>zemlyann.ru</w:t>
      </w:r>
      <w:r>
        <w:rPr>
          <w:rFonts w:ascii="Roboto Bold" w:cs="Roboto Bold" w:hAnsi="Roboto Bold" w:eastAsia="Roboto Bold"/>
          <w:sz w:val="24"/>
          <w:szCs w:val="24"/>
        </w:rPr>
        <w:fldChar w:fldCharType="end" w:fldLock="0"/>
      </w:r>
    </w:p>
    <w:p>
      <w:pPr>
        <w:pStyle w:val="Текстовый блок"/>
        <w:jc w:val="right"/>
      </w:pPr>
      <w:r>
        <w:rPr>
          <w:rFonts w:ascii="Times New Roman" w:hAnsi="Times New Roman"/>
          <w:color w:val="f79646"/>
          <w:sz w:val="24"/>
          <w:szCs w:val="24"/>
          <w:u w:color="f79646"/>
          <w:rtl w:val="0"/>
        </w:rPr>
        <w:t xml:space="preserve">            </w:t>
      </w:r>
    </w:p>
    <w:sectPr>
      <w:headerReference w:type="default" r:id="rId5"/>
      <w:footerReference w:type="default" r:id="rId6"/>
      <w:pgSz w:w="11900" w:h="16840" w:orient="portrait"/>
      <w:pgMar w:top="567" w:right="850" w:bottom="709" w:left="156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Roboto">
    <w:charset w:val="00"/>
    <w:family w:val="roman"/>
    <w:pitch w:val="default"/>
  </w:font>
  <w:font w:name="Robot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Ссылка">
    <w:name w:val="Ссылка"/>
    <w:rPr>
      <w:color w:val="0000ff"/>
      <w:u w:val="single" w:color="0000ff"/>
    </w:rPr>
  </w:style>
  <w:style w:type="character" w:styleId="Hyperlink.0">
    <w:name w:val="Hyperlink.0"/>
    <w:basedOn w:val="Ссылка"/>
    <w:next w:val="Hyperlink.0"/>
    <w:rPr>
      <w:rFonts w:ascii="Roboto Bold" w:cs="Roboto Bold" w:hAnsi="Roboto Bold" w:eastAsia="Roboto Bold"/>
      <w:color w:val="000000"/>
      <w:sz w:val="24"/>
      <w:szCs w:val="24"/>
    </w:rPr>
  </w:style>
  <w:style w:type="character" w:styleId="Hyperlink.1">
    <w:name w:val="Hyperlink.1"/>
    <w:basedOn w:val="Ссылка"/>
    <w:next w:val="Hyperlink.1"/>
    <w:rPr>
      <w:b w:val="1"/>
      <w:bCs w:val="1"/>
      <w:color w:val="000000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