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677" w:rsidRPr="000D5F28" w:rsidRDefault="00561677" w:rsidP="000F5E36">
      <w:pPr>
        <w:spacing w:after="0"/>
        <w:ind w:firstLine="709"/>
        <w:jc w:val="center"/>
        <w:rPr>
          <w:b/>
        </w:rPr>
      </w:pPr>
      <w:r w:rsidRPr="000D5F28">
        <w:rPr>
          <w:b/>
        </w:rPr>
        <w:t>С 1 апреля вступи</w:t>
      </w:r>
      <w:r w:rsidR="000F5E36" w:rsidRPr="000D5F28">
        <w:rPr>
          <w:b/>
        </w:rPr>
        <w:t>л</w:t>
      </w:r>
      <w:r w:rsidRPr="000D5F28">
        <w:rPr>
          <w:b/>
        </w:rPr>
        <w:t xml:space="preserve"> в силу запрет «наливаек» по решению регионов</w:t>
      </w:r>
    </w:p>
    <w:p w:rsidR="000F5E36" w:rsidRDefault="000F5E36" w:rsidP="00561677">
      <w:pPr>
        <w:spacing w:after="0"/>
        <w:ind w:firstLine="709"/>
        <w:jc w:val="both"/>
      </w:pPr>
    </w:p>
    <w:p w:rsidR="00561677" w:rsidRDefault="00561677" w:rsidP="00561677">
      <w:pPr>
        <w:spacing w:after="0"/>
        <w:ind w:firstLine="709"/>
        <w:jc w:val="both"/>
      </w:pPr>
      <w:r>
        <w:t xml:space="preserve">Федеральным законом от 14.02.2024 № 6-ФЗ внесены изменения в Федеральный закон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согласно которым субъекты Российской Федерации вправе устанавливать законом субъекта Российской Федерации требование об осуществлении розничной продажи пива и пивных напитков, сидра, </w:t>
      </w:r>
      <w:proofErr w:type="spellStart"/>
      <w:r>
        <w:t>пуаре</w:t>
      </w:r>
      <w:proofErr w:type="spellEnd"/>
      <w:r>
        <w:t>, медовухи при оказании услуг общественного питания только в таких объектах общественного питания, как рестораны, бары, кафе, буфеты, в том числе расположенных в многоквартирных домах и (или) на прилегающих к ним территориях.</w:t>
      </w:r>
    </w:p>
    <w:p w:rsidR="00561677" w:rsidRDefault="00561677" w:rsidP="00561677">
      <w:pPr>
        <w:spacing w:after="0"/>
        <w:ind w:firstLine="709"/>
        <w:jc w:val="both"/>
      </w:pPr>
      <w:r>
        <w:t>Также субъекты Российской Федерации вправе устанавливать ограничение времени розничной продажи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 по основаниям, на условиях (включая места расположения объектов общественного питания) и в порядке, которые установлены законами субъектов Российской Федерации.</w:t>
      </w:r>
    </w:p>
    <w:p w:rsidR="00561677" w:rsidRDefault="00561677" w:rsidP="00561677">
      <w:pPr>
        <w:spacing w:after="0"/>
        <w:ind w:firstLine="709"/>
        <w:jc w:val="both"/>
      </w:pPr>
      <w:r>
        <w:t>Органы государственной власти субъектов Российской Федерации предоставляют в федеральный орган по контролю и надзору по запросу данного органа сведения об установлении ограничения времени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в форме электронных документов в трехдневный срок со дня получения запроса.</w:t>
      </w:r>
    </w:p>
    <w:p w:rsidR="00F12C76" w:rsidRDefault="00561677" w:rsidP="00561677">
      <w:pPr>
        <w:spacing w:after="0"/>
        <w:ind w:firstLine="709"/>
        <w:jc w:val="both"/>
      </w:pPr>
      <w:r>
        <w:t>Кроме того, новым законом запрещено производство алкогольной продукции с добавлением этилового спирта в случае, если такое добавление не предусмотрено требованиями государственных стандартов и технических регламентов</w:t>
      </w:r>
      <w:r w:rsidR="000F5E36">
        <w:t xml:space="preserve">. 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77"/>
    <w:rsid w:val="000D5F28"/>
    <w:rsid w:val="000F5E36"/>
    <w:rsid w:val="0056167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7AB9"/>
  <w15:chartTrackingRefBased/>
  <w15:docId w15:val="{35354F34-162C-482A-B3D4-0A9EB971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3</cp:revision>
  <dcterms:created xsi:type="dcterms:W3CDTF">2024-03-29T11:45:00Z</dcterms:created>
  <dcterms:modified xsi:type="dcterms:W3CDTF">2024-04-01T07:06:00Z</dcterms:modified>
</cp:coreProperties>
</file>