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39" w:rsidRPr="00DB0739" w:rsidRDefault="00DB0739" w:rsidP="00DB0739">
      <w:pPr>
        <w:shd w:val="clear" w:color="auto" w:fill="FFFFFF"/>
        <w:spacing w:after="69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Информация для родителей (Персональные данные)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Обработка персональных данных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задачей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 в Российской Федерации".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B073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Цели обработки персональных данных: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соблюдения законов и иных нормативных правовых актов;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детей, подлежащих обязательному обучению в образовательном учреждении;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порядка и правил приема в образовательное учреждение;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индивидуальный учет результатов освоения </w:t>
      </w:r>
      <w:proofErr w:type="gramStart"/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реализации права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</w:t>
      </w:r>
      <w:proofErr w:type="gramStart"/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, нуждающихся в социальной поддержке и защите;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  в обучении, трудоустройстве;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личной безопасности </w:t>
      </w:r>
      <w:proofErr w:type="gramStart"/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</w:rPr>
        <w:t>Для соблюдения требований закона № 152-ФЗ «О персональных данных» (</w:t>
      </w:r>
      <w:proofErr w:type="spellStart"/>
      <w:r w:rsidRPr="00DB0739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</w:rPr>
        <w:t>ПДн</w:t>
      </w:r>
      <w:proofErr w:type="spellEnd"/>
      <w:r w:rsidRPr="00DB0739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</w:rPr>
        <w:t>) школа должна получить от родителей каждого ученика согласие на обработку персональных данных. Без такого согласия мы не сможем вести учет Ваших детей в привычном режиме.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гарантируем, что данные Ваших детей будут использоваться только для организации образовательного процесса. По факту обработки и использования персональных данных Ваших детей ничего не изменится по сравнению с </w:t>
      </w:r>
      <w:proofErr w:type="gramStart"/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сегодняшний</w:t>
      </w:r>
      <w:proofErr w:type="gramEnd"/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ситуацией.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Мы прекрасно понимаем, что определение «общедоступности» вызывает у Вас оправданную настороженность. Со своей стороны, обращаем Ваше внимание на многолетний опыт взаимодействия: все это время мы фактически работали в режиме, который теперь назван общедоступным. Мы используем современные общеизвестные средства защиты от несанкционированного доступа и за все годы ни одной жалобы на утечку информации не поступало. Гарантируем и в дальнейшем бережно относиться к Вашим персональным данным.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В отношении тех, кто не даст согласие на обработку данных, должна быть выполнена норма 152-ФЗ по блокированию обработки данных: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i/>
          <w:iCs/>
          <w:color w:val="0000A0"/>
          <w:sz w:val="24"/>
          <w:szCs w:val="24"/>
        </w:rPr>
        <w:t>Статья 21. Обязанности оператора по устранению нарушений законодательства, допущенных при обработке персональных данных, а также по уточнению, блокированию и уничтожению персональных данных.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i/>
          <w:iCs/>
          <w:color w:val="0000A0"/>
          <w:sz w:val="24"/>
          <w:szCs w:val="24"/>
        </w:rPr>
        <w:t xml:space="preserve">П.5.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DB0739">
        <w:rPr>
          <w:rFonts w:ascii="Times New Roman" w:eastAsia="Times New Roman" w:hAnsi="Times New Roman" w:cs="Times New Roman"/>
          <w:i/>
          <w:iCs/>
          <w:color w:val="0000A0"/>
          <w:sz w:val="24"/>
          <w:szCs w:val="24"/>
        </w:rPr>
        <w:t>с даты поступления</w:t>
      </w:r>
      <w:proofErr w:type="gramEnd"/>
      <w:r w:rsidRPr="00DB0739">
        <w:rPr>
          <w:rFonts w:ascii="Times New Roman" w:eastAsia="Times New Roman" w:hAnsi="Times New Roman" w:cs="Times New Roman"/>
          <w:i/>
          <w:iCs/>
          <w:color w:val="0000A0"/>
          <w:sz w:val="24"/>
          <w:szCs w:val="24"/>
        </w:rPr>
        <w:t xml:space="preserve">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lastRenderedPageBreak/>
        <w:t>В этом случае персональные данные ребенка исключаются из всех информационных систем школы и отсутствуют во всех учетных документах, заполняемых с начала 2011 года. Ребенок принимает участие только в тех мероприятиях, которые не сопровождаются составлением списка участников.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будет храниться в школе, его содержание недоступно другим операторам, поэтому распространяться оно будет только на школу. Любой другой оператор персональных данных должен будет независимо получать от Вас разрешение на обработку Ваших персональных данных.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  <w:u w:val="single"/>
        </w:rPr>
        <w:t>Принимая решение, не забывайте, что в любой момент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  <w:u w:val="single"/>
        </w:rPr>
        <w:t>на основании того же закона Вы можете изменить свое решение.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Согласие родителей на обработку персональных данных ребенка</w:t>
      </w:r>
    </w:p>
    <w:p w:rsidR="00DB0739" w:rsidRPr="00DB0739" w:rsidRDefault="00DB0739" w:rsidP="00DB0739">
      <w:pPr>
        <w:shd w:val="clear" w:color="auto" w:fill="FFFFFF"/>
        <w:spacing w:after="0" w:line="41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4"/>
          <w:szCs w:val="24"/>
        </w:rPr>
        <w:t>Лист согласия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В соответствии с требованиями Федерального закона от 27 июля 2006 года №152-ФЗ «О персональных данных», в целях защиты персональных данных, обрабатываемых в МБОУ СОШ №171, родителям (законным представителям) обучающихся необходимо заполнить листы согласия на обработку персональных данных.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ребенке и его законных представителях в образовательном учреждении используется в образовательном и воспитательном  процессе.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об </w:t>
      </w:r>
      <w:proofErr w:type="gramStart"/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используются и предаются: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в медицинские учреждения (в поликлинику при прохождении медосмотра);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в санитарно-эпидемиологическую службу (при возникновении нештатных ситуаций);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охранные службы в экстренных ситуациях (пожар);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в военкомат (при постановке юношей на воинский учет);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в Департамент образования Нижегородской области и Управление образования Администрации города Нижнего Новгорода (льготное питание, защита интересов детей);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структурные подразделения органов внутренних дел (Комиссию по делам несовершеннолетних);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636363"/>
          <w:sz w:val="24"/>
          <w:szCs w:val="24"/>
        </w:rPr>
        <w:t>Ø </w:t>
      </w: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органы управления образования (статистическая отчетность по численности и успеваемости, организация и проведение ГИА в 9 и ЕГЭ в 11 классах, при проведении конкурсов и олимпиад и др.).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  <w:u w:val="single"/>
        </w:rPr>
        <w:t>Лист согласия заполняется родителем (законным представителем) ребенка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  <w:u w:val="single"/>
        </w:rPr>
        <w:t xml:space="preserve">и прикрепляется к личному делу </w:t>
      </w:r>
      <w:proofErr w:type="gramStart"/>
      <w:r w:rsidRPr="00DB0739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  <w:u w:val="single"/>
        </w:rPr>
        <w:t>обучающегося</w:t>
      </w:r>
      <w:proofErr w:type="gramEnd"/>
      <w:r w:rsidRPr="00DB0739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  <w:u w:val="single"/>
        </w:rPr>
        <w:t>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персональных данных, предусмотренных Федеральным законом, осуществляется только с согласия родителей в письменной форме.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B0739">
        <w:rPr>
          <w:rFonts w:ascii="Times New Roman" w:eastAsia="Times New Roman" w:hAnsi="Times New Roman" w:cs="Times New Roman"/>
          <w:b/>
          <w:bCs/>
          <w:color w:val="0000A0"/>
          <w:sz w:val="24"/>
          <w:szCs w:val="24"/>
        </w:rPr>
        <w:t>Письменное согласие должно включать в себя: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1. Фамилию, имя, отчество, адрес родителя (законного представителя), номер основного документа, удостоверяющего его личность, сведения о дате выдачи указанного документа и выдавшем его органе, сведения о дате  рождения, месте рождения.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Без этих данных лист согласия недействителен!!!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2. Цель обработки персональных данных.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3. Перечень персональных данных, на обработку которых дается согласие субъекта персональных данных.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4. 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left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в соответствии с п. 38 Порядка проведения единого государственного экзамена проводится автоматизированное распределение участников ЕГЭ и организаторов по аудиториям, если нет согласия на обработку персональных данных, то обучающиеся 11 классов будут отсутствовать в списках выпускников, что приведет к невозможности участия в сдаче ЕГЭ (получения бланков, контрольно-измерительных материалов). Участие в дистанционных конкурсах и олимпиадах (отправка заявки на участие по сети Интернет), выставление на сайте школы информации о победителях олимпиад и конкурсов (Ф.И. обучающегося и фото) и т.д.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 Срок, в течение которого действует согласие, а также порядок его отзыва.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случаях, когда администрация может получить необходимые персональные данные обучающегося только у третьего лица, она должна уведомить об этом одного из родителей (законного представителя) заранее и получить от него письменное согласие.</w:t>
      </w:r>
    </w:p>
    <w:p w:rsidR="00DB0739" w:rsidRPr="00DB0739" w:rsidRDefault="00DB0739" w:rsidP="00DB0739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Настоятельно просим подтвердить свое согласие на обработку всех данных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Спасибо за понимание и сотрудничество</w:t>
      </w:r>
    </w:p>
    <w:p w:rsidR="00DB0739" w:rsidRDefault="00DB0739" w:rsidP="00DB0739">
      <w:pPr>
        <w:shd w:val="clear" w:color="auto" w:fill="FFFFFF"/>
        <w:spacing w:after="69" w:line="207" w:lineRule="atLeast"/>
        <w:jc w:val="right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С уважением, администрация школы</w:t>
      </w:r>
    </w:p>
    <w:p w:rsidR="00DB0739" w:rsidRDefault="00DB0739" w:rsidP="00DB0739">
      <w:pPr>
        <w:shd w:val="clear" w:color="auto" w:fill="FFFFFF"/>
        <w:spacing w:after="69" w:line="207" w:lineRule="atLeast"/>
        <w:jc w:val="right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</w:p>
    <w:p w:rsidR="00DB0739" w:rsidRDefault="00DB0739" w:rsidP="00DB0739">
      <w:pPr>
        <w:shd w:val="clear" w:color="auto" w:fill="FFFFFF"/>
        <w:spacing w:after="69" w:line="207" w:lineRule="atLeast"/>
        <w:jc w:val="right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</w:p>
    <w:p w:rsidR="00DB0739" w:rsidRPr="00DB0739" w:rsidRDefault="00DB0739" w:rsidP="00DB0739">
      <w:pPr>
        <w:shd w:val="clear" w:color="auto" w:fill="FFFFFF"/>
        <w:spacing w:after="69" w:line="207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B0739" w:rsidRPr="00DB0739" w:rsidRDefault="00DB0739" w:rsidP="00DB0739">
      <w:pPr>
        <w:shd w:val="clear" w:color="auto" w:fill="FFFFFF"/>
        <w:spacing w:after="69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Ответы на часто задаваемые вопросы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 обработке персональных данных ребенка</w:t>
      </w:r>
    </w:p>
    <w:p w:rsidR="00DB0739" w:rsidRPr="00DB0739" w:rsidRDefault="00DB0739" w:rsidP="00DB0739">
      <w:pPr>
        <w:shd w:val="clear" w:color="auto" w:fill="FFFFFF"/>
        <w:spacing w:after="0" w:line="31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A8"/>
          <w:sz w:val="24"/>
          <w:szCs w:val="24"/>
        </w:rPr>
        <w:t>Могут ли родители (законные представители) не давать свое согласие на обработку персональных данных ребенка? Чем это грозит? Ребенка отчислят из школы?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Ребенка из Школы не отчислят, т.к. для этого нет оснований. Школа будет оперировать только фамилией, именем и отчеством ребенка, поскольку </w:t>
      </w:r>
      <w:proofErr w:type="gramStart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согласно</w:t>
      </w:r>
      <w:proofErr w:type="gramEnd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Федерального закона от 27 июля 2006 года № 152-ФЗ «О персональных данных» персональные данные (</w:t>
      </w:r>
      <w:proofErr w:type="spellStart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ПДн</w:t>
      </w:r>
      <w:proofErr w:type="spellEnd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) – это данные, позволяющие идентифицировать субъект </w:t>
      </w:r>
      <w:proofErr w:type="spellStart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ПДн</w:t>
      </w:r>
      <w:proofErr w:type="spellEnd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. Для того чтобы идентифицировать субъект </w:t>
      </w:r>
      <w:proofErr w:type="spellStart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ПДн</w:t>
      </w:r>
      <w:proofErr w:type="spellEnd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, необходима определенная совокупность его персональных данных. Например, на основании только ФИО невозможно идентифицировать субъект. В случае если помимо ФИО присутствуют дополнительные персональные данные (например, паспортные сведения: дата рождения, адрес и т.д.), такой набор персональных данных позволяет однозначно идентифицировать субъект. Персональные данные, набор которых не позволяет идентифицировать субъект, являются обезличенными, и на их обработку согласие не требуется.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Но что делать с Личным делом и Медицинской картой ребенка? Вы их заберете? Даже если нет, то Школа без подписанного вами Согласия не сможет использовать (обрабатывать и распространять) </w:t>
      </w:r>
      <w:proofErr w:type="spellStart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ПДн</w:t>
      </w:r>
      <w:proofErr w:type="spellEnd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, а следовательно </w:t>
      </w:r>
      <w:proofErr w:type="spellStart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ПДн</w:t>
      </w:r>
      <w:proofErr w:type="spellEnd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ребенка не будут внесены в базы данных по сдаче ГИА-9 или ЕГЭ, следовательно, ребенок не сможет сдавать экзамены и не получит документ об образовании. Ребенок не сможет получить медицинское обслуживание, не сможет участвовать (при желании) в олимпиадах и конкурсах и т.д.</w:t>
      </w:r>
    </w:p>
    <w:p w:rsidR="00DB0739" w:rsidRPr="00DB0739" w:rsidRDefault="00DB0739" w:rsidP="00DB0739">
      <w:pPr>
        <w:shd w:val="clear" w:color="auto" w:fill="FFFFFF"/>
        <w:spacing w:after="0" w:line="31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A8"/>
          <w:sz w:val="24"/>
          <w:szCs w:val="24"/>
        </w:rPr>
        <w:t>В каких целях будут использованы персональные данные?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Цитата из Согласия на обработку </w:t>
      </w:r>
      <w:proofErr w:type="spellStart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ПДн</w:t>
      </w:r>
      <w:proofErr w:type="spellEnd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: «</w:t>
      </w:r>
      <w:r w:rsidRPr="00DB0739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</w:rPr>
        <w:t xml:space="preserve">С целью осуществления индивидуального учета результатов освоения Обучающимся образовательных программ, обеспечения учебно-воспитательного процесса, предоставления мер социальной поддержки, обеспечения медицинского обслуживания, формирования баз данных, в том числе электронных, для обеспечения принятия управленческих решений, формирования информационных систем, имеющих федеральный статус, а также хранения в </w:t>
      </w:r>
      <w:proofErr w:type="gramStart"/>
      <w:r w:rsidRPr="00DB0739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</w:rPr>
        <w:t>архивах</w:t>
      </w:r>
      <w:proofErr w:type="gramEnd"/>
      <w:r w:rsidRPr="00DB0739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</w:rPr>
        <w:t xml:space="preserve"> данных об этих результатах</w:t>
      </w:r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».</w:t>
      </w:r>
    </w:p>
    <w:p w:rsidR="00DB0739" w:rsidRPr="00DB0739" w:rsidRDefault="00DB0739" w:rsidP="00DB0739">
      <w:pPr>
        <w:shd w:val="clear" w:color="auto" w:fill="FFFFFF"/>
        <w:spacing w:after="0" w:line="31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A8"/>
          <w:sz w:val="24"/>
          <w:szCs w:val="24"/>
        </w:rPr>
        <w:t xml:space="preserve">Зачем (почему) в Согласии на обработку </w:t>
      </w:r>
      <w:proofErr w:type="spellStart"/>
      <w:r w:rsidRPr="00DB0739">
        <w:rPr>
          <w:rFonts w:ascii="Times New Roman" w:eastAsia="Times New Roman" w:hAnsi="Times New Roman" w:cs="Times New Roman"/>
          <w:b/>
          <w:bCs/>
          <w:color w:val="0000A8"/>
          <w:sz w:val="24"/>
          <w:szCs w:val="24"/>
        </w:rPr>
        <w:t>ПДн</w:t>
      </w:r>
      <w:proofErr w:type="spellEnd"/>
      <w:r w:rsidRPr="00DB0739">
        <w:rPr>
          <w:rFonts w:ascii="Times New Roman" w:eastAsia="Times New Roman" w:hAnsi="Times New Roman" w:cs="Times New Roman"/>
          <w:b/>
          <w:bCs/>
          <w:color w:val="0000A8"/>
          <w:sz w:val="24"/>
          <w:szCs w:val="24"/>
        </w:rPr>
        <w:t xml:space="preserve"> должны указываться паспортные данные родителя (законного представителя)?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Эти данные вносятся на основании статьи 9, п. 4.1 и п. 6 Федерального закона от 27 июля 2006 года № 152-ФЗ «О персональных данных».</w:t>
      </w:r>
    </w:p>
    <w:p w:rsidR="00DB0739" w:rsidRPr="00DB0739" w:rsidRDefault="00DB0739" w:rsidP="00DB0739">
      <w:pPr>
        <w:shd w:val="clear" w:color="auto" w:fill="FFFFFF"/>
        <w:spacing w:after="0" w:line="31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A8"/>
          <w:sz w:val="24"/>
          <w:szCs w:val="24"/>
        </w:rPr>
        <w:t>Какие данные ребенка нужно указать в Согласии?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Только фамилию имя и отчество, остальные данные есть в Личном деле и Медицинской карте.</w:t>
      </w:r>
    </w:p>
    <w:p w:rsidR="00DB0739" w:rsidRPr="00DB0739" w:rsidRDefault="00DB0739" w:rsidP="00DB0739">
      <w:pPr>
        <w:shd w:val="clear" w:color="auto" w:fill="FFFFFF"/>
        <w:spacing w:after="0" w:line="31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B0739">
        <w:rPr>
          <w:rFonts w:ascii="Times New Roman" w:eastAsia="Times New Roman" w:hAnsi="Times New Roman" w:cs="Times New Roman"/>
          <w:b/>
          <w:bCs/>
          <w:color w:val="0000A8"/>
          <w:sz w:val="24"/>
          <w:szCs w:val="24"/>
        </w:rPr>
        <w:t xml:space="preserve">Почему в Согласии на обработку </w:t>
      </w:r>
      <w:proofErr w:type="spellStart"/>
      <w:r w:rsidRPr="00DB0739">
        <w:rPr>
          <w:rFonts w:ascii="Times New Roman" w:eastAsia="Times New Roman" w:hAnsi="Times New Roman" w:cs="Times New Roman"/>
          <w:b/>
          <w:bCs/>
          <w:color w:val="0000A8"/>
          <w:sz w:val="24"/>
          <w:szCs w:val="24"/>
        </w:rPr>
        <w:t>ПДн</w:t>
      </w:r>
      <w:proofErr w:type="spellEnd"/>
      <w:r w:rsidRPr="00DB0739">
        <w:rPr>
          <w:rFonts w:ascii="Times New Roman" w:eastAsia="Times New Roman" w:hAnsi="Times New Roman" w:cs="Times New Roman"/>
          <w:b/>
          <w:bCs/>
          <w:color w:val="0000A8"/>
          <w:sz w:val="24"/>
          <w:szCs w:val="24"/>
        </w:rPr>
        <w:t xml:space="preserve"> указано, что оно действует бессрочно?</w:t>
      </w:r>
    </w:p>
    <w:p w:rsidR="00DB0739" w:rsidRPr="00DB0739" w:rsidRDefault="00DB0739" w:rsidP="00DB0739">
      <w:pPr>
        <w:shd w:val="clear" w:color="auto" w:fill="FFFFFF"/>
        <w:spacing w:after="69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Согласно закона</w:t>
      </w:r>
      <w:proofErr w:type="gramEnd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</w:t>
      </w:r>
      <w:proofErr w:type="spellStart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>ПДн</w:t>
      </w:r>
      <w:proofErr w:type="spellEnd"/>
      <w:r w:rsidRPr="00DB0739"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хранятся в течение 75 лет, а в некоторых базах данных и дольше. Но Вы в любой момент можете отозвать свое Согласие, например, после того, как Ваш ребенок закончит обучение в нашей школе.</w:t>
      </w:r>
    </w:p>
    <w:p w:rsidR="00161DF4" w:rsidRPr="00DB0739" w:rsidRDefault="00161DF4">
      <w:pPr>
        <w:rPr>
          <w:rFonts w:ascii="Times New Roman" w:hAnsi="Times New Roman" w:cs="Times New Roman"/>
          <w:sz w:val="24"/>
          <w:szCs w:val="24"/>
        </w:rPr>
      </w:pPr>
    </w:p>
    <w:sectPr w:rsidR="00161DF4" w:rsidRPr="00DB0739" w:rsidSect="00DB0739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B0739"/>
    <w:rsid w:val="00161DF4"/>
    <w:rsid w:val="00DB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B07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7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B073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B0739"/>
    <w:rPr>
      <w:b/>
      <w:bCs/>
    </w:rPr>
  </w:style>
  <w:style w:type="paragraph" w:styleId="a4">
    <w:name w:val="Normal (Web)"/>
    <w:basedOn w:val="a"/>
    <w:uiPriority w:val="99"/>
    <w:semiHidden/>
    <w:unhideWhenUsed/>
    <w:rsid w:val="00DB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0739"/>
  </w:style>
  <w:style w:type="character" w:styleId="a5">
    <w:name w:val="Emphasis"/>
    <w:basedOn w:val="a0"/>
    <w:uiPriority w:val="20"/>
    <w:qFormat/>
    <w:rsid w:val="00DB0739"/>
    <w:rPr>
      <w:i/>
      <w:iCs/>
    </w:rPr>
  </w:style>
  <w:style w:type="character" w:styleId="a6">
    <w:name w:val="Hyperlink"/>
    <w:basedOn w:val="a0"/>
    <w:uiPriority w:val="99"/>
    <w:semiHidden/>
    <w:unhideWhenUsed/>
    <w:rsid w:val="00DB07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1550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2014-03-31T12:32:00Z</dcterms:created>
  <dcterms:modified xsi:type="dcterms:W3CDTF">2014-03-31T12:44:00Z</dcterms:modified>
</cp:coreProperties>
</file>