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CBF5" w14:textId="77777777" w:rsidR="002066D5" w:rsidRPr="00507D2D" w:rsidRDefault="00000000" w:rsidP="00507D2D">
      <w:pPr>
        <w:pStyle w:val="1"/>
        <w:spacing w:before="75"/>
        <w:jc w:val="center"/>
      </w:pPr>
      <w:bookmarkStart w:id="0" w:name="_TOC_250000"/>
      <w:r w:rsidRPr="00507D2D">
        <w:rPr>
          <w:spacing w:val="-2"/>
        </w:rPr>
        <w:t>ТЕМАТИЧЕСКОЕ</w:t>
      </w:r>
      <w:r w:rsidRPr="00507D2D">
        <w:rPr>
          <w:spacing w:val="6"/>
        </w:rPr>
        <w:t xml:space="preserve"> </w:t>
      </w:r>
      <w:bookmarkEnd w:id="0"/>
      <w:r w:rsidRPr="00507D2D">
        <w:rPr>
          <w:spacing w:val="-2"/>
        </w:rPr>
        <w:t>ПЛАНИРОВАНИЕ</w:t>
      </w:r>
    </w:p>
    <w:p w14:paraId="0976BECA" w14:textId="77777777" w:rsidR="002066D5" w:rsidRPr="00507D2D" w:rsidRDefault="00000000" w:rsidP="009D5F53">
      <w:pPr>
        <w:ind w:left="269"/>
        <w:jc w:val="center"/>
        <w:rPr>
          <w:b/>
          <w:sz w:val="20"/>
          <w:szCs w:val="20"/>
        </w:rPr>
      </w:pPr>
      <w:r w:rsidRPr="00507D2D">
        <w:rPr>
          <w:b/>
          <w:sz w:val="20"/>
          <w:szCs w:val="20"/>
        </w:rPr>
        <w:t>СРЕДНЕЕ</w:t>
      </w:r>
      <w:r w:rsidRPr="00507D2D">
        <w:rPr>
          <w:b/>
          <w:spacing w:val="-9"/>
          <w:sz w:val="20"/>
          <w:szCs w:val="20"/>
        </w:rPr>
        <w:t xml:space="preserve"> </w:t>
      </w:r>
      <w:r w:rsidRPr="00507D2D">
        <w:rPr>
          <w:b/>
          <w:sz w:val="20"/>
          <w:szCs w:val="20"/>
        </w:rPr>
        <w:t>ОБЩЕЕ</w:t>
      </w:r>
      <w:r w:rsidRPr="00507D2D">
        <w:rPr>
          <w:b/>
          <w:spacing w:val="-8"/>
          <w:sz w:val="20"/>
          <w:szCs w:val="20"/>
        </w:rPr>
        <w:t xml:space="preserve"> </w:t>
      </w:r>
      <w:r w:rsidRPr="00507D2D">
        <w:rPr>
          <w:b/>
          <w:sz w:val="20"/>
          <w:szCs w:val="20"/>
        </w:rPr>
        <w:t>ОБРАЗОВАНИЕ</w:t>
      </w:r>
      <w:r w:rsidRPr="00507D2D">
        <w:rPr>
          <w:b/>
          <w:spacing w:val="-8"/>
          <w:sz w:val="20"/>
          <w:szCs w:val="20"/>
        </w:rPr>
        <w:t xml:space="preserve"> </w:t>
      </w:r>
      <w:r w:rsidRPr="00507D2D">
        <w:rPr>
          <w:b/>
          <w:sz w:val="20"/>
          <w:szCs w:val="20"/>
        </w:rPr>
        <w:t>(10–11</w:t>
      </w:r>
      <w:r w:rsidRPr="00507D2D">
        <w:rPr>
          <w:b/>
          <w:spacing w:val="-6"/>
          <w:sz w:val="20"/>
          <w:szCs w:val="20"/>
        </w:rPr>
        <w:t xml:space="preserve"> </w:t>
      </w:r>
      <w:r w:rsidRPr="00507D2D">
        <w:rPr>
          <w:b/>
          <w:spacing w:val="-2"/>
          <w:sz w:val="20"/>
          <w:szCs w:val="20"/>
        </w:rPr>
        <w:t>классы)</w:t>
      </w:r>
    </w:p>
    <w:p w14:paraId="2B81EE14" w14:textId="77777777" w:rsidR="002066D5" w:rsidRPr="00507D2D" w:rsidRDefault="002066D5" w:rsidP="00507D2D">
      <w:pPr>
        <w:pStyle w:val="a3"/>
        <w:spacing w:before="0"/>
        <w:ind w:left="0" w:firstLine="0"/>
        <w:rPr>
          <w:b/>
          <w:sz w:val="20"/>
          <w:szCs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44"/>
        <w:gridCol w:w="2071"/>
        <w:gridCol w:w="11"/>
        <w:gridCol w:w="567"/>
        <w:gridCol w:w="7513"/>
        <w:gridCol w:w="6"/>
        <w:gridCol w:w="6"/>
        <w:gridCol w:w="2539"/>
        <w:gridCol w:w="2552"/>
      </w:tblGrid>
      <w:tr w:rsidR="002066D5" w:rsidRPr="00507D2D" w14:paraId="7E066A00" w14:textId="77777777" w:rsidTr="004A4981">
        <w:trPr>
          <w:trHeight w:val="646"/>
        </w:trPr>
        <w:tc>
          <w:tcPr>
            <w:tcW w:w="708" w:type="dxa"/>
            <w:gridSpan w:val="2"/>
          </w:tcPr>
          <w:p w14:paraId="6C956C19" w14:textId="77777777" w:rsidR="002066D5" w:rsidRPr="00507D2D" w:rsidRDefault="00000000" w:rsidP="009D5F53">
            <w:pPr>
              <w:pStyle w:val="TableParagraph"/>
              <w:ind w:left="146" w:right="289" w:firstLine="33"/>
              <w:jc w:val="center"/>
              <w:rPr>
                <w:i/>
                <w:sz w:val="20"/>
                <w:szCs w:val="20"/>
              </w:rPr>
            </w:pPr>
            <w:r w:rsidRPr="00507D2D">
              <w:rPr>
                <w:i/>
                <w:spacing w:val="-10"/>
                <w:sz w:val="20"/>
                <w:szCs w:val="20"/>
              </w:rPr>
              <w:t>№</w:t>
            </w:r>
            <w:r w:rsidRPr="00507D2D">
              <w:rPr>
                <w:i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2082" w:type="dxa"/>
            <w:gridSpan w:val="2"/>
          </w:tcPr>
          <w:p w14:paraId="3B60E87A" w14:textId="77777777" w:rsidR="002066D5" w:rsidRPr="00507D2D" w:rsidRDefault="002066D5" w:rsidP="009D5F5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7EBEBA2" w14:textId="77777777" w:rsidR="002066D5" w:rsidRPr="00507D2D" w:rsidRDefault="00000000" w:rsidP="009D5F53">
            <w:pPr>
              <w:pStyle w:val="TableParagraph"/>
              <w:ind w:left="698"/>
              <w:jc w:val="center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Темы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занятий</w:t>
            </w:r>
          </w:p>
        </w:tc>
        <w:tc>
          <w:tcPr>
            <w:tcW w:w="567" w:type="dxa"/>
          </w:tcPr>
          <w:p w14:paraId="0588AAAE" w14:textId="2B7AFAF4" w:rsidR="002066D5" w:rsidRPr="00507D2D" w:rsidRDefault="00000000" w:rsidP="009D5F53">
            <w:pPr>
              <w:pStyle w:val="TableParagraph"/>
              <w:ind w:left="136" w:right="57" w:hanging="63"/>
              <w:jc w:val="center"/>
              <w:rPr>
                <w:i/>
                <w:sz w:val="20"/>
                <w:szCs w:val="20"/>
              </w:rPr>
            </w:pPr>
            <w:r w:rsidRPr="00507D2D">
              <w:rPr>
                <w:i/>
                <w:spacing w:val="-2"/>
                <w:sz w:val="20"/>
                <w:szCs w:val="20"/>
              </w:rPr>
              <w:t>Кол</w:t>
            </w:r>
            <w:r w:rsidR="009D5F53">
              <w:rPr>
                <w:i/>
                <w:spacing w:val="-2"/>
                <w:sz w:val="20"/>
                <w:szCs w:val="20"/>
              </w:rPr>
              <w:t>-</w:t>
            </w:r>
            <w:r w:rsidRPr="00507D2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во часов</w:t>
            </w:r>
          </w:p>
        </w:tc>
        <w:tc>
          <w:tcPr>
            <w:tcW w:w="7525" w:type="dxa"/>
            <w:gridSpan w:val="3"/>
          </w:tcPr>
          <w:p w14:paraId="500B7B9B" w14:textId="77777777" w:rsidR="002066D5" w:rsidRPr="00507D2D" w:rsidRDefault="002066D5" w:rsidP="009D5F5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391C5B1" w14:textId="77777777" w:rsidR="002066D5" w:rsidRPr="00507D2D" w:rsidRDefault="00000000" w:rsidP="009D5F53">
            <w:pPr>
              <w:pStyle w:val="TableParagraph"/>
              <w:ind w:right="3"/>
              <w:jc w:val="center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Основное</w:t>
            </w:r>
            <w:r w:rsidRPr="00507D2D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2539" w:type="dxa"/>
          </w:tcPr>
          <w:p w14:paraId="6A5A1614" w14:textId="77777777" w:rsidR="002066D5" w:rsidRPr="00507D2D" w:rsidRDefault="00000000" w:rsidP="009D5F53">
            <w:pPr>
              <w:pStyle w:val="TableParagraph"/>
              <w:ind w:left="572" w:right="216" w:hanging="276"/>
              <w:jc w:val="center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Виды</w:t>
            </w:r>
            <w:r w:rsidRPr="00507D2D">
              <w:rPr>
                <w:i/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 xml:space="preserve">деятельности </w:t>
            </w:r>
            <w:r w:rsidRPr="00507D2D">
              <w:rPr>
                <w:i/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2552" w:type="dxa"/>
          </w:tcPr>
          <w:p w14:paraId="1D0DE3FF" w14:textId="77777777" w:rsidR="002066D5" w:rsidRPr="00507D2D" w:rsidRDefault="002066D5" w:rsidP="009D5F5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8F58544" w14:textId="77777777" w:rsidR="002066D5" w:rsidRPr="00507D2D" w:rsidRDefault="00000000" w:rsidP="009D5F53">
            <w:pPr>
              <w:pStyle w:val="TableParagraph"/>
              <w:ind w:left="44" w:right="97"/>
              <w:jc w:val="center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Электронные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ресурсы</w:t>
            </w:r>
          </w:p>
        </w:tc>
      </w:tr>
      <w:tr w:rsidR="009D5F53" w:rsidRPr="00507D2D" w14:paraId="5B916439" w14:textId="77777777" w:rsidTr="004A4981">
        <w:trPr>
          <w:trHeight w:val="1551"/>
        </w:trPr>
        <w:tc>
          <w:tcPr>
            <w:tcW w:w="708" w:type="dxa"/>
            <w:gridSpan w:val="2"/>
          </w:tcPr>
          <w:p w14:paraId="571D7C35" w14:textId="77777777" w:rsidR="009D5F53" w:rsidRPr="00507D2D" w:rsidRDefault="009D5F53" w:rsidP="009D5F53">
            <w:pPr>
              <w:pStyle w:val="TableParagraph"/>
              <w:ind w:left="17" w:right="5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082" w:type="dxa"/>
            <w:gridSpan w:val="2"/>
          </w:tcPr>
          <w:p w14:paraId="0A3A7A64" w14:textId="77777777" w:rsidR="009D5F53" w:rsidRPr="00507D2D" w:rsidRDefault="009D5F53" w:rsidP="00507D2D">
            <w:pPr>
              <w:pStyle w:val="TableParagraph"/>
              <w:ind w:left="81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Образ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будущего.</w:t>
            </w:r>
          </w:p>
          <w:p w14:paraId="2132E0FC" w14:textId="0076119E" w:rsidR="009D5F53" w:rsidRPr="00507D2D" w:rsidRDefault="009D5F53" w:rsidP="00507D2D">
            <w:pPr>
              <w:pStyle w:val="TableParagraph"/>
              <w:ind w:left="81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Ко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Дню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знаний</w:t>
            </w:r>
          </w:p>
        </w:tc>
        <w:tc>
          <w:tcPr>
            <w:tcW w:w="567" w:type="dxa"/>
          </w:tcPr>
          <w:p w14:paraId="37EDF452" w14:textId="77777777" w:rsidR="009D5F53" w:rsidRPr="00507D2D" w:rsidRDefault="009D5F53" w:rsidP="009D5F53">
            <w:pPr>
              <w:pStyle w:val="TableParagraph"/>
              <w:ind w:left="10" w:right="45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25" w:type="dxa"/>
            <w:gridSpan w:val="3"/>
          </w:tcPr>
          <w:p w14:paraId="3EC2C049" w14:textId="5B370A55" w:rsidR="009D5F53" w:rsidRPr="00507D2D" w:rsidRDefault="009D5F53" w:rsidP="004A4981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Иметь</w:t>
            </w:r>
            <w:r w:rsidRPr="00507D2D">
              <w:rPr>
                <w:spacing w:val="7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образ</w:t>
            </w:r>
            <w:r w:rsidRPr="00507D2D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будущего</w:t>
            </w:r>
            <w:r w:rsidRPr="00507D2D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7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значит</w:t>
            </w:r>
            <w:r w:rsidRPr="00507D2D">
              <w:rPr>
                <w:spacing w:val="7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иметь</w:t>
            </w:r>
            <w:r w:rsidRPr="00507D2D">
              <w:rPr>
                <w:spacing w:val="55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ориентир,</w:t>
            </w:r>
            <w:r w:rsidRPr="00507D2D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направление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движения,</w:t>
            </w:r>
            <w:r w:rsidR="004A4981"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позитивный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образ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будущего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задаёт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жизни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определённость</w:t>
            </w:r>
            <w:r w:rsidRPr="00507D2D">
              <w:rPr>
                <w:spacing w:val="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наполняет</w:t>
            </w:r>
            <w:r w:rsidRPr="00507D2D">
              <w:rPr>
                <w:spacing w:val="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её</w:t>
            </w:r>
            <w:r w:rsidRPr="00507D2D">
              <w:rPr>
                <w:spacing w:val="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смыслами.</w:t>
            </w:r>
            <w:r w:rsidRPr="00507D2D">
              <w:rPr>
                <w:spacing w:val="6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Образ</w:t>
            </w:r>
            <w:r w:rsidRPr="00507D2D">
              <w:rPr>
                <w:spacing w:val="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будущего</w:t>
            </w:r>
            <w:r w:rsidRPr="00507D2D">
              <w:rPr>
                <w:spacing w:val="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страны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7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сильная</w:t>
            </w:r>
            <w:r w:rsidRPr="00507D2D">
              <w:rPr>
                <w:sz w:val="20"/>
                <w:szCs w:val="20"/>
              </w:rPr>
              <w:tab/>
              <w:t>и</w:t>
            </w:r>
            <w:r w:rsidRPr="00507D2D">
              <w:rPr>
                <w:spacing w:val="6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независимая</w:t>
            </w:r>
            <w:r w:rsidRPr="00507D2D">
              <w:rPr>
                <w:spacing w:val="6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Россия.</w:t>
            </w:r>
            <w:r w:rsidRPr="00507D2D">
              <w:rPr>
                <w:spacing w:val="6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Будущее</w:t>
            </w:r>
            <w:r w:rsidRPr="00507D2D">
              <w:rPr>
                <w:spacing w:val="6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</w:t>
            </w:r>
            <w:r w:rsidRPr="00507D2D">
              <w:rPr>
                <w:spacing w:val="6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зависит</w:t>
            </w:r>
            <w:r w:rsidRPr="00507D2D">
              <w:rPr>
                <w:spacing w:val="63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от</w:t>
            </w:r>
            <w:r w:rsidR="004A4981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каждого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нас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уже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сейчас.</w:t>
            </w:r>
            <w:r w:rsidRPr="00507D2D">
              <w:rPr>
                <w:spacing w:val="28"/>
                <w:sz w:val="20"/>
                <w:szCs w:val="20"/>
              </w:rPr>
              <w:t xml:space="preserve">  </w:t>
            </w:r>
            <w:r w:rsidRPr="00507D2D">
              <w:rPr>
                <w:sz w:val="20"/>
                <w:szCs w:val="20"/>
              </w:rPr>
              <w:t>Образование</w:t>
            </w:r>
            <w:r w:rsidRPr="00507D2D">
              <w:rPr>
                <w:spacing w:val="3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фундамент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будущего.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Знания</w:t>
            </w:r>
            <w:r w:rsidRPr="00507D2D">
              <w:rPr>
                <w:spacing w:val="4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4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возможность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найти</w:t>
            </w:r>
            <w:r w:rsidRPr="00507D2D">
              <w:rPr>
                <w:spacing w:val="4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своё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место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4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обществе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быть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полезным</w:t>
            </w:r>
            <w:r w:rsidRPr="00507D2D">
              <w:rPr>
                <w:spacing w:val="4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людям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3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стране.</w:t>
            </w:r>
            <w:r w:rsidRPr="00507D2D">
              <w:rPr>
                <w:spacing w:val="41"/>
                <w:sz w:val="20"/>
                <w:szCs w:val="20"/>
              </w:rPr>
              <w:t xml:space="preserve">  </w:t>
            </w:r>
            <w:r w:rsidRPr="00507D2D">
              <w:rPr>
                <w:sz w:val="20"/>
                <w:szCs w:val="20"/>
              </w:rPr>
              <w:t>Россия</w:t>
            </w:r>
            <w:r w:rsidRPr="00507D2D">
              <w:rPr>
                <w:spacing w:val="4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4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возможностей,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где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каждый</w:t>
            </w:r>
            <w:r w:rsidRPr="00507D2D">
              <w:rPr>
                <w:spacing w:val="3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может</w:t>
            </w:r>
            <w:r w:rsidRPr="00507D2D">
              <w:rPr>
                <w:spacing w:val="3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реализовать</w:t>
            </w:r>
            <w:r w:rsidRPr="00507D2D">
              <w:rPr>
                <w:spacing w:val="3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свои</w:t>
            </w:r>
            <w:r w:rsidRPr="00507D2D">
              <w:rPr>
                <w:spacing w:val="3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способности</w:t>
            </w:r>
            <w:r w:rsidRPr="00507D2D">
              <w:rPr>
                <w:spacing w:val="3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3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внести</w:t>
            </w:r>
            <w:r w:rsidRPr="00507D2D">
              <w:rPr>
                <w:spacing w:val="3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</w:t>
            </w:r>
            <w:r w:rsidRPr="00507D2D">
              <w:rPr>
                <w:spacing w:val="38"/>
                <w:sz w:val="20"/>
                <w:szCs w:val="20"/>
              </w:rPr>
              <w:t xml:space="preserve"> </w:t>
            </w:r>
            <w:r w:rsidRPr="00507D2D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будущее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страны.</w:t>
            </w:r>
          </w:p>
        </w:tc>
        <w:tc>
          <w:tcPr>
            <w:tcW w:w="2539" w:type="dxa"/>
          </w:tcPr>
          <w:p w14:paraId="494F9E00" w14:textId="768A39ED" w:rsidR="009D5F53" w:rsidRPr="00507D2D" w:rsidRDefault="009D5F53" w:rsidP="004A4981">
            <w:pPr>
              <w:pStyle w:val="TableParagraph"/>
              <w:ind w:left="9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Эвристическая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беседа, </w:t>
            </w:r>
            <w:r w:rsidRPr="00507D2D">
              <w:rPr>
                <w:spacing w:val="-2"/>
                <w:sz w:val="20"/>
                <w:szCs w:val="20"/>
              </w:rPr>
              <w:t>просмотр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видеофрагментов, выполнение интерактивных</w:t>
            </w:r>
          </w:p>
          <w:p w14:paraId="0E6D35E0" w14:textId="77777777" w:rsidR="009D5F53" w:rsidRPr="00507D2D" w:rsidRDefault="009D5F53" w:rsidP="00507D2D">
            <w:pPr>
              <w:pStyle w:val="TableParagraph"/>
              <w:ind w:left="92" w:right="10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 выполнение творческих заданий</w:t>
            </w:r>
          </w:p>
        </w:tc>
        <w:tc>
          <w:tcPr>
            <w:tcW w:w="2552" w:type="dxa"/>
          </w:tcPr>
          <w:p w14:paraId="0EB89DFB" w14:textId="77777777" w:rsidR="009D5F53" w:rsidRPr="00507D2D" w:rsidRDefault="009D5F53" w:rsidP="00507D2D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hyperlink r:id="rId7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0F4C529B" w14:textId="77777777" w:rsidTr="004A4981">
        <w:trPr>
          <w:trHeight w:val="1771"/>
        </w:trPr>
        <w:tc>
          <w:tcPr>
            <w:tcW w:w="708" w:type="dxa"/>
            <w:gridSpan w:val="2"/>
          </w:tcPr>
          <w:p w14:paraId="586C3DA0" w14:textId="77777777" w:rsidR="009D5F53" w:rsidRPr="00507D2D" w:rsidRDefault="009D5F53" w:rsidP="009D5F53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082" w:type="dxa"/>
            <w:gridSpan w:val="2"/>
          </w:tcPr>
          <w:p w14:paraId="39AF74E5" w14:textId="77777777" w:rsidR="009D5F53" w:rsidRPr="00507D2D" w:rsidRDefault="009D5F53" w:rsidP="00507D2D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Век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информации.</w:t>
            </w:r>
          </w:p>
          <w:p w14:paraId="4B850129" w14:textId="6BA01456" w:rsidR="009D5F53" w:rsidRPr="00507D2D" w:rsidRDefault="009D5F53" w:rsidP="009D5F53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120 </w:t>
            </w:r>
            <w:r w:rsidRPr="00507D2D">
              <w:rPr>
                <w:spacing w:val="-5"/>
                <w:sz w:val="20"/>
                <w:szCs w:val="20"/>
              </w:rPr>
              <w:t>лет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Информационному</w:t>
            </w:r>
            <w:r w:rsidRPr="00507D2D">
              <w:rPr>
                <w:spacing w:val="1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агентству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ТАСС</w:t>
            </w:r>
          </w:p>
        </w:tc>
        <w:tc>
          <w:tcPr>
            <w:tcW w:w="567" w:type="dxa"/>
          </w:tcPr>
          <w:p w14:paraId="488A5A29" w14:textId="77777777" w:rsidR="009D5F53" w:rsidRPr="00507D2D" w:rsidRDefault="009D5F53" w:rsidP="009D5F53">
            <w:pPr>
              <w:pStyle w:val="TableParagraph"/>
              <w:ind w:left="45" w:right="35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25" w:type="dxa"/>
            <w:gridSpan w:val="3"/>
          </w:tcPr>
          <w:p w14:paraId="24504F00" w14:textId="2F7D7D54" w:rsidR="009D5F53" w:rsidRPr="00507D2D" w:rsidRDefault="009D5F53" w:rsidP="00507D2D">
            <w:pPr>
              <w:pStyle w:val="TableParagraph"/>
              <w:ind w:left="74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Информационное</w:t>
            </w:r>
            <w:r w:rsidRPr="00507D2D">
              <w:rPr>
                <w:spacing w:val="5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телеграфное</w:t>
            </w:r>
            <w:r w:rsidRPr="00507D2D">
              <w:rPr>
                <w:spacing w:val="5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агентство</w:t>
            </w:r>
            <w:r w:rsidRPr="00507D2D">
              <w:rPr>
                <w:spacing w:val="5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</w:t>
            </w:r>
            <w:r w:rsidRPr="00507D2D">
              <w:rPr>
                <w:spacing w:val="5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(ИТАР-ТАСС)</w:t>
            </w:r>
            <w:r w:rsidRPr="00507D2D">
              <w:rPr>
                <w:spacing w:val="5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57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это</w:t>
            </w:r>
            <w:r w:rsidR="004A4981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крупнейшее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мировое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агентство,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одна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самых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цитируемых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новостных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служб</w:t>
            </w:r>
            <w:r w:rsidRPr="00507D2D">
              <w:rPr>
                <w:spacing w:val="6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страны.</w:t>
            </w:r>
            <w:r w:rsidRPr="00507D2D">
              <w:rPr>
                <w:spacing w:val="7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Агентство</w:t>
            </w:r>
            <w:r w:rsidRPr="00507D2D">
              <w:rPr>
                <w:spacing w:val="7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неоднократно</w:t>
            </w:r>
            <w:r w:rsidRPr="00507D2D">
              <w:rPr>
                <w:spacing w:val="6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меняло</w:t>
            </w:r>
            <w:r w:rsidRPr="00507D2D">
              <w:rPr>
                <w:spacing w:val="7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названия,</w:t>
            </w:r>
            <w:r w:rsidRPr="00507D2D">
              <w:rPr>
                <w:spacing w:val="6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но</w:t>
            </w:r>
            <w:r w:rsidRPr="00507D2D">
              <w:rPr>
                <w:spacing w:val="7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всегда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неизменными</w:t>
            </w:r>
            <w:r w:rsidRPr="00507D2D">
              <w:rPr>
                <w:spacing w:val="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оставались</w:t>
            </w:r>
            <w:r w:rsidRPr="00507D2D">
              <w:rPr>
                <w:spacing w:val="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его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государственный</w:t>
            </w:r>
            <w:r w:rsidRPr="00507D2D">
              <w:rPr>
                <w:spacing w:val="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статус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функции</w:t>
            </w:r>
            <w:r w:rsidRPr="00507D2D">
              <w:rPr>
                <w:spacing w:val="1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быть</w:t>
            </w:r>
            <w:r w:rsidR="004A4981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источником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достоверной</w:t>
            </w:r>
            <w:r w:rsidRPr="00507D2D">
              <w:rPr>
                <w:spacing w:val="3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информации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для</w:t>
            </w:r>
            <w:r w:rsidRPr="00507D2D">
              <w:rPr>
                <w:spacing w:val="3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всего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мира.</w:t>
            </w:r>
            <w:r w:rsidRPr="00507D2D">
              <w:rPr>
                <w:spacing w:val="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31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век</w:t>
            </w:r>
            <w:r w:rsidR="004A4981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информации</w:t>
            </w:r>
            <w:r w:rsidRPr="00507D2D">
              <w:rPr>
                <w:spacing w:val="1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крайне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важен</w:t>
            </w:r>
            <w:r w:rsidRPr="00507D2D">
              <w:rPr>
                <w:spacing w:val="1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навык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критического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мышления.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Необходимо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уметь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анализировать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оценивать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информацию,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распознавать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фейки</w:t>
            </w:r>
            <w:r w:rsidRPr="00507D2D">
              <w:rPr>
                <w:spacing w:val="4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не</w:t>
            </w:r>
            <w:r w:rsidR="004A4981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распространять</w:t>
            </w:r>
            <w:r w:rsidRPr="00507D2D">
              <w:rPr>
                <w:spacing w:val="1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их.</w:t>
            </w:r>
            <w:r w:rsidRPr="00507D2D">
              <w:rPr>
                <w:spacing w:val="18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историческая</w:t>
            </w:r>
            <w:r w:rsidRPr="00507D2D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память</w:t>
            </w:r>
            <w:r w:rsidRPr="00507D2D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10"/>
                <w:sz w:val="20"/>
                <w:szCs w:val="20"/>
              </w:rPr>
              <w:t>и</w:t>
            </w:r>
          </w:p>
          <w:p w14:paraId="7EB1AFAE" w14:textId="37F372EA" w:rsidR="009D5F53" w:rsidRPr="00507D2D" w:rsidRDefault="009D5F53" w:rsidP="00507D2D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i/>
                <w:spacing w:val="-2"/>
                <w:sz w:val="20"/>
                <w:szCs w:val="20"/>
              </w:rPr>
              <w:t>преемственность</w:t>
            </w:r>
            <w:r w:rsidRPr="00507D2D">
              <w:rPr>
                <w:i/>
                <w:spacing w:val="13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поколений</w:t>
            </w:r>
          </w:p>
        </w:tc>
        <w:tc>
          <w:tcPr>
            <w:tcW w:w="2539" w:type="dxa"/>
          </w:tcPr>
          <w:p w14:paraId="7F3D5203" w14:textId="631EBB07" w:rsidR="009D5F53" w:rsidRPr="00507D2D" w:rsidRDefault="009D5F53" w:rsidP="009D5F53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Эвристическая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беседа, </w:t>
            </w:r>
            <w:r w:rsidRPr="00507D2D">
              <w:rPr>
                <w:spacing w:val="-2"/>
                <w:sz w:val="20"/>
                <w:szCs w:val="20"/>
              </w:rPr>
              <w:t>просмотр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видеофрагментов, выполнение интерактивных</w:t>
            </w:r>
          </w:p>
          <w:p w14:paraId="6E802C6F" w14:textId="77777777" w:rsidR="009D5F53" w:rsidRPr="00507D2D" w:rsidRDefault="009D5F53" w:rsidP="00507D2D">
            <w:pPr>
              <w:pStyle w:val="TableParagraph"/>
              <w:ind w:left="75" w:right="100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заданий, работа в группах, выполнение творческих заданий</w:t>
            </w:r>
          </w:p>
        </w:tc>
        <w:tc>
          <w:tcPr>
            <w:tcW w:w="2552" w:type="dxa"/>
          </w:tcPr>
          <w:p w14:paraId="46358C18" w14:textId="77777777" w:rsidR="009D5F53" w:rsidRPr="00507D2D" w:rsidRDefault="009D5F53" w:rsidP="00507D2D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hyperlink r:id="rId8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7D1A0C8E" w14:textId="77777777" w:rsidTr="004A4981">
        <w:trPr>
          <w:trHeight w:val="549"/>
        </w:trPr>
        <w:tc>
          <w:tcPr>
            <w:tcW w:w="708" w:type="dxa"/>
            <w:gridSpan w:val="2"/>
          </w:tcPr>
          <w:p w14:paraId="2599497A" w14:textId="77777777" w:rsidR="002066D5" w:rsidRPr="00507D2D" w:rsidRDefault="00000000" w:rsidP="009D5F53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082" w:type="dxa"/>
            <w:gridSpan w:val="2"/>
          </w:tcPr>
          <w:p w14:paraId="04A49B79" w14:textId="77777777" w:rsidR="002066D5" w:rsidRPr="00507D2D" w:rsidRDefault="00000000" w:rsidP="00507D2D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Дорогами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567" w:type="dxa"/>
          </w:tcPr>
          <w:p w14:paraId="39ED35BE" w14:textId="77777777" w:rsidR="002066D5" w:rsidRPr="00507D2D" w:rsidRDefault="00000000" w:rsidP="009D5F53">
            <w:pPr>
              <w:pStyle w:val="TableParagraph"/>
              <w:ind w:left="45" w:right="35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25" w:type="dxa"/>
            <w:gridSpan w:val="3"/>
          </w:tcPr>
          <w:p w14:paraId="5C338A1F" w14:textId="6CE9F72F" w:rsidR="002066D5" w:rsidRPr="00507D2D" w:rsidRDefault="00000000" w:rsidP="004A4981">
            <w:pPr>
              <w:pStyle w:val="TableParagraph"/>
              <w:ind w:left="74" w:right="140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«Российские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железные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дороги»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крупнейшая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российская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компания,</w:t>
            </w:r>
            <w:r w:rsidR="009D5F53" w:rsidRPr="00507D2D">
              <w:rPr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с большой историей, обеспечивающая пассажирские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и транспортные перевозки. Российские железные дороги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вносят огромный вклад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в совершенствование экономики страны. Железнодорожный транспорт – самый устойчивый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и надёжный для пассажиров: всепогодный, безопасный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и круглогодичный.</w:t>
            </w:r>
            <w:r w:rsidR="004A4981">
              <w:rPr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Развитие транспортной сферы стратегически важно для будущего страны, а профессии в этих направлениях очень перспективны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 xml:space="preserve">и востребованы. </w:t>
            </w:r>
            <w:r w:rsidR="009D5F53" w:rsidRPr="00507D2D">
              <w:rPr>
                <w:i/>
                <w:sz w:val="20"/>
                <w:szCs w:val="20"/>
              </w:rPr>
              <w:t>Формирующиеся ценности: коллективизм, патриотизм, единство народов России</w:t>
            </w:r>
          </w:p>
        </w:tc>
        <w:tc>
          <w:tcPr>
            <w:tcW w:w="2539" w:type="dxa"/>
          </w:tcPr>
          <w:p w14:paraId="1B0B3B0A" w14:textId="1881C2F2" w:rsidR="009D5F53" w:rsidRPr="00507D2D" w:rsidRDefault="00000000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Эвристическая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беседа, </w:t>
            </w:r>
            <w:r w:rsidRPr="00507D2D">
              <w:rPr>
                <w:spacing w:val="-2"/>
                <w:sz w:val="20"/>
                <w:szCs w:val="20"/>
              </w:rPr>
              <w:t>просмотр</w:t>
            </w:r>
            <w:r w:rsidR="009D5F53" w:rsidRPr="00507D2D">
              <w:rPr>
                <w:spacing w:val="-2"/>
                <w:sz w:val="20"/>
                <w:szCs w:val="20"/>
              </w:rPr>
              <w:t xml:space="preserve"> </w:t>
            </w:r>
            <w:r w:rsidR="009D5F53" w:rsidRPr="00507D2D">
              <w:rPr>
                <w:spacing w:val="-2"/>
                <w:sz w:val="20"/>
                <w:szCs w:val="20"/>
              </w:rPr>
              <w:t>видеофрагментов, выполнение интерактивных</w:t>
            </w:r>
          </w:p>
          <w:p w14:paraId="4046A7C5" w14:textId="18E4B1B2" w:rsidR="002066D5" w:rsidRPr="00507D2D" w:rsidRDefault="009D5F53" w:rsidP="009D5F53">
            <w:pPr>
              <w:pStyle w:val="TableParagraph"/>
              <w:ind w:left="75" w:right="241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выполнение творческих заданий</w:t>
            </w:r>
          </w:p>
        </w:tc>
        <w:tc>
          <w:tcPr>
            <w:tcW w:w="2552" w:type="dxa"/>
          </w:tcPr>
          <w:p w14:paraId="719F089B" w14:textId="77777777" w:rsidR="002066D5" w:rsidRPr="00507D2D" w:rsidRDefault="002066D5" w:rsidP="00507D2D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  <w:hyperlink r:id="rId9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6EAC5444" w14:textId="77777777" w:rsidTr="004A4981">
        <w:trPr>
          <w:trHeight w:val="1117"/>
        </w:trPr>
        <w:tc>
          <w:tcPr>
            <w:tcW w:w="708" w:type="dxa"/>
            <w:gridSpan w:val="2"/>
          </w:tcPr>
          <w:p w14:paraId="30A39E59" w14:textId="77777777" w:rsidR="002066D5" w:rsidRPr="00507D2D" w:rsidRDefault="00000000" w:rsidP="009D5F5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082" w:type="dxa"/>
            <w:gridSpan w:val="2"/>
          </w:tcPr>
          <w:p w14:paraId="0FFE877D" w14:textId="77777777" w:rsidR="002066D5" w:rsidRPr="00507D2D" w:rsidRDefault="00000000" w:rsidP="00507D2D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Путь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зерна</w:t>
            </w:r>
          </w:p>
        </w:tc>
        <w:tc>
          <w:tcPr>
            <w:tcW w:w="567" w:type="dxa"/>
          </w:tcPr>
          <w:p w14:paraId="32A08101" w14:textId="77777777" w:rsidR="002066D5" w:rsidRPr="00507D2D" w:rsidRDefault="00000000" w:rsidP="009D5F53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5281DEDA" w14:textId="7074818A" w:rsidR="002066D5" w:rsidRPr="00507D2D" w:rsidRDefault="00000000" w:rsidP="009D5F53">
            <w:pPr>
              <w:pStyle w:val="TableParagraph"/>
              <w:tabs>
                <w:tab w:val="left" w:pos="1159"/>
                <w:tab w:val="left" w:pos="1253"/>
                <w:tab w:val="left" w:pos="2546"/>
                <w:tab w:val="left" w:pos="3032"/>
                <w:tab w:val="left" w:pos="3476"/>
                <w:tab w:val="left" w:pos="3949"/>
                <w:tab w:val="left" w:pos="4212"/>
                <w:tab w:val="left" w:pos="5342"/>
                <w:tab w:val="left" w:pos="5437"/>
                <w:tab w:val="left" w:pos="5980"/>
              </w:tabs>
              <w:ind w:left="78" w:right="7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Российское сельское хозяйство – ключевая отрасль промышленности нашей страны, главной задачей которой является</w:t>
            </w:r>
            <w:r w:rsidR="009D5F53">
              <w:rPr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производство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продуктов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питания.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Агропромышленный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комплекс</w:t>
            </w:r>
            <w:r w:rsidR="009D5F53" w:rsidRPr="00507D2D">
              <w:rPr>
                <w:spacing w:val="4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 xml:space="preserve">России </w:t>
            </w:r>
            <w:r w:rsidR="009D5F53" w:rsidRPr="00507D2D">
              <w:rPr>
                <w:spacing w:val="-2"/>
                <w:sz w:val="20"/>
                <w:szCs w:val="20"/>
              </w:rPr>
              <w:t>выполняет</w:t>
            </w:r>
            <w:r w:rsidR="009D5F53">
              <w:rPr>
                <w:sz w:val="20"/>
                <w:szCs w:val="20"/>
              </w:rPr>
              <w:t xml:space="preserve"> </w:t>
            </w:r>
            <w:r w:rsidR="009D5F53" w:rsidRPr="00507D2D">
              <w:rPr>
                <w:spacing w:val="-2"/>
                <w:sz w:val="20"/>
                <w:szCs w:val="20"/>
              </w:rPr>
              <w:t>важнейшую</w:t>
            </w:r>
            <w:r w:rsidR="009D5F53" w:rsidRPr="00507D2D">
              <w:rPr>
                <w:sz w:val="20"/>
                <w:szCs w:val="20"/>
              </w:rPr>
              <w:tab/>
            </w:r>
            <w:r w:rsidR="009D5F53" w:rsidRPr="00507D2D">
              <w:rPr>
                <w:spacing w:val="-2"/>
                <w:sz w:val="20"/>
                <w:szCs w:val="20"/>
              </w:rPr>
              <w:t>миссию</w:t>
            </w:r>
            <w:r w:rsidR="009D5F53" w:rsidRPr="00507D2D">
              <w:rPr>
                <w:sz w:val="20"/>
                <w:szCs w:val="20"/>
              </w:rPr>
              <w:tab/>
            </w:r>
            <w:r w:rsidR="009D5F53" w:rsidRPr="00507D2D">
              <w:rPr>
                <w:spacing w:val="-6"/>
                <w:sz w:val="20"/>
                <w:szCs w:val="20"/>
              </w:rPr>
              <w:t>по</w:t>
            </w:r>
            <w:r w:rsidR="004A4981">
              <w:rPr>
                <w:sz w:val="20"/>
                <w:szCs w:val="20"/>
              </w:rPr>
              <w:t xml:space="preserve"> </w:t>
            </w:r>
            <w:r w:rsidR="009D5F53" w:rsidRPr="00507D2D">
              <w:rPr>
                <w:spacing w:val="-2"/>
                <w:sz w:val="20"/>
                <w:szCs w:val="20"/>
              </w:rPr>
              <w:t>обеспечению</w:t>
            </w:r>
            <w:r w:rsidR="009D5F53" w:rsidRPr="00507D2D">
              <w:rPr>
                <w:sz w:val="20"/>
                <w:szCs w:val="20"/>
              </w:rPr>
              <w:tab/>
            </w:r>
            <w:r w:rsidR="009D5F53" w:rsidRPr="00507D2D">
              <w:rPr>
                <w:spacing w:val="-4"/>
                <w:sz w:val="20"/>
                <w:szCs w:val="20"/>
              </w:rPr>
              <w:t>всех</w:t>
            </w:r>
            <w:r w:rsidR="004A4981">
              <w:rPr>
                <w:spacing w:val="-4"/>
                <w:sz w:val="20"/>
                <w:szCs w:val="20"/>
              </w:rPr>
              <w:t xml:space="preserve"> </w:t>
            </w:r>
            <w:r w:rsidR="009D5F53" w:rsidRPr="00507D2D">
              <w:rPr>
                <w:spacing w:val="-2"/>
                <w:sz w:val="20"/>
                <w:szCs w:val="20"/>
              </w:rPr>
              <w:t xml:space="preserve">россиян </w:t>
            </w:r>
            <w:r w:rsidR="009D5F53" w:rsidRPr="00507D2D">
              <w:rPr>
                <w:sz w:val="20"/>
                <w:szCs w:val="20"/>
              </w:rPr>
              <w:t>продовольствием, а его мощности позволяют обеспечивать пшеницей треть всего</w:t>
            </w:r>
            <w:r w:rsidR="009D5F53" w:rsidRPr="00507D2D">
              <w:rPr>
                <w:spacing w:val="8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населения</w:t>
            </w:r>
            <w:r w:rsidR="009D5F53" w:rsidRPr="00507D2D">
              <w:rPr>
                <w:spacing w:val="8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планеты.</w:t>
            </w:r>
            <w:r w:rsidR="009D5F53" w:rsidRPr="00507D2D">
              <w:rPr>
                <w:spacing w:val="8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Сельское</w:t>
            </w:r>
            <w:r w:rsidR="009D5F53" w:rsidRPr="00507D2D">
              <w:rPr>
                <w:spacing w:val="8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хозяйство</w:t>
            </w:r>
            <w:r w:rsidR="009D5F53" w:rsidRPr="00507D2D">
              <w:rPr>
                <w:sz w:val="20"/>
                <w:szCs w:val="20"/>
              </w:rPr>
              <w:t xml:space="preserve"> — это</w:t>
            </w:r>
            <w:r w:rsidR="009D5F53" w:rsidRPr="00507D2D">
              <w:rPr>
                <w:spacing w:val="8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отрасль,</w:t>
            </w:r>
            <w:r w:rsidR="009D5F53" w:rsidRPr="00507D2D">
              <w:rPr>
                <w:spacing w:val="80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 xml:space="preserve">которая объединила в себе традиции нашего народа с современными технологиями: </w:t>
            </w:r>
            <w:r w:rsidR="009D5F53" w:rsidRPr="00507D2D">
              <w:rPr>
                <w:spacing w:val="-2"/>
                <w:sz w:val="20"/>
                <w:szCs w:val="20"/>
              </w:rPr>
              <w:t>роботами,</w:t>
            </w:r>
            <w:r w:rsidR="009D5F53" w:rsidRPr="00507D2D">
              <w:rPr>
                <w:sz w:val="20"/>
                <w:szCs w:val="20"/>
              </w:rPr>
              <w:tab/>
            </w:r>
            <w:r w:rsidR="009D5F53" w:rsidRPr="00507D2D">
              <w:rPr>
                <w:spacing w:val="-2"/>
                <w:sz w:val="20"/>
                <w:szCs w:val="20"/>
              </w:rPr>
              <w:t>информационными</w:t>
            </w:r>
            <w:r w:rsidR="009D5F53" w:rsidRPr="00507D2D">
              <w:rPr>
                <w:sz w:val="20"/>
                <w:szCs w:val="20"/>
              </w:rPr>
              <w:tab/>
            </w:r>
            <w:r w:rsidR="009D5F53" w:rsidRPr="00507D2D">
              <w:rPr>
                <w:spacing w:val="-2"/>
                <w:sz w:val="20"/>
                <w:szCs w:val="20"/>
              </w:rPr>
              <w:t>системами,</w:t>
            </w:r>
            <w:r w:rsidR="009D5F53" w:rsidRPr="00507D2D">
              <w:rPr>
                <w:sz w:val="20"/>
                <w:szCs w:val="20"/>
              </w:rPr>
              <w:tab/>
            </w:r>
            <w:r w:rsidR="009D5F53" w:rsidRPr="00507D2D">
              <w:rPr>
                <w:spacing w:val="-2"/>
                <w:sz w:val="20"/>
                <w:szCs w:val="20"/>
              </w:rPr>
              <w:t>цифровыми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="004A4981">
              <w:rPr>
                <w:sz w:val="20"/>
                <w:szCs w:val="20"/>
              </w:rPr>
              <w:t>у</w:t>
            </w:r>
            <w:r w:rsidR="009D5F53" w:rsidRPr="00507D2D">
              <w:rPr>
                <w:spacing w:val="-2"/>
                <w:sz w:val="20"/>
                <w:szCs w:val="20"/>
              </w:rPr>
              <w:t>стройствами.</w:t>
            </w:r>
            <w:r w:rsidR="009D5F53">
              <w:rPr>
                <w:spacing w:val="-2"/>
                <w:sz w:val="20"/>
                <w:szCs w:val="20"/>
              </w:rPr>
              <w:t xml:space="preserve"> </w:t>
            </w:r>
            <w:r w:rsidR="009D5F53" w:rsidRPr="00507D2D">
              <w:rPr>
                <w:spacing w:val="-2"/>
                <w:sz w:val="20"/>
                <w:szCs w:val="20"/>
              </w:rPr>
              <w:t>Разноплановость</w:t>
            </w:r>
            <w:r w:rsidR="009D5F53" w:rsidRPr="00507D2D">
              <w:rPr>
                <w:sz w:val="20"/>
                <w:szCs w:val="20"/>
              </w:rPr>
              <w:tab/>
              <w:t>и</w:t>
            </w:r>
            <w:r w:rsidR="009D5F53" w:rsidRPr="00507D2D">
              <w:rPr>
                <w:spacing w:val="7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востребованность</w:t>
            </w:r>
            <w:r w:rsidR="009D5F53" w:rsidRPr="00507D2D">
              <w:rPr>
                <w:spacing w:val="9"/>
                <w:sz w:val="20"/>
                <w:szCs w:val="20"/>
              </w:rPr>
              <w:t xml:space="preserve"> </w:t>
            </w:r>
            <w:r w:rsidR="009D5F53" w:rsidRPr="00507D2D">
              <w:rPr>
                <w:spacing w:val="-2"/>
                <w:sz w:val="20"/>
                <w:szCs w:val="20"/>
              </w:rPr>
              <w:t>сельскохозяйственных</w:t>
            </w:r>
            <w:r w:rsidR="009D5F53">
              <w:rPr>
                <w:spacing w:val="-2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профессий,</w:t>
            </w:r>
            <w:r w:rsidR="009D5F53" w:rsidRPr="00507D2D">
              <w:rPr>
                <w:spacing w:val="-13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технологичность</w:t>
            </w:r>
            <w:r w:rsidR="009D5F53" w:rsidRPr="00507D2D">
              <w:rPr>
                <w:spacing w:val="-12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и</w:t>
            </w:r>
            <w:r w:rsidR="009D5F53" w:rsidRPr="00507D2D">
              <w:rPr>
                <w:spacing w:val="-13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экономическая</w:t>
            </w:r>
            <w:r w:rsidR="009D5F53" w:rsidRPr="00507D2D">
              <w:rPr>
                <w:spacing w:val="-12"/>
                <w:sz w:val="20"/>
                <w:szCs w:val="20"/>
              </w:rPr>
              <w:t xml:space="preserve"> </w:t>
            </w:r>
            <w:r w:rsidR="009D5F53" w:rsidRPr="00507D2D">
              <w:rPr>
                <w:sz w:val="20"/>
                <w:szCs w:val="20"/>
              </w:rPr>
              <w:t>привлекательность</w:t>
            </w:r>
            <w:r w:rsidR="009D5F53" w:rsidRPr="00507D2D">
              <w:rPr>
                <w:spacing w:val="-13"/>
                <w:sz w:val="20"/>
                <w:szCs w:val="20"/>
              </w:rPr>
              <w:t xml:space="preserve"> </w:t>
            </w:r>
            <w:r w:rsidR="009D5F53" w:rsidRPr="00507D2D">
              <w:rPr>
                <w:spacing w:val="-2"/>
                <w:sz w:val="20"/>
                <w:szCs w:val="20"/>
              </w:rPr>
              <w:t>отрасли</w:t>
            </w:r>
          </w:p>
        </w:tc>
        <w:tc>
          <w:tcPr>
            <w:tcW w:w="2545" w:type="dxa"/>
            <w:gridSpan w:val="2"/>
          </w:tcPr>
          <w:p w14:paraId="48A868C2" w14:textId="77777777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Эвристическая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беседа, </w:t>
            </w:r>
            <w:r w:rsidRPr="00507D2D">
              <w:rPr>
                <w:spacing w:val="-2"/>
                <w:sz w:val="20"/>
                <w:szCs w:val="20"/>
              </w:rPr>
              <w:t>просмотр видеофрагментов, выполнение интерактивных</w:t>
            </w:r>
          </w:p>
          <w:p w14:paraId="05F3B84D" w14:textId="7FC7BFB3" w:rsidR="002066D5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выполнение творческих заданий</w:t>
            </w:r>
          </w:p>
        </w:tc>
        <w:tc>
          <w:tcPr>
            <w:tcW w:w="2552" w:type="dxa"/>
          </w:tcPr>
          <w:p w14:paraId="71F21213" w14:textId="77777777" w:rsidR="002066D5" w:rsidRPr="00507D2D" w:rsidRDefault="002066D5" w:rsidP="00507D2D">
            <w:pPr>
              <w:pStyle w:val="TableParagraph"/>
              <w:ind w:left="87"/>
              <w:jc w:val="both"/>
              <w:rPr>
                <w:sz w:val="20"/>
                <w:szCs w:val="20"/>
              </w:rPr>
            </w:pPr>
            <w:hyperlink r:id="rId10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7F9D1AE2" w14:textId="77777777" w:rsidTr="004A4981">
        <w:trPr>
          <w:trHeight w:val="422"/>
        </w:trPr>
        <w:tc>
          <w:tcPr>
            <w:tcW w:w="708" w:type="dxa"/>
            <w:gridSpan w:val="2"/>
          </w:tcPr>
          <w:p w14:paraId="39922940" w14:textId="1826AA82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082" w:type="dxa"/>
            <w:gridSpan w:val="2"/>
          </w:tcPr>
          <w:p w14:paraId="374554D1" w14:textId="1E680C47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учителя</w:t>
            </w:r>
          </w:p>
        </w:tc>
        <w:tc>
          <w:tcPr>
            <w:tcW w:w="567" w:type="dxa"/>
          </w:tcPr>
          <w:p w14:paraId="79D3A439" w14:textId="18ABCB79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11A9A5F8" w14:textId="77777777" w:rsidR="009D5F53" w:rsidRPr="00507D2D" w:rsidRDefault="009D5F53" w:rsidP="009D5F53">
            <w:pPr>
              <w:pStyle w:val="TableParagraph"/>
              <w:ind w:left="78" w:right="34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Учитель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одна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важнейших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обществе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профессий.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Назначение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учителя – социальное служение, образование и воспитание подрастающего поколения.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</w:t>
            </w:r>
          </w:p>
          <w:p w14:paraId="475017CB" w14:textId="6EB99B9C" w:rsidR="009D5F53" w:rsidRPr="00507D2D" w:rsidRDefault="009D5F53" w:rsidP="004A4981">
            <w:pPr>
              <w:pStyle w:val="TableParagraph"/>
              <w:ind w:left="7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lastRenderedPageBreak/>
              <w:t>деятельности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школьников.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патриотизм,</w:t>
            </w:r>
            <w:r w:rsidR="004A498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гражданственность</w:t>
            </w:r>
          </w:p>
        </w:tc>
        <w:tc>
          <w:tcPr>
            <w:tcW w:w="2545" w:type="dxa"/>
            <w:gridSpan w:val="2"/>
          </w:tcPr>
          <w:p w14:paraId="66AD8E9A" w14:textId="314860EC" w:rsidR="009D5F53" w:rsidRPr="00507D2D" w:rsidRDefault="004A4981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lastRenderedPageBreak/>
              <w:t>Эвристическая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</w:t>
            </w:r>
            <w:r>
              <w:rPr>
                <w:sz w:val="20"/>
                <w:szCs w:val="20"/>
              </w:rPr>
              <w:t xml:space="preserve"> 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творческих </w:t>
            </w:r>
            <w:r w:rsidRPr="00507D2D">
              <w:rPr>
                <w:spacing w:val="-2"/>
                <w:sz w:val="20"/>
                <w:szCs w:val="20"/>
              </w:rPr>
              <w:lastRenderedPageBreak/>
              <w:t>заданий</w:t>
            </w:r>
          </w:p>
        </w:tc>
        <w:tc>
          <w:tcPr>
            <w:tcW w:w="2552" w:type="dxa"/>
          </w:tcPr>
          <w:p w14:paraId="2B448B34" w14:textId="409F5B3B" w:rsidR="009D5F53" w:rsidRDefault="009D5F53" w:rsidP="009D5F53">
            <w:pPr>
              <w:pStyle w:val="TableParagraph"/>
              <w:ind w:left="87"/>
              <w:jc w:val="both"/>
            </w:pPr>
            <w:hyperlink r:id="rId11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6A43532E" w14:textId="77777777" w:rsidTr="004A4981">
        <w:trPr>
          <w:trHeight w:val="1117"/>
        </w:trPr>
        <w:tc>
          <w:tcPr>
            <w:tcW w:w="708" w:type="dxa"/>
            <w:gridSpan w:val="2"/>
          </w:tcPr>
          <w:p w14:paraId="14524D54" w14:textId="7D2D181A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082" w:type="dxa"/>
            <w:gridSpan w:val="2"/>
          </w:tcPr>
          <w:p w14:paraId="346D4EFB" w14:textId="46029AA7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Легенды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567" w:type="dxa"/>
          </w:tcPr>
          <w:p w14:paraId="607BC740" w14:textId="6CF3C039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07B04723" w14:textId="003C17E8" w:rsidR="009D5F53" w:rsidRPr="00507D2D" w:rsidRDefault="009D5F53" w:rsidP="009D5F53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Любовь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Родине,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патриотизм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качества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гражданина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России.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Знание истории страны, историческая правда, сохранение исторической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памяти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основа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мировоззренческого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суверенитета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страны.</w:t>
            </w:r>
          </w:p>
          <w:p w14:paraId="0797DAD0" w14:textId="00A85C21" w:rsidR="009D5F53" w:rsidRPr="00507D2D" w:rsidRDefault="009D5F53" w:rsidP="009D5F53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Попытки</w:t>
            </w:r>
            <w:r w:rsidRPr="00507D2D">
              <w:rPr>
                <w:spacing w:val="4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исказить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роль</w:t>
            </w:r>
            <w:r w:rsidRPr="00507D2D">
              <w:rPr>
                <w:spacing w:val="4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</w:t>
            </w:r>
            <w:r w:rsidRPr="00507D2D">
              <w:rPr>
                <w:spacing w:val="4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4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мировой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истории</w:t>
            </w:r>
            <w:r w:rsidRPr="00507D2D">
              <w:rPr>
                <w:spacing w:val="5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одна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</w:t>
            </w:r>
            <w:r w:rsidRPr="00507D2D">
              <w:rPr>
                <w:spacing w:val="4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стратегий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информационной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войны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против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нашей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 xml:space="preserve">ценности: </w:t>
            </w:r>
            <w:r w:rsidRPr="00507D2D">
              <w:rPr>
                <w:i/>
                <w:spacing w:val="-2"/>
                <w:sz w:val="20"/>
                <w:szCs w:val="20"/>
              </w:rPr>
              <w:t>патриотизм</w:t>
            </w:r>
          </w:p>
        </w:tc>
        <w:tc>
          <w:tcPr>
            <w:tcW w:w="2545" w:type="dxa"/>
            <w:gridSpan w:val="2"/>
          </w:tcPr>
          <w:p w14:paraId="67B21B00" w14:textId="5BAB1DBA" w:rsidR="009D5F53" w:rsidRPr="00507D2D" w:rsidRDefault="004A4981" w:rsidP="009D5F53">
            <w:pPr>
              <w:pStyle w:val="TableParagraph"/>
              <w:tabs>
                <w:tab w:val="left" w:pos="1563"/>
              </w:tabs>
              <w:ind w:left="90" w:right="95"/>
              <w:jc w:val="both"/>
              <w:rPr>
                <w:spacing w:val="-2"/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видеофрагментов, выполнение</w:t>
            </w:r>
            <w:r>
              <w:rPr>
                <w:sz w:val="20"/>
                <w:szCs w:val="20"/>
              </w:rPr>
              <w:t xml:space="preserve"> 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2" w:type="dxa"/>
          </w:tcPr>
          <w:p w14:paraId="36C2CD1B" w14:textId="652A2A97" w:rsidR="009D5F53" w:rsidRDefault="009D5F53" w:rsidP="009D5F53">
            <w:pPr>
              <w:pStyle w:val="TableParagraph"/>
              <w:ind w:left="87"/>
              <w:jc w:val="both"/>
            </w:pPr>
            <w:hyperlink r:id="rId12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724C406E" w14:textId="77777777" w:rsidTr="004A4981">
        <w:trPr>
          <w:trHeight w:val="1117"/>
        </w:trPr>
        <w:tc>
          <w:tcPr>
            <w:tcW w:w="708" w:type="dxa"/>
            <w:gridSpan w:val="2"/>
          </w:tcPr>
          <w:p w14:paraId="2FC23E59" w14:textId="7B7CE588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082" w:type="dxa"/>
            <w:gridSpan w:val="2"/>
          </w:tcPr>
          <w:p w14:paraId="49DEACCE" w14:textId="017E8F2A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Что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значит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быть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взрослым?</w:t>
            </w:r>
          </w:p>
        </w:tc>
        <w:tc>
          <w:tcPr>
            <w:tcW w:w="567" w:type="dxa"/>
          </w:tcPr>
          <w:p w14:paraId="7E9837D2" w14:textId="6F47025D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30A25D17" w14:textId="6499FA21" w:rsidR="009D5F53" w:rsidRPr="00507D2D" w:rsidRDefault="009D5F53" w:rsidP="009D5F53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Быть взрослым – это нести ответственность за себя, своих близких и свою страну.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Активная жизненная позиция, созидательный подход к жизни, умение принимать решения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осознавать их значение, жить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соответствии с духовно</w:t>
            </w:r>
            <w:r w:rsidR="004A4981">
              <w:rPr>
                <w:sz w:val="20"/>
                <w:szCs w:val="20"/>
              </w:rPr>
              <w:t>-</w:t>
            </w:r>
            <w:r w:rsidRPr="00507D2D">
              <w:rPr>
                <w:sz w:val="20"/>
                <w:szCs w:val="20"/>
              </w:rPr>
              <w:t>нравственными ценностями общества – основа взрослого человека. Финансовая самостоятельность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финансовая грамотность. </w:t>
            </w:r>
            <w:r w:rsidRPr="00507D2D">
              <w:rPr>
                <w:i/>
                <w:sz w:val="20"/>
                <w:szCs w:val="20"/>
              </w:rPr>
              <w:t>Формирующиеся ценности: высокие нравственные идеалы</w:t>
            </w:r>
          </w:p>
        </w:tc>
        <w:tc>
          <w:tcPr>
            <w:tcW w:w="2545" w:type="dxa"/>
            <w:gridSpan w:val="2"/>
          </w:tcPr>
          <w:p w14:paraId="5FDA011D" w14:textId="792E3920" w:rsidR="009D5F53" w:rsidRPr="00507D2D" w:rsidRDefault="004A4981" w:rsidP="009D5F53">
            <w:pPr>
              <w:pStyle w:val="TableParagraph"/>
              <w:ind w:left="88" w:right="21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</w:t>
            </w:r>
            <w:r>
              <w:rPr>
                <w:sz w:val="20"/>
                <w:szCs w:val="20"/>
              </w:rPr>
              <w:t xml:space="preserve"> 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2" w:type="dxa"/>
          </w:tcPr>
          <w:p w14:paraId="4969937F" w14:textId="4D9594B8" w:rsidR="009D5F53" w:rsidRDefault="009D5F53" w:rsidP="009D5F53">
            <w:pPr>
              <w:pStyle w:val="TableParagraph"/>
              <w:ind w:left="87"/>
              <w:jc w:val="both"/>
            </w:pPr>
            <w:hyperlink r:id="rId13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2811ACFE" w14:textId="77777777" w:rsidTr="004A4981">
        <w:trPr>
          <w:trHeight w:val="1117"/>
        </w:trPr>
        <w:tc>
          <w:tcPr>
            <w:tcW w:w="708" w:type="dxa"/>
            <w:gridSpan w:val="2"/>
          </w:tcPr>
          <w:p w14:paraId="655D260C" w14:textId="6AD91B83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082" w:type="dxa"/>
            <w:gridSpan w:val="2"/>
          </w:tcPr>
          <w:p w14:paraId="4189879B" w14:textId="26016734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создать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крепкую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семью. День отца</w:t>
            </w:r>
          </w:p>
        </w:tc>
        <w:tc>
          <w:tcPr>
            <w:tcW w:w="567" w:type="dxa"/>
          </w:tcPr>
          <w:p w14:paraId="542418B4" w14:textId="1EE0FE0D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07D4919A" w14:textId="387EE921" w:rsidR="009D5F53" w:rsidRPr="00507D2D" w:rsidRDefault="009D5F53" w:rsidP="009D5F53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Семья как ценность для каждого гражданина страны. Знания и навыки для построения крепкой семьи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      </w:r>
            <w:r w:rsidRPr="00507D2D">
              <w:rPr>
                <w:i/>
                <w:sz w:val="20"/>
                <w:szCs w:val="20"/>
              </w:rPr>
              <w:t>Формирующиеся ценности: крепкая семья</w:t>
            </w:r>
          </w:p>
        </w:tc>
        <w:tc>
          <w:tcPr>
            <w:tcW w:w="2545" w:type="dxa"/>
            <w:gridSpan w:val="2"/>
          </w:tcPr>
          <w:p w14:paraId="77C25780" w14:textId="77777777" w:rsidR="009D5F53" w:rsidRPr="00507D2D" w:rsidRDefault="009D5F53" w:rsidP="009D5F53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Эвристическая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беседа, </w:t>
            </w:r>
            <w:r w:rsidRPr="00507D2D">
              <w:rPr>
                <w:spacing w:val="-2"/>
                <w:sz w:val="20"/>
                <w:szCs w:val="20"/>
              </w:rPr>
              <w:t>просмотр</w:t>
            </w:r>
          </w:p>
          <w:p w14:paraId="75A3B266" w14:textId="77777777" w:rsidR="009D5F53" w:rsidRPr="00507D2D" w:rsidRDefault="009D5F53" w:rsidP="009D5F53">
            <w:pPr>
              <w:pStyle w:val="TableParagraph"/>
              <w:ind w:left="88" w:right="21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видеофрагментов, выполнение интерактивных</w:t>
            </w:r>
          </w:p>
          <w:p w14:paraId="00E27D1E" w14:textId="23FFD849" w:rsidR="009D5F53" w:rsidRPr="00507D2D" w:rsidRDefault="009D5F53" w:rsidP="009D5F53">
            <w:pPr>
              <w:pStyle w:val="TableParagraph"/>
              <w:ind w:left="88" w:right="21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 выполнение творческих заданий</w:t>
            </w:r>
          </w:p>
        </w:tc>
        <w:tc>
          <w:tcPr>
            <w:tcW w:w="2552" w:type="dxa"/>
          </w:tcPr>
          <w:p w14:paraId="0BE695E8" w14:textId="29192B48" w:rsidR="009D5F53" w:rsidRDefault="009D5F53" w:rsidP="009D5F53">
            <w:pPr>
              <w:pStyle w:val="TableParagraph"/>
              <w:ind w:left="87"/>
              <w:jc w:val="both"/>
            </w:pPr>
            <w:hyperlink r:id="rId14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610A58A7" w14:textId="77777777" w:rsidTr="004A4981">
        <w:trPr>
          <w:trHeight w:val="1425"/>
        </w:trPr>
        <w:tc>
          <w:tcPr>
            <w:tcW w:w="708" w:type="dxa"/>
            <w:gridSpan w:val="2"/>
          </w:tcPr>
          <w:p w14:paraId="5E1A2EBE" w14:textId="7586F3D5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082" w:type="dxa"/>
            <w:gridSpan w:val="2"/>
          </w:tcPr>
          <w:p w14:paraId="2D8004D1" w14:textId="55451FFF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Гостеприимная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Россия.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 Дню народного единства</w:t>
            </w:r>
          </w:p>
        </w:tc>
        <w:tc>
          <w:tcPr>
            <w:tcW w:w="567" w:type="dxa"/>
          </w:tcPr>
          <w:p w14:paraId="23459EF1" w14:textId="57E96FF3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40EF554C" w14:textId="3E23CDC0" w:rsidR="009D5F53" w:rsidRPr="00507D2D" w:rsidRDefault="009D5F53" w:rsidP="009D5F53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Гостеприимство</w:t>
            </w:r>
            <w:r w:rsidRPr="00507D2D">
              <w:rPr>
                <w:spacing w:val="3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3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качество,</w:t>
            </w:r>
            <w:r w:rsidRPr="00507D2D">
              <w:rPr>
                <w:spacing w:val="3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объединяющее</w:t>
            </w:r>
            <w:r w:rsidRPr="00507D2D">
              <w:rPr>
                <w:spacing w:val="3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все</w:t>
            </w:r>
            <w:r w:rsidRPr="00507D2D">
              <w:rPr>
                <w:spacing w:val="3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народы</w:t>
            </w:r>
            <w:r w:rsidRPr="00507D2D">
              <w:rPr>
                <w:spacing w:val="3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России.</w:t>
            </w:r>
            <w:r w:rsidRPr="00507D2D">
              <w:rPr>
                <w:spacing w:val="3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Семейные традиции встречи гостей, кулинарные традиции народов России.</w:t>
            </w:r>
            <w:r w:rsidRPr="00507D2D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Путешествие по России – это знакомство с культурой, историей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 ценности: единство народов России, крепкая семья</w:t>
            </w:r>
          </w:p>
        </w:tc>
        <w:tc>
          <w:tcPr>
            <w:tcW w:w="2545" w:type="dxa"/>
            <w:gridSpan w:val="2"/>
          </w:tcPr>
          <w:p w14:paraId="38A824F8" w14:textId="543A93ED" w:rsidR="009D5F53" w:rsidRPr="00507D2D" w:rsidRDefault="004A4981" w:rsidP="009D5F53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</w:t>
            </w:r>
            <w:r>
              <w:rPr>
                <w:sz w:val="20"/>
                <w:szCs w:val="20"/>
              </w:rPr>
              <w:t xml:space="preserve"> 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2" w:type="dxa"/>
          </w:tcPr>
          <w:p w14:paraId="259F0833" w14:textId="48632566" w:rsidR="009D5F53" w:rsidRDefault="009D5F53" w:rsidP="009D5F53">
            <w:pPr>
              <w:pStyle w:val="TableParagraph"/>
              <w:ind w:left="87"/>
              <w:jc w:val="both"/>
            </w:pPr>
            <w:hyperlink r:id="rId15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570FE40B" w14:textId="77777777" w:rsidTr="004A4981">
        <w:trPr>
          <w:trHeight w:val="705"/>
        </w:trPr>
        <w:tc>
          <w:tcPr>
            <w:tcW w:w="708" w:type="dxa"/>
            <w:gridSpan w:val="2"/>
          </w:tcPr>
          <w:p w14:paraId="1A2CF831" w14:textId="2DD941B4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082" w:type="dxa"/>
            <w:gridSpan w:val="2"/>
          </w:tcPr>
          <w:p w14:paraId="4A3A308A" w14:textId="02BA68F7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Твой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общее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дело</w:t>
            </w:r>
          </w:p>
        </w:tc>
        <w:tc>
          <w:tcPr>
            <w:tcW w:w="567" w:type="dxa"/>
          </w:tcPr>
          <w:p w14:paraId="3564F593" w14:textId="445985A6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10363817" w14:textId="34EF4B6B" w:rsidR="009D5F53" w:rsidRPr="00507D2D" w:rsidRDefault="009D5F53" w:rsidP="009D5F53">
            <w:pPr>
              <w:pStyle w:val="TableParagraph"/>
              <w:ind w:left="75" w:right="20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Уплата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налогов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коллективная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личная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ответственность,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гражданина в благополучие государства и общества.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Ни одно государство не может обойтись без налогов, это основа бюджета страны, основной источник дохода.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Своим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небольшим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вкладом</w:t>
            </w:r>
            <w:r w:rsidRPr="00507D2D">
              <w:rPr>
                <w:spacing w:val="4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мы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создаём</w:t>
            </w:r>
            <w:r w:rsidRPr="00507D2D">
              <w:rPr>
                <w:spacing w:val="4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будущее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страны,</w:t>
            </w:r>
            <w:r w:rsidRPr="00507D2D">
              <w:rPr>
                <w:spacing w:val="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процветание</w:t>
            </w:r>
            <w:r w:rsidRPr="00507D2D">
              <w:rPr>
                <w:spacing w:val="45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России.</w:t>
            </w:r>
          </w:p>
          <w:p w14:paraId="7D2DE144" w14:textId="0B128960" w:rsidR="009D5F53" w:rsidRPr="00507D2D" w:rsidRDefault="009D5F53" w:rsidP="009D5F53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Каким</w:t>
            </w:r>
            <w:r w:rsidRPr="00507D2D">
              <w:rPr>
                <w:spacing w:val="7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будет</w:t>
            </w:r>
            <w:r w:rsidRPr="00507D2D">
              <w:rPr>
                <w:spacing w:val="7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мой</w:t>
            </w:r>
            <w:r w:rsidRPr="00507D2D">
              <w:rPr>
                <w:spacing w:val="7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личный</w:t>
            </w:r>
            <w:r w:rsidRPr="00507D2D">
              <w:rPr>
                <w:spacing w:val="7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</w:t>
            </w:r>
            <w:r w:rsidRPr="00507D2D">
              <w:rPr>
                <w:spacing w:val="7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7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общее</w:t>
            </w:r>
            <w:r w:rsidRPr="00507D2D">
              <w:rPr>
                <w:spacing w:val="7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дело?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77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 гражданственность, взаимопомощь</w:t>
            </w:r>
            <w:r w:rsidRPr="00507D2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и взаимоуважение,</w:t>
            </w:r>
            <w:r w:rsidRPr="00507D2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единство народов</w:t>
            </w:r>
            <w:r w:rsidRPr="00507D2D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России</w:t>
            </w:r>
          </w:p>
        </w:tc>
        <w:tc>
          <w:tcPr>
            <w:tcW w:w="2545" w:type="dxa"/>
            <w:gridSpan w:val="2"/>
          </w:tcPr>
          <w:p w14:paraId="6427D7E0" w14:textId="60E97212" w:rsidR="009D5F53" w:rsidRPr="00507D2D" w:rsidRDefault="009D5F53" w:rsidP="009D5F53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</w:t>
            </w:r>
            <w:r>
              <w:rPr>
                <w:sz w:val="20"/>
                <w:szCs w:val="20"/>
              </w:rPr>
              <w:t xml:space="preserve"> 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2" w:type="dxa"/>
          </w:tcPr>
          <w:p w14:paraId="6791950C" w14:textId="0F864D47" w:rsidR="009D5F53" w:rsidRDefault="009D5F53" w:rsidP="009D5F53">
            <w:pPr>
              <w:pStyle w:val="TableParagraph"/>
              <w:ind w:left="87"/>
              <w:jc w:val="both"/>
            </w:pPr>
            <w:hyperlink r:id="rId16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21AE3644" w14:textId="77777777" w:rsidTr="004A4981">
        <w:trPr>
          <w:trHeight w:val="280"/>
        </w:trPr>
        <w:tc>
          <w:tcPr>
            <w:tcW w:w="708" w:type="dxa"/>
            <w:gridSpan w:val="2"/>
          </w:tcPr>
          <w:p w14:paraId="041A4F1F" w14:textId="3E7A5DC3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2082" w:type="dxa"/>
            <w:gridSpan w:val="2"/>
          </w:tcPr>
          <w:p w14:paraId="005A072C" w14:textId="776BD083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С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заботой</w:t>
            </w:r>
            <w:r w:rsidRPr="00507D2D">
              <w:rPr>
                <w:spacing w:val="2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себе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</w:t>
            </w:r>
            <w:r w:rsidRPr="00507D2D">
              <w:rPr>
                <w:spacing w:val="-2"/>
                <w:sz w:val="20"/>
                <w:szCs w:val="20"/>
              </w:rPr>
              <w:t>окружающим</w:t>
            </w:r>
          </w:p>
        </w:tc>
        <w:tc>
          <w:tcPr>
            <w:tcW w:w="567" w:type="dxa"/>
          </w:tcPr>
          <w:p w14:paraId="18D1CB39" w14:textId="7E2B2726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5889DCDB" w14:textId="77777777" w:rsidR="009D5F53" w:rsidRPr="00507D2D" w:rsidRDefault="009D5F53" w:rsidP="009D5F53">
            <w:pPr>
              <w:pStyle w:val="TableParagraph"/>
              <w:ind w:left="75" w:right="171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Доброта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забота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качества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настоящего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человека,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способного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оказывать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помощь и поддержку, проявлять милосердие. Добрые дела граждан России: благотворительность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пожертвование как проявление добрых чувств и заботы об окружающих. Здоровый образ жизни как забота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 себе и об окружающих.</w:t>
            </w:r>
          </w:p>
          <w:p w14:paraId="436E11F1" w14:textId="3BEAA7BC" w:rsidR="009D5F53" w:rsidRPr="00507D2D" w:rsidRDefault="009D5F53" w:rsidP="009D5F53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 xml:space="preserve">Формирующиеся ценности: жизнь, взаимопомощь, взаимоуважение, </w:t>
            </w:r>
            <w:r w:rsidRPr="00507D2D">
              <w:rPr>
                <w:i/>
                <w:spacing w:val="-2"/>
                <w:sz w:val="20"/>
                <w:szCs w:val="20"/>
              </w:rPr>
              <w:t>коллективизм</w:t>
            </w:r>
          </w:p>
        </w:tc>
        <w:tc>
          <w:tcPr>
            <w:tcW w:w="2545" w:type="dxa"/>
            <w:gridSpan w:val="2"/>
          </w:tcPr>
          <w:p w14:paraId="70B3104A" w14:textId="0F387940" w:rsidR="009D5F53" w:rsidRPr="00507D2D" w:rsidRDefault="009D5F53" w:rsidP="009D5F53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</w:t>
            </w:r>
            <w:r>
              <w:rPr>
                <w:sz w:val="20"/>
                <w:szCs w:val="20"/>
              </w:rPr>
              <w:t xml:space="preserve"> в</w:t>
            </w:r>
            <w:r w:rsidRPr="00507D2D">
              <w:rPr>
                <w:sz w:val="20"/>
                <w:szCs w:val="20"/>
              </w:rPr>
              <w:t>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творческих </w:t>
            </w:r>
            <w:r w:rsidRPr="00507D2D">
              <w:rPr>
                <w:spacing w:val="-2"/>
                <w:sz w:val="20"/>
                <w:szCs w:val="20"/>
              </w:rPr>
              <w:lastRenderedPageBreak/>
              <w:t>заданий</w:t>
            </w:r>
          </w:p>
        </w:tc>
        <w:tc>
          <w:tcPr>
            <w:tcW w:w="2552" w:type="dxa"/>
          </w:tcPr>
          <w:p w14:paraId="2084CCB6" w14:textId="6DDBE61F" w:rsidR="009D5F53" w:rsidRDefault="009D5F53" w:rsidP="009D5F53">
            <w:pPr>
              <w:pStyle w:val="TableParagraph"/>
              <w:ind w:left="87"/>
              <w:jc w:val="both"/>
            </w:pPr>
            <w:hyperlink r:id="rId17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2E64A524" w14:textId="77777777" w:rsidTr="004A4981">
        <w:trPr>
          <w:trHeight w:val="1117"/>
        </w:trPr>
        <w:tc>
          <w:tcPr>
            <w:tcW w:w="708" w:type="dxa"/>
            <w:gridSpan w:val="2"/>
          </w:tcPr>
          <w:p w14:paraId="79F7FACE" w14:textId="28182CCC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082" w:type="dxa"/>
            <w:gridSpan w:val="2"/>
          </w:tcPr>
          <w:p w14:paraId="395DA520" w14:textId="427B5990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матери</w:t>
            </w:r>
          </w:p>
        </w:tc>
        <w:tc>
          <w:tcPr>
            <w:tcW w:w="567" w:type="dxa"/>
          </w:tcPr>
          <w:p w14:paraId="589492DE" w14:textId="1127BFC8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56D32B1C" w14:textId="2F7BD6A1" w:rsidR="009D5F53" w:rsidRPr="00507D2D" w:rsidRDefault="009D5F53" w:rsidP="009D5F53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Мать, мама – главные в жизни человека слова. Мать – хозяйка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доме, хранительница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семейного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очага,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воспитательница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детей.</w:t>
            </w:r>
            <w:r w:rsidRPr="00507D2D">
              <w:rPr>
                <w:spacing w:val="3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женское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лицо, образ «Родины–матери». Материнство – это счастье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ответственность.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Многодетные матери: примеры из истории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современной жизни.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«Мать- героиня»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высшее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звание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Российской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Федерации.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Материнство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особая миссия.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Роль материнства в будущем страны. Защита материнства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на государственном уровне. </w:t>
            </w:r>
            <w:r w:rsidRPr="00507D2D">
              <w:rPr>
                <w:i/>
                <w:sz w:val="20"/>
                <w:szCs w:val="20"/>
              </w:rPr>
              <w:t>Формирующиеся ценности: крепкая семья</w:t>
            </w:r>
          </w:p>
        </w:tc>
        <w:tc>
          <w:tcPr>
            <w:tcW w:w="2545" w:type="dxa"/>
            <w:gridSpan w:val="2"/>
          </w:tcPr>
          <w:p w14:paraId="55256A3D" w14:textId="77777777" w:rsidR="009D5F53" w:rsidRPr="00507D2D" w:rsidRDefault="009D5F53" w:rsidP="009D5F53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беседа,</w:t>
            </w:r>
          </w:p>
          <w:p w14:paraId="176976F0" w14:textId="77777777" w:rsidR="009D5F53" w:rsidRPr="00507D2D" w:rsidRDefault="009D5F53" w:rsidP="009D5F53">
            <w:pPr>
              <w:pStyle w:val="TableParagraph"/>
              <w:ind w:left="88" w:right="28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просмотр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видеофрагментов, выполнение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 выполнение творческих</w:t>
            </w:r>
          </w:p>
          <w:p w14:paraId="7E29B08D" w14:textId="44048152" w:rsidR="009D5F53" w:rsidRPr="00507D2D" w:rsidRDefault="009D5F53" w:rsidP="009D5F53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заданий</w:t>
            </w:r>
          </w:p>
        </w:tc>
        <w:tc>
          <w:tcPr>
            <w:tcW w:w="2552" w:type="dxa"/>
          </w:tcPr>
          <w:p w14:paraId="20671A32" w14:textId="7BE2001A" w:rsidR="009D5F53" w:rsidRDefault="009D5F53" w:rsidP="009D5F53">
            <w:pPr>
              <w:pStyle w:val="TableParagraph"/>
              <w:ind w:left="87"/>
              <w:jc w:val="both"/>
            </w:pPr>
            <w:hyperlink r:id="rId18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107F21E3" w14:textId="77777777" w:rsidTr="004A4981">
        <w:trPr>
          <w:trHeight w:val="1117"/>
        </w:trPr>
        <w:tc>
          <w:tcPr>
            <w:tcW w:w="708" w:type="dxa"/>
            <w:gridSpan w:val="2"/>
          </w:tcPr>
          <w:p w14:paraId="7B4B581A" w14:textId="051C269E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2082" w:type="dxa"/>
            <w:gridSpan w:val="2"/>
          </w:tcPr>
          <w:p w14:paraId="147FCB5E" w14:textId="24023864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 xml:space="preserve">Миссия-милосердие </w:t>
            </w:r>
            <w:r w:rsidRPr="00507D2D">
              <w:rPr>
                <w:sz w:val="20"/>
                <w:szCs w:val="20"/>
              </w:rPr>
              <w:t>(ко Дню волонтёра)</w:t>
            </w:r>
          </w:p>
        </w:tc>
        <w:tc>
          <w:tcPr>
            <w:tcW w:w="567" w:type="dxa"/>
          </w:tcPr>
          <w:p w14:paraId="05A99A9C" w14:textId="043A28A0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569D14C2" w14:textId="075ECEF7" w:rsidR="009D5F53" w:rsidRPr="00507D2D" w:rsidRDefault="009D5F53" w:rsidP="009D5F53">
            <w:pPr>
              <w:pStyle w:val="TableParagraph"/>
              <w:ind w:left="75" w:right="10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Кто такой волонтёр? Деятельность волонтёров как социальное служение в военное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мирное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время: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примеры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истории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современной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жизни.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Милосердие и</w:t>
            </w:r>
            <w:r w:rsidRPr="00507D2D">
              <w:rPr>
                <w:spacing w:val="67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забота</w:t>
            </w:r>
            <w:r w:rsidRPr="00507D2D">
              <w:rPr>
                <w:spacing w:val="70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70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качества</w:t>
            </w:r>
            <w:r w:rsidRPr="00507D2D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волонтёров.</w:t>
            </w:r>
            <w:r w:rsidRPr="00507D2D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Направления</w:t>
            </w:r>
            <w:r w:rsidRPr="00507D2D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волонтёрской</w:t>
            </w:r>
            <w:r w:rsidRPr="00507D2D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деятельности: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экологическое,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социальное,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медицинское,</w:t>
            </w:r>
            <w:r w:rsidRPr="00507D2D">
              <w:rPr>
                <w:spacing w:val="3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цифровое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т.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д.</w:t>
            </w:r>
          </w:p>
        </w:tc>
        <w:tc>
          <w:tcPr>
            <w:tcW w:w="2545" w:type="dxa"/>
            <w:gridSpan w:val="2"/>
          </w:tcPr>
          <w:p w14:paraId="63323842" w14:textId="7CC38B6F" w:rsidR="009D5F53" w:rsidRPr="00507D2D" w:rsidRDefault="009D5F53" w:rsidP="009D5F53">
            <w:pPr>
              <w:pStyle w:val="TableParagraph"/>
              <w:ind w:left="88"/>
              <w:jc w:val="both"/>
              <w:rPr>
                <w:spacing w:val="-2"/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 выполнение заданий</w:t>
            </w:r>
          </w:p>
        </w:tc>
        <w:tc>
          <w:tcPr>
            <w:tcW w:w="2552" w:type="dxa"/>
          </w:tcPr>
          <w:p w14:paraId="18A51764" w14:textId="74C90B7F" w:rsidR="009D5F53" w:rsidRDefault="009D5F53" w:rsidP="009D5F53">
            <w:pPr>
              <w:pStyle w:val="TableParagraph"/>
              <w:ind w:left="87"/>
              <w:jc w:val="both"/>
            </w:pPr>
            <w:hyperlink r:id="rId19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26289BEF" w14:textId="77777777" w:rsidTr="004A4981">
        <w:trPr>
          <w:trHeight w:val="1117"/>
        </w:trPr>
        <w:tc>
          <w:tcPr>
            <w:tcW w:w="708" w:type="dxa"/>
            <w:gridSpan w:val="2"/>
          </w:tcPr>
          <w:p w14:paraId="232E85FE" w14:textId="5BAC4007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2082" w:type="dxa"/>
            <w:gridSpan w:val="2"/>
          </w:tcPr>
          <w:p w14:paraId="4AD71C9E" w14:textId="7A212E9F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Героев </w:t>
            </w:r>
            <w:r w:rsidRPr="00507D2D">
              <w:rPr>
                <w:spacing w:val="-2"/>
                <w:sz w:val="20"/>
                <w:szCs w:val="20"/>
              </w:rPr>
              <w:t>Отечества</w:t>
            </w:r>
          </w:p>
        </w:tc>
        <w:tc>
          <w:tcPr>
            <w:tcW w:w="567" w:type="dxa"/>
          </w:tcPr>
          <w:p w14:paraId="3971ADD8" w14:textId="6606810C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59270624" w14:textId="2DB720F7" w:rsidR="009D5F53" w:rsidRPr="00507D2D" w:rsidRDefault="009D5F53" w:rsidP="009D5F53">
            <w:pPr>
              <w:pStyle w:val="TableParagraph"/>
              <w:ind w:left="75" w:right="20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Герои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Отечества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самоотверженные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мужественные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люди,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которые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любят свою Родину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трудятся во благо Отчизны. Качества героя – человека, ценою </w:t>
            </w:r>
            <w:proofErr w:type="gramStart"/>
            <w:r w:rsidRPr="00507D2D">
              <w:rPr>
                <w:sz w:val="20"/>
                <w:szCs w:val="20"/>
              </w:rPr>
              <w:t>собственной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жизни и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здоровья</w:t>
            </w:r>
            <w:proofErr w:type="gramEnd"/>
            <w:r w:rsidRPr="00507D2D">
              <w:rPr>
                <w:sz w:val="20"/>
                <w:szCs w:val="20"/>
              </w:rPr>
              <w:t xml:space="preserve"> спасающего других: смелость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отвага,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самопожертвование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ответственность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судьбу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других.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Проявление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уважения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 героям, стремление воспитывать у себя волевые качества: смелость, решительность, стремление прийти на помощь.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Участники СВО – защитники будущего нашей страны.</w:t>
            </w:r>
          </w:p>
        </w:tc>
        <w:tc>
          <w:tcPr>
            <w:tcW w:w="2545" w:type="dxa"/>
            <w:gridSpan w:val="2"/>
          </w:tcPr>
          <w:p w14:paraId="492388A4" w14:textId="26AE3339" w:rsidR="009D5F53" w:rsidRPr="00507D2D" w:rsidRDefault="009D5F53" w:rsidP="009D5F53">
            <w:pPr>
              <w:pStyle w:val="TableParagraph"/>
              <w:ind w:left="88"/>
              <w:jc w:val="both"/>
              <w:rPr>
                <w:spacing w:val="-2"/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</w:t>
            </w:r>
            <w:r>
              <w:rPr>
                <w:sz w:val="20"/>
                <w:szCs w:val="20"/>
              </w:rPr>
              <w:t xml:space="preserve"> 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2" w:type="dxa"/>
          </w:tcPr>
          <w:p w14:paraId="733DD531" w14:textId="5AC93570" w:rsidR="009D5F53" w:rsidRDefault="009D5F53" w:rsidP="009D5F53">
            <w:pPr>
              <w:pStyle w:val="TableParagraph"/>
              <w:ind w:left="87"/>
              <w:jc w:val="both"/>
            </w:pPr>
            <w:hyperlink r:id="rId20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9D5F53" w:rsidRPr="00507D2D" w14:paraId="0BB30C9B" w14:textId="77777777" w:rsidTr="004A4981">
        <w:trPr>
          <w:trHeight w:val="1117"/>
        </w:trPr>
        <w:tc>
          <w:tcPr>
            <w:tcW w:w="708" w:type="dxa"/>
            <w:gridSpan w:val="2"/>
          </w:tcPr>
          <w:p w14:paraId="7A489A9E" w14:textId="1F2D887F" w:rsidR="009D5F53" w:rsidRPr="00507D2D" w:rsidRDefault="009D5F53" w:rsidP="009D5F53">
            <w:pPr>
              <w:pStyle w:val="TableParagraph"/>
              <w:ind w:left="15"/>
              <w:jc w:val="center"/>
              <w:rPr>
                <w:spacing w:val="-5"/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2082" w:type="dxa"/>
            <w:gridSpan w:val="2"/>
          </w:tcPr>
          <w:p w14:paraId="4E608A8C" w14:textId="30DA2244" w:rsidR="009D5F53" w:rsidRPr="00507D2D" w:rsidRDefault="009D5F53" w:rsidP="009D5F53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пишут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законы?</w:t>
            </w:r>
          </w:p>
        </w:tc>
        <w:tc>
          <w:tcPr>
            <w:tcW w:w="567" w:type="dxa"/>
          </w:tcPr>
          <w:p w14:paraId="68AFED1B" w14:textId="3B615209" w:rsidR="009D5F53" w:rsidRPr="00507D2D" w:rsidRDefault="009D5F53" w:rsidP="009D5F53">
            <w:pPr>
              <w:pStyle w:val="TableParagraph"/>
              <w:ind w:right="3"/>
              <w:jc w:val="center"/>
              <w:rPr>
                <w:spacing w:val="-10"/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9" w:type="dxa"/>
            <w:gridSpan w:val="2"/>
          </w:tcPr>
          <w:p w14:paraId="1F94FA1D" w14:textId="77777777" w:rsidR="009D5F53" w:rsidRPr="00507D2D" w:rsidRDefault="009D5F53" w:rsidP="009D5F53">
            <w:pPr>
              <w:pStyle w:val="TableParagraph"/>
              <w:ind w:left="7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Для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чего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нужны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законы?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менялся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свод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российских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законов</w:t>
            </w:r>
            <w:r w:rsidRPr="00507D2D">
              <w:rPr>
                <w:spacing w:val="3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древних</w:t>
            </w:r>
          </w:p>
          <w:p w14:paraId="40281341" w14:textId="635479CD" w:rsidR="009D5F53" w:rsidRPr="00507D2D" w:rsidRDefault="009D5F53" w:rsidP="009D5F53">
            <w:pPr>
              <w:pStyle w:val="TableParagraph"/>
              <w:ind w:left="75" w:right="50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времён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до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наших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дней.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Законодательная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власть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инициативы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жизнь</w:t>
            </w:r>
            <w:r w:rsidRPr="00507D2D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и</w:t>
            </w:r>
            <w:r w:rsidRPr="00507D2D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достоинство</w:t>
            </w:r>
          </w:p>
        </w:tc>
        <w:tc>
          <w:tcPr>
            <w:tcW w:w="2545" w:type="dxa"/>
            <w:gridSpan w:val="2"/>
          </w:tcPr>
          <w:p w14:paraId="5C777469" w14:textId="67029854" w:rsidR="009D5F53" w:rsidRPr="00507D2D" w:rsidRDefault="009D5F53" w:rsidP="009D5F53">
            <w:pPr>
              <w:pStyle w:val="TableParagraph"/>
              <w:ind w:left="88"/>
              <w:jc w:val="both"/>
              <w:rPr>
                <w:spacing w:val="-2"/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2" w:type="dxa"/>
          </w:tcPr>
          <w:p w14:paraId="6DB9CB24" w14:textId="232B8FCD" w:rsidR="009D5F53" w:rsidRDefault="009D5F53" w:rsidP="009D5F53">
            <w:pPr>
              <w:pStyle w:val="TableParagraph"/>
              <w:ind w:left="87"/>
              <w:jc w:val="both"/>
            </w:pPr>
            <w:hyperlink r:id="rId21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6663C071" w14:textId="77777777" w:rsidTr="004A4981">
        <w:trPr>
          <w:trHeight w:val="1540"/>
        </w:trPr>
        <w:tc>
          <w:tcPr>
            <w:tcW w:w="664" w:type="dxa"/>
          </w:tcPr>
          <w:p w14:paraId="67A5E0E0" w14:textId="77777777" w:rsidR="002066D5" w:rsidRPr="00507D2D" w:rsidRDefault="00000000" w:rsidP="004A4981">
            <w:pPr>
              <w:pStyle w:val="TableParagraph"/>
              <w:ind w:left="23" w:right="20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2115" w:type="dxa"/>
            <w:gridSpan w:val="2"/>
          </w:tcPr>
          <w:p w14:paraId="61B0D39B" w14:textId="77777777" w:rsidR="002066D5" w:rsidRPr="00507D2D" w:rsidRDefault="00000000" w:rsidP="00507D2D">
            <w:pPr>
              <w:pStyle w:val="TableParagraph"/>
              <w:ind w:left="8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Одна</w:t>
            </w:r>
            <w:r w:rsidRPr="00507D2D">
              <w:rPr>
                <w:spacing w:val="3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страна</w:t>
            </w:r>
            <w:r w:rsidRPr="00507D2D">
              <w:rPr>
                <w:spacing w:val="3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одни </w:t>
            </w:r>
            <w:r w:rsidRPr="00507D2D">
              <w:rPr>
                <w:spacing w:val="-2"/>
                <w:sz w:val="20"/>
                <w:szCs w:val="20"/>
              </w:rPr>
              <w:t>традиции</w:t>
            </w:r>
          </w:p>
        </w:tc>
        <w:tc>
          <w:tcPr>
            <w:tcW w:w="578" w:type="dxa"/>
            <w:gridSpan w:val="2"/>
          </w:tcPr>
          <w:p w14:paraId="57B2C02B" w14:textId="77777777" w:rsidR="002066D5" w:rsidRPr="00507D2D" w:rsidRDefault="00000000" w:rsidP="004A4981">
            <w:pPr>
              <w:pStyle w:val="TableParagraph"/>
              <w:ind w:right="4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7F8309CF" w14:textId="77777777" w:rsidR="002066D5" w:rsidRPr="00507D2D" w:rsidRDefault="00000000" w:rsidP="00507D2D">
            <w:pPr>
              <w:pStyle w:val="TableParagraph"/>
              <w:ind w:left="75" w:right="294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Новогодние традиции, объединяющие все народы России.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Новый год – любимый семейный праздник. История возникновения новогоднего праздника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России. Участие детей в подготовке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встрече Нового года. Подарки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пожелания на Новый год. История создания новогодних игрушек.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О чём люди мечтают в Новый год. </w:t>
            </w:r>
            <w:r w:rsidRPr="00507D2D">
              <w:rPr>
                <w:i/>
                <w:sz w:val="20"/>
                <w:szCs w:val="20"/>
              </w:rPr>
              <w:t>Формирующиеся ценности: крепкая семья, единство народов России</w:t>
            </w:r>
          </w:p>
        </w:tc>
        <w:tc>
          <w:tcPr>
            <w:tcW w:w="2551" w:type="dxa"/>
            <w:gridSpan w:val="3"/>
          </w:tcPr>
          <w:p w14:paraId="611C4262" w14:textId="7E68320E" w:rsidR="002066D5" w:rsidRPr="00507D2D" w:rsidRDefault="00000000" w:rsidP="00507D2D">
            <w:pPr>
              <w:pStyle w:val="TableParagraph"/>
              <w:tabs>
                <w:tab w:val="left" w:pos="2079"/>
              </w:tabs>
              <w:ind w:left="88" w:right="9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 выполнение заданий</w:t>
            </w:r>
          </w:p>
        </w:tc>
        <w:tc>
          <w:tcPr>
            <w:tcW w:w="2552" w:type="dxa"/>
          </w:tcPr>
          <w:p w14:paraId="142B90EE" w14:textId="77777777" w:rsidR="002066D5" w:rsidRPr="00507D2D" w:rsidRDefault="002066D5" w:rsidP="00507D2D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hyperlink r:id="rId22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58A7E60E" w14:textId="77777777" w:rsidTr="004A4981">
        <w:trPr>
          <w:trHeight w:val="70"/>
        </w:trPr>
        <w:tc>
          <w:tcPr>
            <w:tcW w:w="664" w:type="dxa"/>
          </w:tcPr>
          <w:p w14:paraId="1BDAA1EB" w14:textId="77777777" w:rsidR="002066D5" w:rsidRPr="00507D2D" w:rsidRDefault="00000000" w:rsidP="004A4981">
            <w:pPr>
              <w:pStyle w:val="TableParagraph"/>
              <w:ind w:left="23" w:right="10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2115" w:type="dxa"/>
            <w:gridSpan w:val="2"/>
          </w:tcPr>
          <w:p w14:paraId="2D82794E" w14:textId="77777777" w:rsidR="002066D5" w:rsidRPr="00507D2D" w:rsidRDefault="00000000" w:rsidP="00507D2D">
            <w:pPr>
              <w:pStyle w:val="TableParagraph"/>
              <w:ind w:left="9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российской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печати</w:t>
            </w:r>
          </w:p>
        </w:tc>
        <w:tc>
          <w:tcPr>
            <w:tcW w:w="578" w:type="dxa"/>
            <w:gridSpan w:val="2"/>
          </w:tcPr>
          <w:p w14:paraId="01748360" w14:textId="77777777" w:rsidR="002066D5" w:rsidRPr="00507D2D" w:rsidRDefault="00000000" w:rsidP="004A4981">
            <w:pPr>
              <w:pStyle w:val="TableParagraph"/>
              <w:ind w:right="4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6DE0ABC6" w14:textId="77777777" w:rsidR="002066D5" w:rsidRPr="00507D2D" w:rsidRDefault="00000000" w:rsidP="00507D2D">
            <w:pPr>
              <w:pStyle w:val="TableParagraph"/>
              <w:ind w:left="75" w:right="20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Праздник посвящён работникам печати, в том числе редакторам, журналистам, издателям, корректорам, – всем, кто в той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Издание печатных средств информации – коллективный труд людей многих профессий.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Зачем нужны школьные газеты? Школьные средства массовой информации.</w:t>
            </w:r>
          </w:p>
        </w:tc>
        <w:tc>
          <w:tcPr>
            <w:tcW w:w="2551" w:type="dxa"/>
            <w:gridSpan w:val="3"/>
          </w:tcPr>
          <w:p w14:paraId="5F2ACA15" w14:textId="460DDBC9" w:rsidR="002066D5" w:rsidRPr="00507D2D" w:rsidRDefault="00000000" w:rsidP="00507D2D">
            <w:pPr>
              <w:pStyle w:val="TableParagraph"/>
              <w:tabs>
                <w:tab w:val="left" w:pos="1721"/>
                <w:tab w:val="left" w:pos="2079"/>
              </w:tabs>
              <w:ind w:left="88" w:right="9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 xml:space="preserve">просмотр видеофрагментов, выполнение </w:t>
            </w:r>
            <w:r w:rsidR="004A4981">
              <w:rPr>
                <w:sz w:val="20"/>
                <w:szCs w:val="20"/>
              </w:rPr>
              <w:t>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2" w:type="dxa"/>
          </w:tcPr>
          <w:p w14:paraId="07977674" w14:textId="77777777" w:rsidR="002066D5" w:rsidRPr="00507D2D" w:rsidRDefault="002066D5" w:rsidP="00507D2D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hyperlink r:id="rId23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6DBE3B46" w14:textId="77777777" w:rsidTr="004A4981">
        <w:trPr>
          <w:trHeight w:val="1839"/>
        </w:trPr>
        <w:tc>
          <w:tcPr>
            <w:tcW w:w="664" w:type="dxa"/>
          </w:tcPr>
          <w:p w14:paraId="3C317D7B" w14:textId="77777777" w:rsidR="002066D5" w:rsidRPr="00507D2D" w:rsidRDefault="00000000" w:rsidP="004A4981">
            <w:pPr>
              <w:pStyle w:val="TableParagraph"/>
              <w:ind w:left="23" w:right="10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15" w:type="dxa"/>
            <w:gridSpan w:val="2"/>
          </w:tcPr>
          <w:p w14:paraId="51A79BB8" w14:textId="77777777" w:rsidR="002066D5" w:rsidRPr="00507D2D" w:rsidRDefault="00000000" w:rsidP="00507D2D">
            <w:pPr>
              <w:pStyle w:val="TableParagraph"/>
              <w:ind w:left="9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студента</w:t>
            </w:r>
          </w:p>
        </w:tc>
        <w:tc>
          <w:tcPr>
            <w:tcW w:w="578" w:type="dxa"/>
            <w:gridSpan w:val="2"/>
          </w:tcPr>
          <w:p w14:paraId="260DB8FD" w14:textId="77777777" w:rsidR="002066D5" w:rsidRPr="00507D2D" w:rsidRDefault="00000000" w:rsidP="004A4981">
            <w:pPr>
              <w:pStyle w:val="TableParagraph"/>
              <w:ind w:right="4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4AD73836" w14:textId="2C709DB4" w:rsidR="002066D5" w:rsidRPr="00507D2D" w:rsidRDefault="00000000" w:rsidP="004A4981">
            <w:pPr>
              <w:pStyle w:val="TableParagraph"/>
              <w:ind w:left="75" w:right="325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 xml:space="preserve">День российского студенчества: история праздника и его традиции. История основания </w:t>
            </w:r>
            <w:r w:rsidRPr="00507D2D">
              <w:rPr>
                <w:color w:val="1C1C1C"/>
                <w:sz w:val="20"/>
                <w:szCs w:val="20"/>
              </w:rPr>
              <w:t xml:space="preserve">Московского государственного университета имени М.В. Ломоносова. </w:t>
            </w:r>
            <w:r w:rsidRPr="00507D2D">
              <w:rPr>
                <w:sz w:val="20"/>
                <w:szCs w:val="20"/>
              </w:rPr>
              <w:t>Студенческие годы – это путь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 овладению профессией, возможность для творчества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самореализации. Перспективы получения высшего образования. Как сделать выбор? Студенчество и технологический прорыв.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служение</w:t>
            </w:r>
            <w:r w:rsidRPr="00507D2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Отечеству</w:t>
            </w:r>
            <w:r w:rsidRPr="00507D2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и</w:t>
            </w:r>
            <w:r w:rsidRPr="00507D2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ответственност</w:t>
            </w:r>
            <w:r w:rsidR="004A4981">
              <w:rPr>
                <w:i/>
                <w:spacing w:val="-2"/>
                <w:sz w:val="20"/>
                <w:szCs w:val="20"/>
              </w:rPr>
              <w:t xml:space="preserve">ь </w:t>
            </w:r>
            <w:r w:rsidRPr="00507D2D">
              <w:rPr>
                <w:i/>
                <w:sz w:val="20"/>
                <w:szCs w:val="20"/>
              </w:rPr>
              <w:t>за</w:t>
            </w:r>
            <w:r w:rsidRPr="00507D2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его</w:t>
            </w:r>
            <w:r w:rsidRPr="00507D2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судьбу,</w:t>
            </w:r>
            <w:r w:rsidRPr="00507D2D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коллективизм</w:t>
            </w:r>
          </w:p>
        </w:tc>
        <w:tc>
          <w:tcPr>
            <w:tcW w:w="2551" w:type="dxa"/>
            <w:gridSpan w:val="3"/>
          </w:tcPr>
          <w:p w14:paraId="3D9456CB" w14:textId="38275234" w:rsidR="002066D5" w:rsidRPr="00507D2D" w:rsidRDefault="00000000" w:rsidP="00507D2D">
            <w:pPr>
              <w:pStyle w:val="TableParagraph"/>
              <w:tabs>
                <w:tab w:val="left" w:pos="1724"/>
                <w:tab w:val="left" w:pos="2079"/>
              </w:tabs>
              <w:ind w:left="88" w:right="9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 xml:space="preserve">просмотр видеофрагментов, выполнение </w:t>
            </w:r>
            <w:r w:rsidR="004A4981">
              <w:rPr>
                <w:sz w:val="20"/>
                <w:szCs w:val="20"/>
              </w:rPr>
              <w:t>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2" w:type="dxa"/>
          </w:tcPr>
          <w:p w14:paraId="7ED28827" w14:textId="77777777" w:rsidR="002066D5" w:rsidRPr="00507D2D" w:rsidRDefault="002066D5" w:rsidP="00507D2D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hyperlink r:id="rId24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</w:tbl>
    <w:p w14:paraId="35F4D70E" w14:textId="77777777" w:rsidR="002066D5" w:rsidRPr="00507D2D" w:rsidRDefault="002066D5" w:rsidP="00507D2D">
      <w:pPr>
        <w:pStyle w:val="TableParagraph"/>
        <w:jc w:val="both"/>
        <w:rPr>
          <w:sz w:val="20"/>
          <w:szCs w:val="20"/>
        </w:rPr>
        <w:sectPr w:rsidR="002066D5" w:rsidRPr="00507D2D">
          <w:footerReference w:type="default" r:id="rId25"/>
          <w:type w:val="continuous"/>
          <w:pgSz w:w="16850" w:h="11920" w:orient="landscape"/>
          <w:pgMar w:top="540" w:right="283" w:bottom="960" w:left="283" w:header="0" w:footer="745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126"/>
        <w:gridCol w:w="567"/>
        <w:gridCol w:w="7513"/>
        <w:gridCol w:w="2551"/>
        <w:gridCol w:w="2555"/>
      </w:tblGrid>
      <w:tr w:rsidR="004A4981" w:rsidRPr="00507D2D" w14:paraId="6AC2ECA8" w14:textId="77777777" w:rsidTr="004A4981">
        <w:trPr>
          <w:trHeight w:val="1822"/>
        </w:trPr>
        <w:tc>
          <w:tcPr>
            <w:tcW w:w="664" w:type="dxa"/>
          </w:tcPr>
          <w:p w14:paraId="0CEAF9D9" w14:textId="77777777" w:rsidR="004A4981" w:rsidRPr="00507D2D" w:rsidRDefault="004A4981" w:rsidP="004A4981">
            <w:pPr>
              <w:pStyle w:val="TableParagraph"/>
              <w:ind w:left="50" w:right="10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2D7FB16E" w14:textId="77777777" w:rsidR="004A4981" w:rsidRPr="00507D2D" w:rsidRDefault="004A4981" w:rsidP="00507D2D">
            <w:pPr>
              <w:pStyle w:val="TableParagraph"/>
              <w:tabs>
                <w:tab w:val="left" w:pos="1745"/>
              </w:tabs>
              <w:ind w:left="119" w:right="46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БРИКС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(тема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10"/>
                <w:sz w:val="20"/>
                <w:szCs w:val="20"/>
              </w:rPr>
              <w:t>о</w:t>
            </w:r>
            <w:r w:rsidRPr="00507D2D">
              <w:rPr>
                <w:spacing w:val="-2"/>
                <w:sz w:val="20"/>
                <w:szCs w:val="20"/>
              </w:rPr>
              <w:t xml:space="preserve"> международных</w:t>
            </w:r>
          </w:p>
          <w:p w14:paraId="16C69A43" w14:textId="77777777" w:rsidR="004A4981" w:rsidRPr="00507D2D" w:rsidRDefault="004A4981" w:rsidP="00507D2D">
            <w:pPr>
              <w:pStyle w:val="TableParagraph"/>
              <w:ind w:left="11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отношениях)</w:t>
            </w:r>
          </w:p>
        </w:tc>
        <w:tc>
          <w:tcPr>
            <w:tcW w:w="567" w:type="dxa"/>
          </w:tcPr>
          <w:p w14:paraId="5C18B2E3" w14:textId="77777777" w:rsidR="004A4981" w:rsidRPr="00507D2D" w:rsidRDefault="004A4981" w:rsidP="004A4981">
            <w:pPr>
              <w:pStyle w:val="TableParagraph"/>
              <w:ind w:right="48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3A93914C" w14:textId="7B82B234" w:rsidR="004A4981" w:rsidRPr="00507D2D" w:rsidRDefault="004A4981" w:rsidP="004A4981">
            <w:pPr>
              <w:pStyle w:val="TableParagraph"/>
              <w:ind w:left="73" w:right="24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Роль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нашей</w:t>
            </w:r>
            <w:r w:rsidRPr="00507D2D">
              <w:rPr>
                <w:spacing w:val="2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страны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современном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мире.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БРИКС</w:t>
            </w:r>
            <w:r w:rsidRPr="00507D2D">
              <w:rPr>
                <w:spacing w:val="3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символ</w:t>
            </w:r>
            <w:r w:rsidRPr="00507D2D">
              <w:rPr>
                <w:spacing w:val="2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многополярности мира. Единство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многообразие стран БРИКС.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Взаимная поддержка помогает государствам развивать торговлю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Значение</w:t>
            </w:r>
            <w:r w:rsidRPr="00507D2D">
              <w:rPr>
                <w:spacing w:val="6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российской</w:t>
            </w:r>
            <w:r w:rsidRPr="00507D2D">
              <w:rPr>
                <w:spacing w:val="6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культуры</w:t>
            </w:r>
            <w:r w:rsidRPr="00507D2D">
              <w:rPr>
                <w:spacing w:val="6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для</w:t>
            </w:r>
            <w:r w:rsidRPr="00507D2D">
              <w:rPr>
                <w:spacing w:val="6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всего</w:t>
            </w:r>
            <w:r w:rsidRPr="00507D2D">
              <w:rPr>
                <w:spacing w:val="6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мира.</w:t>
            </w:r>
            <w:r w:rsidRPr="00507D2D">
              <w:rPr>
                <w:spacing w:val="66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58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ценности:</w:t>
            </w:r>
            <w:r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многонациональное</w:t>
            </w:r>
            <w:r w:rsidRPr="00507D2D">
              <w:rPr>
                <w:i/>
                <w:spacing w:val="20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единство</w:t>
            </w:r>
          </w:p>
        </w:tc>
        <w:tc>
          <w:tcPr>
            <w:tcW w:w="2551" w:type="dxa"/>
          </w:tcPr>
          <w:p w14:paraId="4A39DA7D" w14:textId="77777777" w:rsidR="004A4981" w:rsidRPr="00507D2D" w:rsidRDefault="004A4981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беседа,</w:t>
            </w:r>
          </w:p>
          <w:p w14:paraId="45ADFFD7" w14:textId="77777777" w:rsidR="004A4981" w:rsidRPr="00507D2D" w:rsidRDefault="004A4981" w:rsidP="00507D2D">
            <w:pPr>
              <w:pStyle w:val="TableParagraph"/>
              <w:ind w:left="85" w:right="2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просмотр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видеофрагментов,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</w:p>
          <w:p w14:paraId="287FCAFF" w14:textId="3F3CA4FC" w:rsidR="004A4981" w:rsidRPr="00507D2D" w:rsidRDefault="004A4981" w:rsidP="00507D2D">
            <w:pPr>
              <w:pStyle w:val="TableParagraph"/>
              <w:ind w:left="85" w:right="60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интерактивных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 выполнение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творческих </w:t>
            </w:r>
            <w:r w:rsidRPr="00507D2D">
              <w:rPr>
                <w:spacing w:val="-2"/>
                <w:sz w:val="20"/>
                <w:szCs w:val="20"/>
              </w:rPr>
              <w:t>заданий</w:t>
            </w:r>
          </w:p>
        </w:tc>
        <w:tc>
          <w:tcPr>
            <w:tcW w:w="2555" w:type="dxa"/>
          </w:tcPr>
          <w:p w14:paraId="499B6D75" w14:textId="77777777" w:rsidR="004A4981" w:rsidRPr="00507D2D" w:rsidRDefault="004A4981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26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4A4981" w:rsidRPr="00507D2D" w14:paraId="5EB4A314" w14:textId="77777777" w:rsidTr="004A4981">
        <w:trPr>
          <w:trHeight w:val="1820"/>
        </w:trPr>
        <w:tc>
          <w:tcPr>
            <w:tcW w:w="664" w:type="dxa"/>
          </w:tcPr>
          <w:p w14:paraId="2648AF9E" w14:textId="77777777" w:rsidR="004A4981" w:rsidRPr="00507D2D" w:rsidRDefault="004A4981" w:rsidP="004A4981">
            <w:pPr>
              <w:pStyle w:val="TableParagraph"/>
              <w:ind w:left="50" w:right="44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4D8610F2" w14:textId="77777777" w:rsidR="004A4981" w:rsidRPr="00507D2D" w:rsidRDefault="004A4981" w:rsidP="00507D2D">
            <w:pPr>
              <w:pStyle w:val="TableParagraph"/>
              <w:ind w:left="85" w:right="7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Бизнес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</w:t>
            </w:r>
            <w:r w:rsidRPr="00507D2D">
              <w:rPr>
                <w:spacing w:val="-2"/>
                <w:sz w:val="20"/>
                <w:szCs w:val="20"/>
              </w:rPr>
              <w:t>технологическое предпринимательство</w:t>
            </w:r>
          </w:p>
        </w:tc>
        <w:tc>
          <w:tcPr>
            <w:tcW w:w="567" w:type="dxa"/>
          </w:tcPr>
          <w:p w14:paraId="2B44F7DF" w14:textId="77777777" w:rsidR="004A4981" w:rsidRPr="00507D2D" w:rsidRDefault="004A4981" w:rsidP="004A4981">
            <w:pPr>
              <w:pStyle w:val="TableParagraph"/>
              <w:ind w:left="43" w:right="48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0FE5E554" w14:textId="40C4AF89" w:rsidR="004A4981" w:rsidRPr="00507D2D" w:rsidRDefault="004A4981" w:rsidP="004A4981">
            <w:pPr>
              <w:pStyle w:val="TableParagraph"/>
              <w:ind w:left="73" w:right="12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Экономика: от структуры хозяйства к управленческим решениям.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Что сегодня делается для успешного развития экономики России?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Технологическое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предпринимательство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особая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сфера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бизнеса.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Значимость технологического предпринимательства для будущего страны и её технологического суверенитета. Ф</w:t>
            </w:r>
            <w:r w:rsidRPr="00507D2D">
              <w:rPr>
                <w:i/>
                <w:sz w:val="20"/>
                <w:szCs w:val="20"/>
              </w:rPr>
              <w:t>ормирующиеся ценности: патриотизм, созидательный труд</w:t>
            </w:r>
          </w:p>
        </w:tc>
        <w:tc>
          <w:tcPr>
            <w:tcW w:w="2551" w:type="dxa"/>
          </w:tcPr>
          <w:p w14:paraId="019B8DA7" w14:textId="386E9172" w:rsidR="004A4981" w:rsidRPr="00507D2D" w:rsidRDefault="004A4981" w:rsidP="00507D2D">
            <w:pPr>
              <w:pStyle w:val="TableParagraph"/>
              <w:tabs>
                <w:tab w:val="left" w:pos="1718"/>
                <w:tab w:val="left" w:pos="2076"/>
              </w:tabs>
              <w:ind w:left="85" w:right="9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 xml:space="preserve">просмотр видеофрагментов, выполнение </w:t>
            </w:r>
            <w:r>
              <w:rPr>
                <w:sz w:val="20"/>
                <w:szCs w:val="20"/>
              </w:rPr>
              <w:t>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5" w:type="dxa"/>
          </w:tcPr>
          <w:p w14:paraId="4795F3BE" w14:textId="77777777" w:rsidR="004A4981" w:rsidRPr="00507D2D" w:rsidRDefault="004A4981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27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6BD63658" w14:textId="77777777" w:rsidTr="004A4981">
        <w:trPr>
          <w:trHeight w:val="1586"/>
        </w:trPr>
        <w:tc>
          <w:tcPr>
            <w:tcW w:w="664" w:type="dxa"/>
          </w:tcPr>
          <w:p w14:paraId="349412FC" w14:textId="77777777" w:rsidR="002066D5" w:rsidRPr="00507D2D" w:rsidRDefault="00000000" w:rsidP="004A4981">
            <w:pPr>
              <w:pStyle w:val="TableParagraph"/>
              <w:ind w:left="50" w:right="44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2FA91A80" w14:textId="77777777" w:rsidR="002066D5" w:rsidRPr="00507D2D" w:rsidRDefault="00000000" w:rsidP="00507D2D">
            <w:pPr>
              <w:pStyle w:val="TableParagraph"/>
              <w:ind w:left="85" w:right="72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 xml:space="preserve">Искусственный </w:t>
            </w:r>
            <w:r w:rsidRPr="00507D2D">
              <w:rPr>
                <w:sz w:val="20"/>
                <w:szCs w:val="20"/>
              </w:rPr>
              <w:t>интеллект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человек. </w:t>
            </w:r>
            <w:r w:rsidRPr="00507D2D">
              <w:rPr>
                <w:spacing w:val="-2"/>
                <w:sz w:val="20"/>
                <w:szCs w:val="20"/>
              </w:rPr>
              <w:t>Стратегия взаимодействия</w:t>
            </w:r>
          </w:p>
        </w:tc>
        <w:tc>
          <w:tcPr>
            <w:tcW w:w="567" w:type="dxa"/>
          </w:tcPr>
          <w:p w14:paraId="056A68E2" w14:textId="77777777" w:rsidR="002066D5" w:rsidRPr="00507D2D" w:rsidRDefault="00000000" w:rsidP="004A4981">
            <w:pPr>
              <w:pStyle w:val="TableParagraph"/>
              <w:ind w:left="43" w:right="48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5E466B69" w14:textId="77777777" w:rsidR="002066D5" w:rsidRPr="00507D2D" w:rsidRDefault="00000000" w:rsidP="00507D2D">
            <w:pPr>
              <w:pStyle w:val="TableParagraph"/>
              <w:ind w:left="73" w:right="87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Искусственный интеллект – стратегическая отрасль в России, оптимизирующая процессы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повышающая эффективность производства. Искусственный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интеллект – помощник человека.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ИИ помогает только при условии, если сам человек</w:t>
            </w:r>
            <w:r w:rsidRPr="00507D2D">
              <w:rPr>
                <w:spacing w:val="5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обладает</w:t>
            </w:r>
            <w:r w:rsidRPr="00507D2D">
              <w:rPr>
                <w:spacing w:val="6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хорошими</w:t>
            </w:r>
            <w:r w:rsidRPr="00507D2D">
              <w:rPr>
                <w:spacing w:val="5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знаниями</w:t>
            </w:r>
            <w:r w:rsidRPr="00507D2D">
              <w:rPr>
                <w:spacing w:val="6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6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критическим</w:t>
            </w:r>
            <w:r w:rsidRPr="00507D2D">
              <w:rPr>
                <w:spacing w:val="6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мышлением.</w:t>
            </w:r>
            <w:r w:rsidRPr="00507D2D">
              <w:rPr>
                <w:spacing w:val="61"/>
                <w:sz w:val="20"/>
                <w:szCs w:val="20"/>
              </w:rPr>
              <w:t xml:space="preserve">  </w:t>
            </w:r>
            <w:r w:rsidRPr="00507D2D">
              <w:rPr>
                <w:spacing w:val="-2"/>
                <w:sz w:val="20"/>
                <w:szCs w:val="20"/>
              </w:rPr>
              <w:t>Степень</w:t>
            </w:r>
          </w:p>
          <w:p w14:paraId="4E9375A8" w14:textId="77777777" w:rsidR="002066D5" w:rsidRPr="00507D2D" w:rsidRDefault="00000000" w:rsidP="00507D2D">
            <w:pPr>
              <w:pStyle w:val="TableParagraph"/>
              <w:ind w:left="7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ответственности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тех,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кто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обучает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ИИ.</w:t>
            </w:r>
          </w:p>
        </w:tc>
        <w:tc>
          <w:tcPr>
            <w:tcW w:w="2551" w:type="dxa"/>
          </w:tcPr>
          <w:p w14:paraId="0A15980F" w14:textId="6804F2CC" w:rsidR="002066D5" w:rsidRPr="00507D2D" w:rsidRDefault="00000000" w:rsidP="00507D2D">
            <w:pPr>
              <w:pStyle w:val="TableParagraph"/>
              <w:tabs>
                <w:tab w:val="left" w:pos="1721"/>
                <w:tab w:val="left" w:pos="2076"/>
              </w:tabs>
              <w:ind w:left="85" w:right="9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 xml:space="preserve">просмотр видеофрагментов, выполнение </w:t>
            </w:r>
            <w:r w:rsidR="004A4981">
              <w:rPr>
                <w:sz w:val="20"/>
                <w:szCs w:val="20"/>
              </w:rPr>
              <w:t>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5" w:type="dxa"/>
          </w:tcPr>
          <w:p w14:paraId="79772BBF" w14:textId="77777777" w:rsidR="002066D5" w:rsidRPr="00507D2D" w:rsidRDefault="002066D5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28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3FD869C3" w14:textId="77777777" w:rsidTr="004A4981">
        <w:trPr>
          <w:trHeight w:val="1826"/>
        </w:trPr>
        <w:tc>
          <w:tcPr>
            <w:tcW w:w="664" w:type="dxa"/>
          </w:tcPr>
          <w:p w14:paraId="13EFC6D5" w14:textId="77777777" w:rsidR="002066D5" w:rsidRPr="00507D2D" w:rsidRDefault="00000000" w:rsidP="004A4981">
            <w:pPr>
              <w:pStyle w:val="TableParagraph"/>
              <w:ind w:left="50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70AB8C67" w14:textId="77777777" w:rsidR="002066D5" w:rsidRPr="00507D2D" w:rsidRDefault="00000000" w:rsidP="00507D2D">
            <w:pPr>
              <w:pStyle w:val="TableParagraph"/>
              <w:ind w:left="128" w:right="26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Что значит служить Отечеству? 280 лет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 дня рождения</w:t>
            </w:r>
          </w:p>
          <w:p w14:paraId="00364003" w14:textId="77777777" w:rsidR="002066D5" w:rsidRPr="00507D2D" w:rsidRDefault="00000000" w:rsidP="00507D2D">
            <w:pPr>
              <w:pStyle w:val="TableParagraph"/>
              <w:ind w:left="12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Ф.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Ушакова</w:t>
            </w:r>
          </w:p>
        </w:tc>
        <w:tc>
          <w:tcPr>
            <w:tcW w:w="567" w:type="dxa"/>
          </w:tcPr>
          <w:p w14:paraId="3C42587B" w14:textId="77777777" w:rsidR="002066D5" w:rsidRPr="00507D2D" w:rsidRDefault="00000000" w:rsidP="004A4981">
            <w:pPr>
              <w:pStyle w:val="TableParagraph"/>
              <w:ind w:left="43" w:right="48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584932A9" w14:textId="77777777" w:rsidR="002066D5" w:rsidRPr="00507D2D" w:rsidRDefault="00000000" w:rsidP="00507D2D">
            <w:pPr>
              <w:pStyle w:val="TableParagraph"/>
              <w:ind w:left="73" w:right="24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защитника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Отечества: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исторические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традиции.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Профессия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военного: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кто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</w:t>
            </w:r>
          </w:p>
          <w:p w14:paraId="0B296CAB" w14:textId="77777777" w:rsidR="002066D5" w:rsidRPr="00507D2D" w:rsidRDefault="00000000" w:rsidP="00507D2D">
            <w:pPr>
              <w:pStyle w:val="TableParagraph"/>
              <w:ind w:left="73" w:right="249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Качества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российского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воина: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смелость,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героизм,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самопожертвование. </w:t>
            </w:r>
            <w:r w:rsidRPr="00507D2D">
              <w:rPr>
                <w:i/>
                <w:sz w:val="20"/>
                <w:szCs w:val="20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551" w:type="dxa"/>
          </w:tcPr>
          <w:p w14:paraId="4F3A857B" w14:textId="4063F7AB" w:rsidR="002066D5" w:rsidRPr="00507D2D" w:rsidRDefault="00000000" w:rsidP="00507D2D">
            <w:pPr>
              <w:pStyle w:val="TableParagraph"/>
              <w:tabs>
                <w:tab w:val="left" w:pos="1718"/>
                <w:tab w:val="left" w:pos="2074"/>
              </w:tabs>
              <w:ind w:left="85" w:right="101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 xml:space="preserve">просмотр видеофрагментов, выполнение </w:t>
            </w:r>
            <w:r w:rsidR="004A4981">
              <w:rPr>
                <w:sz w:val="20"/>
                <w:szCs w:val="20"/>
              </w:rPr>
              <w:t>и</w:t>
            </w:r>
            <w:r w:rsidRPr="00507D2D">
              <w:rPr>
                <w:sz w:val="20"/>
                <w:szCs w:val="20"/>
              </w:rPr>
              <w:t>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5" w:type="dxa"/>
          </w:tcPr>
          <w:p w14:paraId="131FA3B7" w14:textId="77777777" w:rsidR="002066D5" w:rsidRPr="00507D2D" w:rsidRDefault="002066D5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29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4731D7E8" w14:textId="77777777" w:rsidTr="004A4981">
        <w:trPr>
          <w:trHeight w:val="564"/>
        </w:trPr>
        <w:tc>
          <w:tcPr>
            <w:tcW w:w="664" w:type="dxa"/>
          </w:tcPr>
          <w:p w14:paraId="6C5E4636" w14:textId="77777777" w:rsidR="002066D5" w:rsidRPr="00507D2D" w:rsidRDefault="00000000" w:rsidP="004A4981">
            <w:pPr>
              <w:pStyle w:val="TableParagraph"/>
              <w:ind w:left="50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14:paraId="77B886CA" w14:textId="77777777" w:rsidR="002066D5" w:rsidRPr="00507D2D" w:rsidRDefault="00000000" w:rsidP="00507D2D">
            <w:pPr>
              <w:pStyle w:val="TableParagraph"/>
              <w:ind w:left="12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Арктика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территория </w:t>
            </w:r>
            <w:r w:rsidRPr="00507D2D">
              <w:rPr>
                <w:spacing w:val="-2"/>
                <w:sz w:val="20"/>
                <w:szCs w:val="20"/>
              </w:rPr>
              <w:t>развития</w:t>
            </w:r>
          </w:p>
        </w:tc>
        <w:tc>
          <w:tcPr>
            <w:tcW w:w="567" w:type="dxa"/>
          </w:tcPr>
          <w:p w14:paraId="7D17F947" w14:textId="77777777" w:rsidR="002066D5" w:rsidRPr="00507D2D" w:rsidRDefault="00000000" w:rsidP="004A4981">
            <w:pPr>
              <w:pStyle w:val="TableParagraph"/>
              <w:ind w:left="43" w:right="48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244CDB49" w14:textId="3501A162" w:rsidR="002066D5" w:rsidRPr="00507D2D" w:rsidRDefault="00000000" w:rsidP="004A4981">
            <w:pPr>
              <w:pStyle w:val="TableParagraph"/>
              <w:ind w:left="7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Арктика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стратегическая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территория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развития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страны.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Почему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для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важно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осваивать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Арктику?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Артика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ресурсная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база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России.</w:t>
            </w:r>
            <w:r w:rsidR="004A4981" w:rsidRPr="00507D2D">
              <w:rPr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Российские</w:t>
            </w:r>
            <w:r w:rsidR="004A4981" w:rsidRPr="00507D2D">
              <w:rPr>
                <w:spacing w:val="9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исследователи</w:t>
            </w:r>
            <w:r w:rsidR="004A4981" w:rsidRPr="00507D2D">
              <w:rPr>
                <w:spacing w:val="8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Арктики.</w:t>
            </w:r>
            <w:r w:rsidR="004A4981" w:rsidRPr="00507D2D">
              <w:rPr>
                <w:spacing w:val="65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Россия</w:t>
            </w:r>
            <w:r w:rsidR="004A4981" w:rsidRPr="00507D2D">
              <w:rPr>
                <w:spacing w:val="10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–</w:t>
            </w:r>
            <w:r w:rsidR="004A4981" w:rsidRPr="00507D2D">
              <w:rPr>
                <w:spacing w:val="9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мировой</w:t>
            </w:r>
            <w:r w:rsidR="004A4981" w:rsidRPr="00507D2D">
              <w:rPr>
                <w:spacing w:val="6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лидер</w:t>
            </w:r>
            <w:r w:rsidR="004A4981" w:rsidRPr="00507D2D">
              <w:rPr>
                <w:spacing w:val="8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атомной</w:t>
            </w:r>
            <w:r w:rsidR="004A4981" w:rsidRPr="00507D2D">
              <w:rPr>
                <w:spacing w:val="6"/>
                <w:sz w:val="20"/>
                <w:szCs w:val="20"/>
              </w:rPr>
              <w:t xml:space="preserve"> </w:t>
            </w:r>
            <w:r w:rsidR="004A4981" w:rsidRPr="00507D2D">
              <w:rPr>
                <w:spacing w:val="-2"/>
                <w:sz w:val="20"/>
                <w:szCs w:val="20"/>
              </w:rPr>
              <w:t>отрасли.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Атомный ледокольный флот, развитие Северного морского пути.</w:t>
            </w:r>
            <w:r w:rsidR="004A4981" w:rsidRPr="00507D2D">
              <w:rPr>
                <w:spacing w:val="40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 xml:space="preserve">Знакомство с проектами развития Арктики. </w:t>
            </w:r>
            <w:r w:rsidR="004A4981" w:rsidRPr="00507D2D">
              <w:rPr>
                <w:i/>
                <w:sz w:val="20"/>
                <w:szCs w:val="20"/>
              </w:rPr>
              <w:lastRenderedPageBreak/>
              <w:t>Формирующиеся ценности: патриотизм</w:t>
            </w:r>
          </w:p>
        </w:tc>
        <w:tc>
          <w:tcPr>
            <w:tcW w:w="2551" w:type="dxa"/>
          </w:tcPr>
          <w:p w14:paraId="338546B4" w14:textId="77777777" w:rsidR="002066D5" w:rsidRPr="00507D2D" w:rsidRDefault="00000000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lastRenderedPageBreak/>
              <w:t>Эвристическая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беседа,</w:t>
            </w:r>
          </w:p>
          <w:p w14:paraId="224537D5" w14:textId="2531B394" w:rsidR="004A4981" w:rsidRPr="00507D2D" w:rsidRDefault="00000000" w:rsidP="004A4981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просмотр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видеофрагментов,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Pr="00507D2D">
              <w:rPr>
                <w:spacing w:val="4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интерактивных</w:t>
            </w:r>
            <w:r w:rsidR="004A4981" w:rsidRPr="00507D2D">
              <w:rPr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заданий,</w:t>
            </w:r>
            <w:r w:rsidR="004A4981" w:rsidRPr="00507D2D">
              <w:rPr>
                <w:spacing w:val="-11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работа</w:t>
            </w:r>
            <w:r w:rsidR="004A4981" w:rsidRPr="00507D2D">
              <w:rPr>
                <w:spacing w:val="29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>в</w:t>
            </w:r>
            <w:r w:rsidR="004A4981" w:rsidRPr="00507D2D">
              <w:rPr>
                <w:spacing w:val="-12"/>
                <w:sz w:val="20"/>
                <w:szCs w:val="20"/>
              </w:rPr>
              <w:t xml:space="preserve"> </w:t>
            </w:r>
            <w:r w:rsidR="004A4981" w:rsidRPr="00507D2D">
              <w:rPr>
                <w:sz w:val="20"/>
                <w:szCs w:val="20"/>
              </w:rPr>
              <w:t xml:space="preserve">группах, </w:t>
            </w:r>
            <w:r w:rsidR="004A4981" w:rsidRPr="00507D2D">
              <w:rPr>
                <w:sz w:val="20"/>
                <w:szCs w:val="20"/>
              </w:rPr>
              <w:lastRenderedPageBreak/>
              <w:t>выполнение творческих</w:t>
            </w:r>
          </w:p>
          <w:p w14:paraId="1AF6304C" w14:textId="547B9C8D" w:rsidR="002066D5" w:rsidRPr="00507D2D" w:rsidRDefault="004A4981" w:rsidP="004A4981">
            <w:pPr>
              <w:pStyle w:val="TableParagraph"/>
              <w:ind w:left="85" w:right="28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заданий</w:t>
            </w:r>
          </w:p>
        </w:tc>
        <w:tc>
          <w:tcPr>
            <w:tcW w:w="2555" w:type="dxa"/>
          </w:tcPr>
          <w:p w14:paraId="71A7A355" w14:textId="77777777" w:rsidR="002066D5" w:rsidRPr="00507D2D" w:rsidRDefault="002066D5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0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</w:tbl>
    <w:p w14:paraId="5E34CC00" w14:textId="77777777" w:rsidR="002066D5" w:rsidRPr="00507D2D" w:rsidRDefault="002066D5" w:rsidP="00507D2D">
      <w:pPr>
        <w:pStyle w:val="TableParagraph"/>
        <w:jc w:val="both"/>
        <w:rPr>
          <w:sz w:val="20"/>
          <w:szCs w:val="20"/>
        </w:rPr>
        <w:sectPr w:rsidR="002066D5" w:rsidRPr="00507D2D">
          <w:type w:val="continuous"/>
          <w:pgSz w:w="16850" w:h="11920" w:orient="landscape"/>
          <w:pgMar w:top="540" w:right="283" w:bottom="1348" w:left="283" w:header="0" w:footer="745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7"/>
        <w:gridCol w:w="2116"/>
        <w:gridCol w:w="557"/>
        <w:gridCol w:w="20"/>
        <w:gridCol w:w="7513"/>
        <w:gridCol w:w="2551"/>
        <w:gridCol w:w="2555"/>
      </w:tblGrid>
      <w:tr w:rsidR="002066D5" w:rsidRPr="00507D2D" w14:paraId="3DFC6A49" w14:textId="77777777" w:rsidTr="00F6024C">
        <w:trPr>
          <w:trHeight w:val="1818"/>
        </w:trPr>
        <w:tc>
          <w:tcPr>
            <w:tcW w:w="664" w:type="dxa"/>
            <w:gridSpan w:val="2"/>
          </w:tcPr>
          <w:p w14:paraId="02A45103" w14:textId="77777777" w:rsidR="002066D5" w:rsidRPr="00507D2D" w:rsidRDefault="00000000" w:rsidP="004A498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2116" w:type="dxa"/>
          </w:tcPr>
          <w:p w14:paraId="74C4857A" w14:textId="77777777" w:rsidR="002066D5" w:rsidRPr="00507D2D" w:rsidRDefault="00000000" w:rsidP="00507D2D">
            <w:pPr>
              <w:pStyle w:val="TableParagraph"/>
              <w:ind w:left="90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 xml:space="preserve">Международный </w:t>
            </w:r>
            <w:r w:rsidRPr="00507D2D">
              <w:rPr>
                <w:sz w:val="20"/>
                <w:szCs w:val="20"/>
              </w:rPr>
              <w:t>женский день</w:t>
            </w:r>
          </w:p>
        </w:tc>
        <w:tc>
          <w:tcPr>
            <w:tcW w:w="577" w:type="dxa"/>
            <w:gridSpan w:val="2"/>
          </w:tcPr>
          <w:p w14:paraId="32418BAA" w14:textId="77777777" w:rsidR="002066D5" w:rsidRPr="00507D2D" w:rsidRDefault="00000000" w:rsidP="004A4981">
            <w:pPr>
              <w:pStyle w:val="TableParagraph"/>
              <w:ind w:right="7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1797CA5C" w14:textId="77777777" w:rsidR="002066D5" w:rsidRPr="00507D2D" w:rsidRDefault="00000000" w:rsidP="00507D2D">
            <w:pPr>
              <w:pStyle w:val="TableParagraph"/>
              <w:ind w:left="73" w:right="443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Международный женский день – праздник благодарности и любви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 женщине.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Женщина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современном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обществе –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труженица,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мать,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воспитатель детей. Великие женщины в истории России. Выдающиеся женщины ХХ века, прославившие Россию.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 xml:space="preserve">ценности: приоритет духовного над </w:t>
            </w:r>
            <w:r w:rsidRPr="00507D2D">
              <w:rPr>
                <w:i/>
                <w:spacing w:val="-2"/>
                <w:sz w:val="20"/>
                <w:szCs w:val="20"/>
              </w:rPr>
              <w:t>материальным</w:t>
            </w:r>
          </w:p>
        </w:tc>
        <w:tc>
          <w:tcPr>
            <w:tcW w:w="2551" w:type="dxa"/>
          </w:tcPr>
          <w:p w14:paraId="353AD77B" w14:textId="4B0E3DF8" w:rsidR="002066D5" w:rsidRPr="00507D2D" w:rsidRDefault="00000000" w:rsidP="00507D2D">
            <w:pPr>
              <w:pStyle w:val="TableParagraph"/>
              <w:tabs>
                <w:tab w:val="left" w:pos="1718"/>
                <w:tab w:val="left" w:pos="2076"/>
              </w:tabs>
              <w:ind w:left="85" w:right="9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5" w:type="dxa"/>
          </w:tcPr>
          <w:p w14:paraId="2D695C08" w14:textId="77777777" w:rsidR="002066D5" w:rsidRPr="00507D2D" w:rsidRDefault="002066D5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1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4A4981" w:rsidRPr="00507D2D" w14:paraId="2D119D91" w14:textId="77777777" w:rsidTr="00F6024C">
        <w:trPr>
          <w:trHeight w:val="1674"/>
        </w:trPr>
        <w:tc>
          <w:tcPr>
            <w:tcW w:w="664" w:type="dxa"/>
            <w:gridSpan w:val="2"/>
          </w:tcPr>
          <w:p w14:paraId="17864205" w14:textId="77777777" w:rsidR="004A4981" w:rsidRPr="00507D2D" w:rsidRDefault="004A4981" w:rsidP="004A498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2116" w:type="dxa"/>
          </w:tcPr>
          <w:p w14:paraId="149F88F2" w14:textId="77777777" w:rsidR="004A4981" w:rsidRPr="00507D2D" w:rsidRDefault="004A4981" w:rsidP="00507D2D">
            <w:pPr>
              <w:pStyle w:val="TableParagraph"/>
              <w:ind w:left="90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Массовый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спорт</w:t>
            </w:r>
            <w:r w:rsidRPr="00507D2D">
              <w:rPr>
                <w:spacing w:val="2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577" w:type="dxa"/>
            <w:gridSpan w:val="2"/>
          </w:tcPr>
          <w:p w14:paraId="47555832" w14:textId="77777777" w:rsidR="004A4981" w:rsidRPr="00507D2D" w:rsidRDefault="004A4981" w:rsidP="004A4981">
            <w:pPr>
              <w:pStyle w:val="TableParagraph"/>
              <w:ind w:right="7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30255D6B" w14:textId="2EED235C" w:rsidR="004A4981" w:rsidRPr="00507D2D" w:rsidRDefault="004A4981" w:rsidP="004A4981">
            <w:pPr>
              <w:pStyle w:val="TableParagraph"/>
              <w:ind w:left="73" w:right="24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Развитие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массового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спорта –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вклад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благополучие 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здоровье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нации,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будущие поколения страны.</w:t>
            </w:r>
            <w:r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Здоровый образ жизни, забота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о собственном здоровье, спорт как важнейшая часть жизни современного человека. Условия развития массового спорта в России. </w:t>
            </w:r>
            <w:r w:rsidRPr="00507D2D">
              <w:rPr>
                <w:i/>
                <w:sz w:val="20"/>
                <w:szCs w:val="20"/>
              </w:rPr>
              <w:t>Формирующиеся ценности: жизнь</w:t>
            </w:r>
          </w:p>
        </w:tc>
        <w:tc>
          <w:tcPr>
            <w:tcW w:w="2551" w:type="dxa"/>
          </w:tcPr>
          <w:p w14:paraId="247D90E3" w14:textId="77777777" w:rsidR="004A4981" w:rsidRPr="00507D2D" w:rsidRDefault="004A4981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беседа,</w:t>
            </w:r>
          </w:p>
          <w:p w14:paraId="6EE8CC5C" w14:textId="77777777" w:rsidR="004A4981" w:rsidRPr="00507D2D" w:rsidRDefault="004A4981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просмотр</w:t>
            </w:r>
            <w:r w:rsidRPr="00507D2D">
              <w:rPr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видеофрагментов,</w:t>
            </w:r>
          </w:p>
          <w:p w14:paraId="73F4DA9B" w14:textId="77777777" w:rsidR="004A4981" w:rsidRPr="00507D2D" w:rsidRDefault="004A4981" w:rsidP="00507D2D">
            <w:pPr>
              <w:pStyle w:val="TableParagraph"/>
              <w:ind w:left="85" w:right="30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выполнение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группах, выполнение творческих</w:t>
            </w:r>
          </w:p>
          <w:p w14:paraId="002C2518" w14:textId="13736FD0" w:rsidR="004A4981" w:rsidRPr="00507D2D" w:rsidRDefault="004A4981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заданий</w:t>
            </w:r>
          </w:p>
        </w:tc>
        <w:tc>
          <w:tcPr>
            <w:tcW w:w="2555" w:type="dxa"/>
          </w:tcPr>
          <w:p w14:paraId="3897A7EA" w14:textId="77777777" w:rsidR="004A4981" w:rsidRPr="00507D2D" w:rsidRDefault="004A4981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2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7CCCB4D3" w14:textId="77777777" w:rsidTr="00F6024C">
        <w:trPr>
          <w:trHeight w:val="1951"/>
        </w:trPr>
        <w:tc>
          <w:tcPr>
            <w:tcW w:w="664" w:type="dxa"/>
            <w:gridSpan w:val="2"/>
          </w:tcPr>
          <w:p w14:paraId="77DED5A7" w14:textId="77777777" w:rsidR="002066D5" w:rsidRPr="00507D2D" w:rsidRDefault="00000000" w:rsidP="004A4981">
            <w:pPr>
              <w:pStyle w:val="TableParagraph"/>
              <w:ind w:left="9" w:right="9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2116" w:type="dxa"/>
          </w:tcPr>
          <w:p w14:paraId="3AB750A5" w14:textId="602F3A06" w:rsidR="002066D5" w:rsidRPr="00507D2D" w:rsidRDefault="00000000" w:rsidP="00507D2D">
            <w:pPr>
              <w:pStyle w:val="TableParagraph"/>
              <w:tabs>
                <w:tab w:val="left" w:pos="779"/>
              </w:tabs>
              <w:ind w:left="83" w:right="90"/>
              <w:jc w:val="both"/>
              <w:rPr>
                <w:sz w:val="20"/>
                <w:szCs w:val="20"/>
              </w:rPr>
            </w:pPr>
            <w:r w:rsidRPr="00507D2D">
              <w:rPr>
                <w:spacing w:val="-4"/>
                <w:sz w:val="20"/>
                <w:szCs w:val="20"/>
              </w:rPr>
              <w:t>День</w:t>
            </w:r>
            <w:r w:rsidR="004A4981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воссоединения </w:t>
            </w:r>
            <w:r w:rsidRPr="00507D2D">
              <w:rPr>
                <w:sz w:val="20"/>
                <w:szCs w:val="20"/>
              </w:rPr>
              <w:t>Крыма</w:t>
            </w:r>
            <w:r w:rsidRPr="00507D2D">
              <w:rPr>
                <w:spacing w:val="2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Севастополя с Россией. 100-летие </w:t>
            </w:r>
            <w:r w:rsidRPr="00507D2D">
              <w:rPr>
                <w:spacing w:val="-2"/>
                <w:sz w:val="20"/>
                <w:szCs w:val="20"/>
              </w:rPr>
              <w:t>Артека</w:t>
            </w:r>
          </w:p>
        </w:tc>
        <w:tc>
          <w:tcPr>
            <w:tcW w:w="577" w:type="dxa"/>
            <w:gridSpan w:val="2"/>
          </w:tcPr>
          <w:p w14:paraId="259D8FDA" w14:textId="77777777" w:rsidR="002066D5" w:rsidRPr="00507D2D" w:rsidRDefault="00000000" w:rsidP="004A4981">
            <w:pPr>
              <w:pStyle w:val="TableParagraph"/>
              <w:ind w:right="7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28A463BB" w14:textId="77777777" w:rsidR="002066D5" w:rsidRPr="00507D2D" w:rsidRDefault="00000000" w:rsidP="00507D2D">
            <w:pPr>
              <w:pStyle w:val="TableParagraph"/>
              <w:ind w:left="73" w:right="111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История и традиции Артека. После воссоединения Крыма и Севастополя с Россией Артек – это уникальный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современный комплекс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из 9 лагерей, работающих круглый год. Артек – пространство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для творчества, саморазвития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и самореализации. </w:t>
            </w:r>
            <w:r w:rsidRPr="00507D2D">
              <w:rPr>
                <w:i/>
                <w:sz w:val="20"/>
                <w:szCs w:val="20"/>
              </w:rPr>
              <w:t>Формирующиеся ценности: историческая память и преемственность поколений</w:t>
            </w:r>
          </w:p>
        </w:tc>
        <w:tc>
          <w:tcPr>
            <w:tcW w:w="2551" w:type="dxa"/>
          </w:tcPr>
          <w:p w14:paraId="4592C5FD" w14:textId="054664E1" w:rsidR="002066D5" w:rsidRPr="00507D2D" w:rsidRDefault="00000000" w:rsidP="00507D2D">
            <w:pPr>
              <w:pStyle w:val="TableParagraph"/>
              <w:tabs>
                <w:tab w:val="left" w:pos="1718"/>
                <w:tab w:val="left" w:pos="2076"/>
              </w:tabs>
              <w:ind w:left="85" w:right="9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4A4981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5" w:type="dxa"/>
          </w:tcPr>
          <w:p w14:paraId="2AC25892" w14:textId="77777777" w:rsidR="002066D5" w:rsidRPr="00507D2D" w:rsidRDefault="002066D5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3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6024C" w:rsidRPr="00507D2D" w14:paraId="62964110" w14:textId="77777777" w:rsidTr="00F6024C">
        <w:trPr>
          <w:trHeight w:val="1853"/>
        </w:trPr>
        <w:tc>
          <w:tcPr>
            <w:tcW w:w="664" w:type="dxa"/>
            <w:gridSpan w:val="2"/>
          </w:tcPr>
          <w:p w14:paraId="5441F00C" w14:textId="77777777" w:rsidR="00F6024C" w:rsidRPr="00507D2D" w:rsidRDefault="00F6024C" w:rsidP="004A4981">
            <w:pPr>
              <w:pStyle w:val="TableParagraph"/>
              <w:ind w:left="9" w:right="9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2116" w:type="dxa"/>
          </w:tcPr>
          <w:p w14:paraId="2B56AC09" w14:textId="77777777" w:rsidR="00F6024C" w:rsidRDefault="00F6024C" w:rsidP="00F6024C">
            <w:pPr>
              <w:pStyle w:val="TableParagraph"/>
              <w:ind w:left="83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Служение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творчеством.</w:t>
            </w:r>
            <w:r w:rsidRPr="00507D2D">
              <w:rPr>
                <w:spacing w:val="5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Зачем людям искусство?</w:t>
            </w:r>
            <w:r>
              <w:rPr>
                <w:sz w:val="20"/>
                <w:szCs w:val="20"/>
              </w:rPr>
              <w:t xml:space="preserve"> </w:t>
            </w:r>
          </w:p>
          <w:p w14:paraId="4E839385" w14:textId="548271DA" w:rsidR="00F6024C" w:rsidRPr="00507D2D" w:rsidRDefault="00F6024C" w:rsidP="00F6024C">
            <w:pPr>
              <w:pStyle w:val="TableParagraph"/>
              <w:ind w:left="8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185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лет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pacing w:val="-5"/>
                <w:sz w:val="20"/>
                <w:szCs w:val="20"/>
              </w:rPr>
              <w:t>дня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рождения</w:t>
            </w:r>
          </w:p>
          <w:p w14:paraId="7060BEFB" w14:textId="28BF4509" w:rsidR="00F6024C" w:rsidRPr="00507D2D" w:rsidRDefault="00F6024C" w:rsidP="00507D2D">
            <w:pPr>
              <w:pStyle w:val="TableParagraph"/>
              <w:ind w:left="7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П.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И.</w:t>
            </w:r>
            <w:r w:rsidRPr="00507D2D">
              <w:rPr>
                <w:spacing w:val="-2"/>
                <w:sz w:val="20"/>
                <w:szCs w:val="20"/>
              </w:rPr>
              <w:t xml:space="preserve"> Чайковского</w:t>
            </w:r>
          </w:p>
        </w:tc>
        <w:tc>
          <w:tcPr>
            <w:tcW w:w="577" w:type="dxa"/>
            <w:gridSpan w:val="2"/>
          </w:tcPr>
          <w:p w14:paraId="4A8BA25F" w14:textId="77777777" w:rsidR="00F6024C" w:rsidRPr="00507D2D" w:rsidRDefault="00F6024C" w:rsidP="004A4981">
            <w:pPr>
              <w:pStyle w:val="TableParagraph"/>
              <w:ind w:right="7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45413B3C" w14:textId="77777777" w:rsidR="00F6024C" w:rsidRPr="00507D2D" w:rsidRDefault="00F6024C" w:rsidP="00507D2D">
            <w:pPr>
              <w:pStyle w:val="TableParagraph"/>
              <w:ind w:left="73" w:right="249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Искусство – это способ общения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диалога между поколениями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народами. Роль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музыки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жизни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человека: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музыка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сопровождает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человека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рождения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до </w:t>
            </w:r>
            <w:r w:rsidRPr="00507D2D">
              <w:rPr>
                <w:spacing w:val="-2"/>
                <w:sz w:val="20"/>
                <w:szCs w:val="20"/>
              </w:rPr>
              <w:t>конца</w:t>
            </w:r>
          </w:p>
          <w:p w14:paraId="728A36C0" w14:textId="77777777" w:rsidR="00F6024C" w:rsidRPr="00507D2D" w:rsidRDefault="00F6024C" w:rsidP="00507D2D">
            <w:pPr>
              <w:pStyle w:val="TableParagraph"/>
              <w:ind w:left="73" w:right="344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жизни. Способность слушать, воспринимать и понимать музыку.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Россия – страна с богатым культурным наследием, страна великих композиторов, писателей, художников, признанных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 всём мире. Произведения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П.И. Чайковского,</w:t>
            </w:r>
            <w:r w:rsidRPr="00507D2D">
              <w:rPr>
                <w:spacing w:val="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служение</w:t>
            </w:r>
            <w:r w:rsidRPr="00507D2D">
              <w:rPr>
                <w:spacing w:val="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своей</w:t>
            </w:r>
            <w:r w:rsidRPr="00507D2D">
              <w:rPr>
                <w:spacing w:val="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стране</w:t>
            </w:r>
            <w:r w:rsidRPr="00507D2D">
              <w:rPr>
                <w:spacing w:val="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творчеством.</w:t>
            </w:r>
            <w:r w:rsidRPr="00507D2D">
              <w:rPr>
                <w:spacing w:val="7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7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ценности:</w:t>
            </w:r>
          </w:p>
          <w:p w14:paraId="69E0F97D" w14:textId="3B63484E" w:rsidR="00F6024C" w:rsidRPr="00507D2D" w:rsidRDefault="00F6024C" w:rsidP="00507D2D">
            <w:pPr>
              <w:pStyle w:val="TableParagraph"/>
              <w:ind w:left="73"/>
              <w:jc w:val="both"/>
              <w:rPr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приоритет</w:t>
            </w:r>
            <w:r w:rsidRPr="00507D2D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духовного</w:t>
            </w:r>
            <w:r w:rsidRPr="00507D2D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над</w:t>
            </w:r>
            <w:r w:rsidRPr="00507D2D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материальным</w:t>
            </w:r>
          </w:p>
        </w:tc>
        <w:tc>
          <w:tcPr>
            <w:tcW w:w="2551" w:type="dxa"/>
          </w:tcPr>
          <w:p w14:paraId="76D02E96" w14:textId="77777777" w:rsidR="00F6024C" w:rsidRPr="00507D2D" w:rsidRDefault="00F6024C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pacing w:val="1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беседа,</w:t>
            </w:r>
          </w:p>
          <w:p w14:paraId="62D46C0F" w14:textId="77777777" w:rsidR="00F6024C" w:rsidRPr="00507D2D" w:rsidRDefault="00F6024C" w:rsidP="00507D2D">
            <w:pPr>
              <w:pStyle w:val="TableParagraph"/>
              <w:ind w:left="85" w:right="2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просмотр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видеофрагментов,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Pr="00507D2D">
              <w:rPr>
                <w:spacing w:val="4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интерактивных</w:t>
            </w:r>
          </w:p>
          <w:p w14:paraId="0A4255E4" w14:textId="77777777" w:rsidR="00F6024C" w:rsidRPr="00507D2D" w:rsidRDefault="00F6024C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заданий,</w:t>
            </w:r>
            <w:r w:rsidRPr="00507D2D">
              <w:rPr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работа</w:t>
            </w:r>
            <w:r w:rsidRPr="00507D2D">
              <w:rPr>
                <w:spacing w:val="2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группах, выполнение творческих</w:t>
            </w:r>
          </w:p>
          <w:p w14:paraId="2B982C33" w14:textId="2DE5C885" w:rsidR="00F6024C" w:rsidRPr="00507D2D" w:rsidRDefault="00F6024C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заданий</w:t>
            </w:r>
          </w:p>
        </w:tc>
        <w:tc>
          <w:tcPr>
            <w:tcW w:w="2555" w:type="dxa"/>
          </w:tcPr>
          <w:p w14:paraId="07E4762D" w14:textId="77777777" w:rsidR="00F6024C" w:rsidRPr="00507D2D" w:rsidRDefault="00F6024C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4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796086F8" w14:textId="77777777" w:rsidTr="00F6024C">
        <w:trPr>
          <w:trHeight w:val="70"/>
        </w:trPr>
        <w:tc>
          <w:tcPr>
            <w:tcW w:w="617" w:type="dxa"/>
          </w:tcPr>
          <w:p w14:paraId="57BBCF1F" w14:textId="77777777" w:rsidR="002066D5" w:rsidRPr="00507D2D" w:rsidRDefault="00000000" w:rsidP="00F6024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2163" w:type="dxa"/>
            <w:gridSpan w:val="2"/>
          </w:tcPr>
          <w:p w14:paraId="5B05BA57" w14:textId="77777777" w:rsidR="002066D5" w:rsidRPr="00507D2D" w:rsidRDefault="00000000" w:rsidP="00507D2D">
            <w:pPr>
              <w:pStyle w:val="TableParagraph"/>
              <w:tabs>
                <w:tab w:val="left" w:pos="1649"/>
              </w:tabs>
              <w:ind w:left="88" w:right="39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Моя</w:t>
            </w:r>
            <w:r w:rsidRPr="00507D2D">
              <w:rPr>
                <w:spacing w:val="2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малая</w:t>
            </w:r>
            <w:r w:rsidRPr="00507D2D">
              <w:rPr>
                <w:spacing w:val="2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Родина </w:t>
            </w:r>
            <w:r w:rsidRPr="00507D2D">
              <w:rPr>
                <w:spacing w:val="-2"/>
                <w:sz w:val="20"/>
                <w:szCs w:val="20"/>
              </w:rPr>
              <w:t>(региональный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10"/>
                <w:sz w:val="20"/>
                <w:szCs w:val="20"/>
              </w:rPr>
              <w:t>и</w:t>
            </w:r>
            <w:r w:rsidRPr="00507D2D">
              <w:rPr>
                <w:spacing w:val="-2"/>
                <w:sz w:val="20"/>
                <w:szCs w:val="20"/>
              </w:rPr>
              <w:t xml:space="preserve"> местный компонент)</w:t>
            </w:r>
          </w:p>
        </w:tc>
        <w:tc>
          <w:tcPr>
            <w:tcW w:w="557" w:type="dxa"/>
          </w:tcPr>
          <w:p w14:paraId="05CA92E5" w14:textId="77777777" w:rsidR="002066D5" w:rsidRPr="00507D2D" w:rsidRDefault="00000000" w:rsidP="00F6024C">
            <w:pPr>
              <w:pStyle w:val="TableParagraph"/>
              <w:ind w:right="6"/>
              <w:jc w:val="center"/>
              <w:rPr>
                <w:sz w:val="20"/>
                <w:szCs w:val="20"/>
              </w:rPr>
            </w:pPr>
            <w:r w:rsidRPr="00507D2D">
              <w:rPr>
                <w:color w:val="1A1A1A"/>
                <w:spacing w:val="-10"/>
                <w:sz w:val="20"/>
                <w:szCs w:val="20"/>
              </w:rPr>
              <w:t>1</w:t>
            </w:r>
          </w:p>
        </w:tc>
        <w:tc>
          <w:tcPr>
            <w:tcW w:w="7533" w:type="dxa"/>
            <w:gridSpan w:val="2"/>
          </w:tcPr>
          <w:p w14:paraId="53FFB683" w14:textId="7BFF58D1" w:rsidR="002066D5" w:rsidRPr="00507D2D" w:rsidRDefault="00000000" w:rsidP="00F6024C">
            <w:pPr>
              <w:pStyle w:val="TableParagraph"/>
              <w:ind w:left="73" w:right="684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color w:val="1A1A1A"/>
                <w:sz w:val="20"/>
                <w:szCs w:val="20"/>
              </w:rPr>
              <w:t xml:space="preserve">Россия – великая и уникальная страна, каждый из её регионов прекрасен и </w:t>
            </w:r>
            <w:r w:rsidR="00F6024C">
              <w:rPr>
                <w:color w:val="1A1A1A"/>
                <w:sz w:val="20"/>
                <w:szCs w:val="20"/>
              </w:rPr>
              <w:t>н</w:t>
            </w:r>
            <w:r w:rsidRPr="00507D2D">
              <w:rPr>
                <w:color w:val="1A1A1A"/>
                <w:sz w:val="20"/>
                <w:szCs w:val="20"/>
              </w:rPr>
              <w:t>еповторим своими природными, экономическими</w:t>
            </w:r>
            <w:r w:rsidRPr="00507D2D">
              <w:rPr>
                <w:color w:val="1A1A1A"/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color w:val="1A1A1A"/>
                <w:sz w:val="20"/>
                <w:szCs w:val="20"/>
              </w:rPr>
              <w:t xml:space="preserve">и другими ресурсами. </w:t>
            </w:r>
            <w:r w:rsidRPr="00507D2D">
              <w:rPr>
                <w:sz w:val="20"/>
                <w:szCs w:val="20"/>
              </w:rPr>
              <w:t>Любовь к родному краю, способность любоваться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природой и беречь её – часть любви к Отчизне. </w:t>
            </w:r>
            <w:r w:rsidRPr="00507D2D">
              <w:rPr>
                <w:color w:val="1A1A1A"/>
                <w:sz w:val="20"/>
                <w:szCs w:val="20"/>
              </w:rPr>
              <w:t>П</w:t>
            </w:r>
            <w:r w:rsidRPr="00507D2D">
              <w:rPr>
                <w:sz w:val="20"/>
                <w:szCs w:val="20"/>
              </w:rPr>
              <w:t>атриот честно трудится, заботится о процветании своей страны, уважает её историю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культуру.</w:t>
            </w:r>
            <w:r w:rsidR="00F6024C">
              <w:rPr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Формирующиеся</w:t>
            </w:r>
            <w:r w:rsidRPr="00507D2D">
              <w:rPr>
                <w:i/>
                <w:sz w:val="20"/>
                <w:szCs w:val="20"/>
              </w:rPr>
              <w:tab/>
            </w:r>
            <w:r w:rsidRPr="00507D2D">
              <w:rPr>
                <w:i/>
                <w:spacing w:val="-2"/>
                <w:sz w:val="20"/>
                <w:szCs w:val="20"/>
              </w:rPr>
              <w:t>ценности:</w:t>
            </w:r>
            <w:r w:rsidR="00F6024C">
              <w:rPr>
                <w:i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патриотизм,</w:t>
            </w:r>
            <w:r w:rsidRPr="00507D2D">
              <w:rPr>
                <w:i/>
                <w:sz w:val="20"/>
                <w:szCs w:val="20"/>
              </w:rPr>
              <w:tab/>
            </w:r>
            <w:r w:rsidRPr="00507D2D">
              <w:rPr>
                <w:i/>
                <w:spacing w:val="-2"/>
                <w:sz w:val="20"/>
                <w:szCs w:val="20"/>
              </w:rPr>
              <w:t>приоритет</w:t>
            </w:r>
            <w:r w:rsidRPr="00507D2D">
              <w:rPr>
                <w:i/>
                <w:sz w:val="20"/>
                <w:szCs w:val="20"/>
              </w:rPr>
              <w:tab/>
            </w:r>
            <w:r w:rsidRPr="00507D2D">
              <w:rPr>
                <w:i/>
                <w:spacing w:val="-2"/>
                <w:sz w:val="20"/>
                <w:szCs w:val="20"/>
              </w:rPr>
              <w:t>духовного</w:t>
            </w:r>
            <w:r w:rsidRPr="00507D2D">
              <w:rPr>
                <w:i/>
                <w:sz w:val="20"/>
                <w:szCs w:val="20"/>
              </w:rPr>
              <w:tab/>
            </w:r>
            <w:r w:rsidRPr="00507D2D">
              <w:rPr>
                <w:i/>
                <w:spacing w:val="-5"/>
                <w:sz w:val="20"/>
                <w:szCs w:val="20"/>
              </w:rPr>
              <w:t>над</w:t>
            </w:r>
            <w:r w:rsidR="00F6024C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2"/>
                <w:sz w:val="20"/>
                <w:szCs w:val="20"/>
              </w:rPr>
              <w:t>материальным</w:t>
            </w:r>
          </w:p>
        </w:tc>
        <w:tc>
          <w:tcPr>
            <w:tcW w:w="2551" w:type="dxa"/>
          </w:tcPr>
          <w:p w14:paraId="1409AEDD" w14:textId="77232952" w:rsidR="002066D5" w:rsidRPr="00507D2D" w:rsidRDefault="00000000" w:rsidP="00507D2D">
            <w:pPr>
              <w:pStyle w:val="TableParagraph"/>
              <w:tabs>
                <w:tab w:val="left" w:pos="1718"/>
                <w:tab w:val="left" w:pos="2076"/>
              </w:tabs>
              <w:ind w:left="85" w:right="9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F6024C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5" w:type="dxa"/>
          </w:tcPr>
          <w:p w14:paraId="5285FDA5" w14:textId="77777777" w:rsidR="002066D5" w:rsidRPr="00507D2D" w:rsidRDefault="002066D5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5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3B4F41C2" w14:textId="77777777" w:rsidTr="00F6024C">
        <w:trPr>
          <w:trHeight w:val="1839"/>
        </w:trPr>
        <w:tc>
          <w:tcPr>
            <w:tcW w:w="617" w:type="dxa"/>
          </w:tcPr>
          <w:p w14:paraId="0726C4BE" w14:textId="77777777" w:rsidR="002066D5" w:rsidRPr="00507D2D" w:rsidRDefault="00000000" w:rsidP="00F6024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63" w:type="dxa"/>
            <w:gridSpan w:val="2"/>
          </w:tcPr>
          <w:p w14:paraId="75566F2F" w14:textId="77777777" w:rsidR="002066D5" w:rsidRPr="00507D2D" w:rsidRDefault="00000000" w:rsidP="00507D2D">
            <w:pPr>
              <w:pStyle w:val="TableParagraph"/>
              <w:ind w:left="88" w:right="39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Герои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космической </w:t>
            </w:r>
            <w:r w:rsidRPr="00507D2D">
              <w:rPr>
                <w:spacing w:val="-2"/>
                <w:sz w:val="20"/>
                <w:szCs w:val="20"/>
              </w:rPr>
              <w:t>отрасли</w:t>
            </w:r>
          </w:p>
        </w:tc>
        <w:tc>
          <w:tcPr>
            <w:tcW w:w="557" w:type="dxa"/>
          </w:tcPr>
          <w:p w14:paraId="0FF446D4" w14:textId="77777777" w:rsidR="002066D5" w:rsidRPr="00507D2D" w:rsidRDefault="00000000" w:rsidP="00F6024C">
            <w:pPr>
              <w:pStyle w:val="TableParagraph"/>
              <w:ind w:right="6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33" w:type="dxa"/>
            <w:gridSpan w:val="2"/>
          </w:tcPr>
          <w:p w14:paraId="2C344596" w14:textId="11B8E1B7" w:rsidR="002066D5" w:rsidRPr="00507D2D" w:rsidRDefault="00000000" w:rsidP="00F6024C">
            <w:pPr>
              <w:pStyle w:val="TableParagraph"/>
              <w:ind w:left="73" w:right="44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Исследования космоса помогают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нам понять, как возникла наша Вселенная. Россия – лидер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развитии космической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отрасли. Полёты в космос – это результат огромного труда большого коллектива учёных, рабочих, космонавтов, которые обеспечили первенство нашей Родины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освоении космического пространства.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 условиях невесомости космонавты проводят сложные</w:t>
            </w:r>
            <w:r w:rsidRPr="00507D2D">
              <w:rPr>
                <w:spacing w:val="6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научные</w:t>
            </w:r>
            <w:r w:rsidRPr="00507D2D">
              <w:rPr>
                <w:spacing w:val="6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эксперименты,</w:t>
            </w:r>
            <w:r w:rsidRPr="00507D2D">
              <w:rPr>
                <w:spacing w:val="6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что</w:t>
            </w:r>
            <w:r w:rsidRPr="00507D2D">
              <w:rPr>
                <w:spacing w:val="6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позволяет</w:t>
            </w:r>
            <w:r w:rsidRPr="00507D2D">
              <w:rPr>
                <w:spacing w:val="6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российской</w:t>
            </w:r>
            <w:r w:rsidRPr="00507D2D">
              <w:rPr>
                <w:spacing w:val="65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науке</w:t>
            </w:r>
            <w:r w:rsidR="00F6024C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продвигаться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освоении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новых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материалов</w:t>
            </w:r>
            <w:r w:rsidRPr="00507D2D">
              <w:rPr>
                <w:spacing w:val="4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создании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новых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технологий.</w:t>
            </w:r>
          </w:p>
        </w:tc>
        <w:tc>
          <w:tcPr>
            <w:tcW w:w="2551" w:type="dxa"/>
          </w:tcPr>
          <w:p w14:paraId="6C5E4F4D" w14:textId="531FED88" w:rsidR="002066D5" w:rsidRPr="00507D2D" w:rsidRDefault="00000000" w:rsidP="00507D2D">
            <w:pPr>
              <w:pStyle w:val="TableParagraph"/>
              <w:tabs>
                <w:tab w:val="left" w:pos="1718"/>
                <w:tab w:val="left" w:pos="2076"/>
              </w:tabs>
              <w:ind w:left="85" w:right="9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F6024C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5" w:type="dxa"/>
          </w:tcPr>
          <w:p w14:paraId="79152592" w14:textId="77777777" w:rsidR="002066D5" w:rsidRPr="00507D2D" w:rsidRDefault="002066D5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6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0B634895" w14:textId="77777777" w:rsidTr="00F6024C">
        <w:trPr>
          <w:trHeight w:val="1836"/>
        </w:trPr>
        <w:tc>
          <w:tcPr>
            <w:tcW w:w="617" w:type="dxa"/>
          </w:tcPr>
          <w:p w14:paraId="6A9A82B8" w14:textId="77777777" w:rsidR="002066D5" w:rsidRPr="00507D2D" w:rsidRDefault="00000000" w:rsidP="00F6024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2163" w:type="dxa"/>
            <w:gridSpan w:val="2"/>
          </w:tcPr>
          <w:p w14:paraId="4495C57A" w14:textId="77777777" w:rsidR="002066D5" w:rsidRPr="00507D2D" w:rsidRDefault="00000000" w:rsidP="00507D2D">
            <w:pPr>
              <w:pStyle w:val="TableParagraph"/>
              <w:ind w:left="88" w:right="21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Гражданская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авиация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557" w:type="dxa"/>
          </w:tcPr>
          <w:p w14:paraId="40C5C418" w14:textId="77777777" w:rsidR="002066D5" w:rsidRPr="00507D2D" w:rsidRDefault="00000000" w:rsidP="00F6024C">
            <w:pPr>
              <w:pStyle w:val="TableParagraph"/>
              <w:ind w:right="6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33" w:type="dxa"/>
            <w:gridSpan w:val="2"/>
          </w:tcPr>
          <w:p w14:paraId="7913F85A" w14:textId="375C1561" w:rsidR="002066D5" w:rsidRPr="00507D2D" w:rsidRDefault="00000000" w:rsidP="00F6024C">
            <w:pPr>
              <w:pStyle w:val="TableParagraph"/>
              <w:ind w:left="73" w:right="428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Значение авиации для жизни общества и каждого человека.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Как мечта летать изменила жизнь человека.</w:t>
            </w:r>
            <w:r w:rsidR="00F6024C">
              <w:rPr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Легендарная история развития российской гражданской авиации. Героизм конструкторов, инженеров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лётчиков-испытателей первых российских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самолётов.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Мировые рекорды российских лётчиков. Современное авиастроение. Профессии, связанные с авиацией. </w:t>
            </w:r>
            <w:r w:rsidRPr="00507D2D">
              <w:rPr>
                <w:i/>
                <w:sz w:val="20"/>
                <w:szCs w:val="20"/>
              </w:rPr>
              <w:t xml:space="preserve">Формирующиеся ценности: служение </w:t>
            </w:r>
            <w:r w:rsidRPr="00507D2D">
              <w:rPr>
                <w:i/>
                <w:spacing w:val="-2"/>
                <w:sz w:val="20"/>
                <w:szCs w:val="20"/>
              </w:rPr>
              <w:t>Отечеству</w:t>
            </w:r>
          </w:p>
        </w:tc>
        <w:tc>
          <w:tcPr>
            <w:tcW w:w="2551" w:type="dxa"/>
          </w:tcPr>
          <w:p w14:paraId="0E2B914E" w14:textId="4181DD04" w:rsidR="002066D5" w:rsidRPr="00507D2D" w:rsidRDefault="00000000" w:rsidP="00507D2D">
            <w:pPr>
              <w:pStyle w:val="TableParagraph"/>
              <w:tabs>
                <w:tab w:val="left" w:pos="1718"/>
                <w:tab w:val="left" w:pos="2076"/>
              </w:tabs>
              <w:ind w:left="85" w:right="9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F6024C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5" w:type="dxa"/>
          </w:tcPr>
          <w:p w14:paraId="38721383" w14:textId="77777777" w:rsidR="002066D5" w:rsidRPr="00507D2D" w:rsidRDefault="002066D5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7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F6024C" w:rsidRPr="00507D2D" w14:paraId="27A4CB6E" w14:textId="77777777" w:rsidTr="00F6024C">
        <w:trPr>
          <w:trHeight w:val="1820"/>
        </w:trPr>
        <w:tc>
          <w:tcPr>
            <w:tcW w:w="617" w:type="dxa"/>
          </w:tcPr>
          <w:p w14:paraId="7AE4343F" w14:textId="77777777" w:rsidR="00F6024C" w:rsidRPr="00507D2D" w:rsidRDefault="00F6024C" w:rsidP="00F6024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31</w:t>
            </w:r>
          </w:p>
        </w:tc>
        <w:tc>
          <w:tcPr>
            <w:tcW w:w="2163" w:type="dxa"/>
            <w:gridSpan w:val="2"/>
          </w:tcPr>
          <w:p w14:paraId="1FB556F7" w14:textId="77777777" w:rsidR="00F6024C" w:rsidRPr="00507D2D" w:rsidRDefault="00F6024C" w:rsidP="00507D2D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Медицина</w:t>
            </w:r>
            <w:r w:rsidRPr="00507D2D">
              <w:rPr>
                <w:spacing w:val="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557" w:type="dxa"/>
          </w:tcPr>
          <w:p w14:paraId="0AD601CC" w14:textId="77777777" w:rsidR="00F6024C" w:rsidRPr="00507D2D" w:rsidRDefault="00F6024C" w:rsidP="00F6024C">
            <w:pPr>
              <w:pStyle w:val="TableParagraph"/>
              <w:ind w:right="6"/>
              <w:jc w:val="center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33" w:type="dxa"/>
            <w:gridSpan w:val="2"/>
          </w:tcPr>
          <w:p w14:paraId="469E594C" w14:textId="3BF2D4C7" w:rsidR="00F6024C" w:rsidRPr="00507D2D" w:rsidRDefault="00F6024C" w:rsidP="00F6024C">
            <w:pPr>
              <w:pStyle w:val="TableParagraph"/>
              <w:ind w:left="73" w:right="292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Охрана здоровья граждан России – приоритет государственной политики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страны. Современные поликлиники и больницы. Достижения российской </w:t>
            </w:r>
            <w:r w:rsidRPr="00507D2D">
              <w:rPr>
                <w:spacing w:val="-2"/>
                <w:sz w:val="20"/>
                <w:szCs w:val="20"/>
              </w:rPr>
              <w:t>медицины.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Технологии будущего в области медицины. Профессия врача играет ключевую роль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поддержании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улучшении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здоровья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людей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их</w:t>
            </w:r>
            <w:r w:rsidRPr="00507D2D">
              <w:rPr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уровня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жизни.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color w:val="333333"/>
                <w:sz w:val="20"/>
                <w:szCs w:val="20"/>
              </w:rPr>
              <w:t>рач</w:t>
            </w:r>
            <w:r w:rsidRPr="00507D2D"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–</w:t>
            </w:r>
            <w:r w:rsidRPr="00507D2D"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не просто</w:t>
            </w:r>
            <w:r w:rsidRPr="00507D2D">
              <w:rPr>
                <w:color w:val="333333"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профессия,</w:t>
            </w:r>
            <w:r w:rsidRPr="00507D2D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это</w:t>
            </w:r>
            <w:r w:rsidRPr="00507D2D">
              <w:rPr>
                <w:color w:val="333333"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настоящее</w:t>
            </w:r>
            <w:r w:rsidRPr="00507D2D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призвание,</w:t>
            </w:r>
            <w:r w:rsidRPr="00507D2D">
              <w:rPr>
                <w:color w:val="333333"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требующее</w:t>
            </w:r>
            <w:r w:rsidRPr="00507D2D">
              <w:rPr>
                <w:color w:val="333333"/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не</w:t>
            </w:r>
            <w:r w:rsidRPr="00507D2D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только</w:t>
            </w:r>
            <w:r w:rsidRPr="00507D2D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знаний,</w:t>
            </w:r>
            <w:r w:rsidRPr="00507D2D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но</w:t>
            </w:r>
            <w:r w:rsidRPr="00507D2D">
              <w:rPr>
                <w:color w:val="333333"/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и человеческого сочувствия, служения обществу.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Волонтёры-медики.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Преемственность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поколений</w:t>
            </w:r>
            <w:r w:rsidRPr="00507D2D">
              <w:rPr>
                <w:spacing w:val="3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1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профессия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человека: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семейные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династии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врачей</w:t>
            </w:r>
          </w:p>
          <w:p w14:paraId="4F0FAE33" w14:textId="43D49F30" w:rsidR="00F6024C" w:rsidRPr="00507D2D" w:rsidRDefault="00F6024C" w:rsidP="00507D2D">
            <w:pPr>
              <w:pStyle w:val="TableParagraph"/>
              <w:ind w:left="73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России.</w:t>
            </w:r>
          </w:p>
        </w:tc>
        <w:tc>
          <w:tcPr>
            <w:tcW w:w="2551" w:type="dxa"/>
          </w:tcPr>
          <w:p w14:paraId="279AB21F" w14:textId="0A60A57E" w:rsidR="00F6024C" w:rsidRPr="00507D2D" w:rsidRDefault="00F6024C" w:rsidP="00507D2D">
            <w:pPr>
              <w:pStyle w:val="TableParagraph"/>
              <w:tabs>
                <w:tab w:val="left" w:pos="2076"/>
              </w:tabs>
              <w:ind w:left="85" w:right="9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 выполнение</w:t>
            </w:r>
            <w:r w:rsidRPr="00507D2D"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spacing w:val="67"/>
                <w:sz w:val="20"/>
                <w:szCs w:val="20"/>
              </w:rPr>
              <w:t>и</w:t>
            </w:r>
            <w:r w:rsidRPr="00507D2D">
              <w:rPr>
                <w:spacing w:val="-2"/>
                <w:sz w:val="20"/>
                <w:szCs w:val="20"/>
              </w:rPr>
              <w:t>нтерактивных</w:t>
            </w:r>
          </w:p>
          <w:p w14:paraId="74B00FB2" w14:textId="4068B689" w:rsidR="00F6024C" w:rsidRPr="00507D2D" w:rsidRDefault="00F6024C" w:rsidP="00F6024C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заданий,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работа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группах,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выполнение творческих заданий</w:t>
            </w:r>
          </w:p>
        </w:tc>
        <w:tc>
          <w:tcPr>
            <w:tcW w:w="2555" w:type="dxa"/>
          </w:tcPr>
          <w:p w14:paraId="215727F6" w14:textId="77777777" w:rsidR="00F6024C" w:rsidRPr="00507D2D" w:rsidRDefault="00F6024C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hyperlink r:id="rId38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</w:tbl>
    <w:p w14:paraId="128A5CA2" w14:textId="77777777" w:rsidR="002066D5" w:rsidRPr="00507D2D" w:rsidRDefault="002066D5" w:rsidP="00507D2D">
      <w:pPr>
        <w:pStyle w:val="TableParagraph"/>
        <w:jc w:val="both"/>
        <w:rPr>
          <w:sz w:val="20"/>
          <w:szCs w:val="20"/>
        </w:rPr>
        <w:sectPr w:rsidR="002066D5" w:rsidRPr="00507D2D">
          <w:type w:val="continuous"/>
          <w:pgSz w:w="16850" w:h="11920" w:orient="landscape"/>
          <w:pgMar w:top="540" w:right="283" w:bottom="960" w:left="283" w:header="0" w:footer="745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77"/>
        <w:gridCol w:w="557"/>
        <w:gridCol w:w="7534"/>
        <w:gridCol w:w="2551"/>
        <w:gridCol w:w="2554"/>
      </w:tblGrid>
      <w:tr w:rsidR="002066D5" w:rsidRPr="00507D2D" w14:paraId="114C8056" w14:textId="77777777" w:rsidTr="00F6024C">
        <w:trPr>
          <w:trHeight w:val="2051"/>
        </w:trPr>
        <w:tc>
          <w:tcPr>
            <w:tcW w:w="602" w:type="dxa"/>
          </w:tcPr>
          <w:p w14:paraId="6110795C" w14:textId="77777777" w:rsidR="002066D5" w:rsidRPr="00507D2D" w:rsidRDefault="00000000" w:rsidP="00F6024C">
            <w:pPr>
              <w:pStyle w:val="TableParagraph"/>
              <w:ind w:left="22" w:right="26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2177" w:type="dxa"/>
          </w:tcPr>
          <w:p w14:paraId="500CAC57" w14:textId="77777777" w:rsidR="002066D5" w:rsidRPr="00507D2D" w:rsidRDefault="00000000" w:rsidP="00507D2D">
            <w:pPr>
              <w:pStyle w:val="TableParagraph"/>
              <w:ind w:left="72" w:right="42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Что</w:t>
            </w:r>
            <w:r w:rsidRPr="00507D2D">
              <w:rPr>
                <w:spacing w:val="-1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такое</w:t>
            </w:r>
            <w:r w:rsidRPr="00507D2D">
              <w:rPr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успех? (ко Дню труда)</w:t>
            </w:r>
          </w:p>
        </w:tc>
        <w:tc>
          <w:tcPr>
            <w:tcW w:w="557" w:type="dxa"/>
          </w:tcPr>
          <w:p w14:paraId="113C715B" w14:textId="77777777" w:rsidR="002066D5" w:rsidRPr="00507D2D" w:rsidRDefault="00000000" w:rsidP="00507D2D">
            <w:pPr>
              <w:pStyle w:val="TableParagraph"/>
              <w:ind w:left="221"/>
              <w:jc w:val="both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34" w:type="dxa"/>
          </w:tcPr>
          <w:p w14:paraId="56D56B2D" w14:textId="77777777" w:rsidR="002066D5" w:rsidRPr="00507D2D" w:rsidRDefault="00000000" w:rsidP="00507D2D">
            <w:pPr>
              <w:pStyle w:val="TableParagraph"/>
              <w:ind w:left="74" w:right="475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Труд – основа жизни человека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развития общества.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 должен иметь знания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умения, быть терпеливым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</w:t>
            </w:r>
            <w:r w:rsidRPr="00507D2D">
              <w:rPr>
                <w:spacing w:val="7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что</w:t>
            </w:r>
            <w:r w:rsidRPr="00507D2D">
              <w:rPr>
                <w:spacing w:val="7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будет</w:t>
            </w:r>
            <w:r w:rsidRPr="00507D2D">
              <w:rPr>
                <w:spacing w:val="7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нужно</w:t>
            </w:r>
            <w:r w:rsidRPr="00507D2D">
              <w:rPr>
                <w:spacing w:val="7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стране,</w:t>
            </w:r>
            <w:r w:rsidRPr="00507D2D">
              <w:rPr>
                <w:spacing w:val="7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когда</w:t>
            </w:r>
            <w:r w:rsidRPr="00507D2D">
              <w:rPr>
                <w:spacing w:val="7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я</w:t>
            </w:r>
            <w:r w:rsidRPr="00507D2D">
              <w:rPr>
                <w:spacing w:val="7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вырасту?</w:t>
            </w:r>
            <w:r w:rsidRPr="00507D2D">
              <w:rPr>
                <w:spacing w:val="77"/>
                <w:sz w:val="20"/>
                <w:szCs w:val="20"/>
              </w:rPr>
              <w:t xml:space="preserve">  </w:t>
            </w:r>
            <w:r w:rsidRPr="00507D2D">
              <w:rPr>
                <w:i/>
                <w:spacing w:val="-2"/>
                <w:sz w:val="20"/>
                <w:szCs w:val="20"/>
              </w:rPr>
              <w:t>Формирующиеся</w:t>
            </w:r>
          </w:p>
          <w:p w14:paraId="547D8340" w14:textId="77777777" w:rsidR="002066D5" w:rsidRPr="00507D2D" w:rsidRDefault="00000000" w:rsidP="00507D2D">
            <w:pPr>
              <w:pStyle w:val="TableParagraph"/>
              <w:ind w:left="74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i/>
                <w:sz w:val="20"/>
                <w:szCs w:val="20"/>
              </w:rPr>
              <w:t>ценности:</w:t>
            </w:r>
            <w:r w:rsidRPr="00507D2D">
              <w:rPr>
                <w:i/>
                <w:spacing w:val="-12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созидательный</w:t>
            </w:r>
            <w:r w:rsidRPr="00507D2D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507D2D">
              <w:rPr>
                <w:i/>
                <w:spacing w:val="-4"/>
                <w:sz w:val="20"/>
                <w:szCs w:val="20"/>
              </w:rPr>
              <w:t>труд</w:t>
            </w:r>
          </w:p>
        </w:tc>
        <w:tc>
          <w:tcPr>
            <w:tcW w:w="2551" w:type="dxa"/>
          </w:tcPr>
          <w:p w14:paraId="6E210949" w14:textId="77777777" w:rsidR="002066D5" w:rsidRPr="00507D2D" w:rsidRDefault="00000000" w:rsidP="00507D2D">
            <w:pPr>
              <w:pStyle w:val="TableParagraph"/>
              <w:tabs>
                <w:tab w:val="left" w:pos="1722"/>
                <w:tab w:val="left" w:pos="2077"/>
              </w:tabs>
              <w:ind w:left="86" w:right="96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4" w:type="dxa"/>
          </w:tcPr>
          <w:p w14:paraId="046E29F6" w14:textId="77777777" w:rsidR="002066D5" w:rsidRPr="00507D2D" w:rsidRDefault="002066D5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hyperlink r:id="rId39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48C11D2B" w14:textId="77777777" w:rsidTr="00F6024C">
        <w:trPr>
          <w:trHeight w:val="1956"/>
        </w:trPr>
        <w:tc>
          <w:tcPr>
            <w:tcW w:w="602" w:type="dxa"/>
          </w:tcPr>
          <w:p w14:paraId="3EE41F09" w14:textId="77777777" w:rsidR="002066D5" w:rsidRPr="00507D2D" w:rsidRDefault="00000000" w:rsidP="00F6024C">
            <w:pPr>
              <w:pStyle w:val="TableParagraph"/>
              <w:ind w:left="26" w:right="4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33</w:t>
            </w:r>
          </w:p>
        </w:tc>
        <w:tc>
          <w:tcPr>
            <w:tcW w:w="2177" w:type="dxa"/>
          </w:tcPr>
          <w:p w14:paraId="77802534" w14:textId="1560286E" w:rsidR="002066D5" w:rsidRPr="00507D2D" w:rsidRDefault="00000000" w:rsidP="00F6024C">
            <w:pPr>
              <w:pStyle w:val="TableParagraph"/>
              <w:ind w:left="103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80-летие</w:t>
            </w:r>
            <w:r w:rsidRPr="00507D2D">
              <w:rPr>
                <w:spacing w:val="2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Победы</w:t>
            </w:r>
            <w:r w:rsidRPr="00507D2D">
              <w:rPr>
                <w:spacing w:val="9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</w:t>
            </w:r>
            <w:r w:rsidRPr="00507D2D">
              <w:rPr>
                <w:spacing w:val="-2"/>
                <w:sz w:val="20"/>
                <w:szCs w:val="20"/>
              </w:rPr>
              <w:t>Великой</w:t>
            </w:r>
            <w:r w:rsidR="00F6024C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Отечественной</w:t>
            </w:r>
            <w:r w:rsidRPr="00507D2D">
              <w:rPr>
                <w:spacing w:val="10"/>
                <w:sz w:val="20"/>
                <w:szCs w:val="20"/>
              </w:rPr>
              <w:t xml:space="preserve"> </w:t>
            </w:r>
            <w:r w:rsidRPr="00507D2D">
              <w:rPr>
                <w:spacing w:val="-4"/>
                <w:sz w:val="20"/>
                <w:szCs w:val="20"/>
              </w:rPr>
              <w:t>войне</w:t>
            </w:r>
          </w:p>
        </w:tc>
        <w:tc>
          <w:tcPr>
            <w:tcW w:w="557" w:type="dxa"/>
          </w:tcPr>
          <w:p w14:paraId="0A2033B4" w14:textId="77777777" w:rsidR="002066D5" w:rsidRPr="00507D2D" w:rsidRDefault="00000000" w:rsidP="00507D2D">
            <w:pPr>
              <w:pStyle w:val="TableParagraph"/>
              <w:ind w:left="221"/>
              <w:jc w:val="both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34" w:type="dxa"/>
          </w:tcPr>
          <w:p w14:paraId="106C44F4" w14:textId="77777777" w:rsidR="002066D5" w:rsidRPr="00507D2D" w:rsidRDefault="00000000" w:rsidP="00507D2D">
            <w:pPr>
              <w:pStyle w:val="TableParagraph"/>
              <w:ind w:left="74" w:right="457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День Победы – священная дата, память о которой передаётся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 поколения к поколению. Историческая память: память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 подвиге нашего народа в годы Великой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Отечественной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войны.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Важно</w:t>
            </w:r>
            <w:r w:rsidRPr="00507D2D">
              <w:rPr>
                <w:spacing w:val="-3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помнить</w:t>
            </w:r>
            <w:r w:rsidRPr="00507D2D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нашу историю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чтить</w:t>
            </w:r>
            <w:r w:rsidRPr="00507D2D">
              <w:rPr>
                <w:spacing w:val="-4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память всех людей, перенёсших тяготы войны. Бессмертный полк. Страницы героического прошлого, которые нельзя забывать. </w:t>
            </w:r>
            <w:r w:rsidRPr="00507D2D">
              <w:rPr>
                <w:i/>
                <w:sz w:val="20"/>
                <w:szCs w:val="20"/>
              </w:rPr>
              <w:t>Формирующиеся</w:t>
            </w:r>
            <w:r w:rsidRPr="00507D2D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ценности: единство народов России,</w:t>
            </w:r>
          </w:p>
        </w:tc>
        <w:tc>
          <w:tcPr>
            <w:tcW w:w="2551" w:type="dxa"/>
          </w:tcPr>
          <w:p w14:paraId="249DFFD6" w14:textId="18B1D9DF" w:rsidR="002066D5" w:rsidRPr="00507D2D" w:rsidRDefault="00000000" w:rsidP="00507D2D">
            <w:pPr>
              <w:pStyle w:val="TableParagraph"/>
              <w:tabs>
                <w:tab w:val="left" w:pos="1719"/>
                <w:tab w:val="left" w:pos="2077"/>
              </w:tabs>
              <w:ind w:left="86" w:right="98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F6024C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4" w:type="dxa"/>
          </w:tcPr>
          <w:p w14:paraId="5C6C7B40" w14:textId="77777777" w:rsidR="002066D5" w:rsidRPr="00507D2D" w:rsidRDefault="002066D5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hyperlink r:id="rId40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35CE702A" w14:textId="77777777" w:rsidTr="00F6024C">
        <w:trPr>
          <w:trHeight w:val="1924"/>
        </w:trPr>
        <w:tc>
          <w:tcPr>
            <w:tcW w:w="602" w:type="dxa"/>
          </w:tcPr>
          <w:p w14:paraId="3388C912" w14:textId="77777777" w:rsidR="002066D5" w:rsidRPr="00507D2D" w:rsidRDefault="00000000" w:rsidP="00F6024C">
            <w:pPr>
              <w:pStyle w:val="TableParagraph"/>
              <w:ind w:left="22" w:right="20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77" w:type="dxa"/>
          </w:tcPr>
          <w:p w14:paraId="21969833" w14:textId="77777777" w:rsidR="002066D5" w:rsidRPr="00507D2D" w:rsidRDefault="00000000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Жизнь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Движении</w:t>
            </w:r>
          </w:p>
        </w:tc>
        <w:tc>
          <w:tcPr>
            <w:tcW w:w="557" w:type="dxa"/>
          </w:tcPr>
          <w:p w14:paraId="29599C25" w14:textId="77777777" w:rsidR="002066D5" w:rsidRPr="00507D2D" w:rsidRDefault="00000000" w:rsidP="00507D2D">
            <w:pPr>
              <w:pStyle w:val="TableParagraph"/>
              <w:ind w:left="221"/>
              <w:jc w:val="both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34" w:type="dxa"/>
          </w:tcPr>
          <w:p w14:paraId="6DC7F315" w14:textId="77777777" w:rsidR="002066D5" w:rsidRPr="00507D2D" w:rsidRDefault="00000000" w:rsidP="00507D2D">
            <w:pPr>
              <w:pStyle w:val="TableParagraph"/>
              <w:ind w:left="74" w:right="116"/>
              <w:jc w:val="both"/>
              <w:rPr>
                <w:i/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Участие в общественном движении детей и молодежи, знакомство</w:t>
            </w:r>
            <w:r w:rsidRPr="00507D2D">
              <w:rPr>
                <w:color w:val="333333"/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color w:val="333333"/>
                <w:sz w:val="20"/>
                <w:szCs w:val="20"/>
              </w:rPr>
              <w:t>с различными проектами.</w:t>
            </w:r>
            <w:r w:rsidRPr="00507D2D">
              <w:rPr>
                <w:color w:val="333333"/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i/>
                <w:sz w:val="20"/>
                <w:szCs w:val="20"/>
              </w:rPr>
              <w:t>Формирующиеся ценности: дружба, коллективизм</w:t>
            </w:r>
          </w:p>
        </w:tc>
        <w:tc>
          <w:tcPr>
            <w:tcW w:w="2551" w:type="dxa"/>
          </w:tcPr>
          <w:p w14:paraId="2AC55CF3" w14:textId="02B6445B" w:rsidR="002066D5" w:rsidRPr="00507D2D" w:rsidRDefault="00000000" w:rsidP="00507D2D">
            <w:pPr>
              <w:pStyle w:val="TableParagraph"/>
              <w:tabs>
                <w:tab w:val="left" w:pos="1719"/>
                <w:tab w:val="left" w:pos="2075"/>
              </w:tabs>
              <w:ind w:left="86" w:right="100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Pr="00507D2D">
              <w:rPr>
                <w:sz w:val="20"/>
                <w:szCs w:val="20"/>
              </w:rPr>
              <w:tab/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>просмотр видеофрагментов, выполнение интерактивных заданий, 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в группах, </w:t>
            </w:r>
            <w:r w:rsidRPr="00507D2D">
              <w:rPr>
                <w:spacing w:val="-2"/>
                <w:sz w:val="20"/>
                <w:szCs w:val="20"/>
              </w:rPr>
              <w:t>выполнение</w:t>
            </w:r>
            <w:r w:rsidR="00F6024C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творческих заданий</w:t>
            </w:r>
          </w:p>
        </w:tc>
        <w:tc>
          <w:tcPr>
            <w:tcW w:w="2554" w:type="dxa"/>
          </w:tcPr>
          <w:p w14:paraId="708B948A" w14:textId="77777777" w:rsidR="002066D5" w:rsidRPr="00507D2D" w:rsidRDefault="002066D5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hyperlink r:id="rId41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7CC5B5CA" w14:textId="77777777" w:rsidTr="00F6024C">
        <w:trPr>
          <w:trHeight w:val="1007"/>
        </w:trPr>
        <w:tc>
          <w:tcPr>
            <w:tcW w:w="602" w:type="dxa"/>
          </w:tcPr>
          <w:p w14:paraId="4BB1C2D0" w14:textId="77777777" w:rsidR="002066D5" w:rsidRPr="00507D2D" w:rsidRDefault="00000000" w:rsidP="00F6024C">
            <w:pPr>
              <w:pStyle w:val="TableParagraph"/>
              <w:ind w:left="22" w:right="20"/>
              <w:jc w:val="center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2177" w:type="dxa"/>
          </w:tcPr>
          <w:p w14:paraId="7D8B914E" w14:textId="77777777" w:rsidR="002066D5" w:rsidRPr="00507D2D" w:rsidRDefault="00000000" w:rsidP="00507D2D">
            <w:pPr>
              <w:pStyle w:val="TableParagraph"/>
              <w:ind w:left="8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Ценности,</w:t>
            </w:r>
            <w:r w:rsidRPr="00507D2D">
              <w:rPr>
                <w:spacing w:val="21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которые</w:t>
            </w:r>
            <w:r w:rsidRPr="00507D2D">
              <w:rPr>
                <w:spacing w:val="2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 xml:space="preserve">нас </w:t>
            </w:r>
            <w:r w:rsidRPr="00507D2D">
              <w:rPr>
                <w:spacing w:val="-2"/>
                <w:sz w:val="20"/>
                <w:szCs w:val="20"/>
              </w:rPr>
              <w:t>объединяют</w:t>
            </w:r>
          </w:p>
        </w:tc>
        <w:tc>
          <w:tcPr>
            <w:tcW w:w="557" w:type="dxa"/>
          </w:tcPr>
          <w:p w14:paraId="6E52652E" w14:textId="77777777" w:rsidR="002066D5" w:rsidRPr="00507D2D" w:rsidRDefault="00000000" w:rsidP="00507D2D">
            <w:pPr>
              <w:pStyle w:val="TableParagraph"/>
              <w:ind w:left="221"/>
              <w:jc w:val="both"/>
              <w:rPr>
                <w:sz w:val="20"/>
                <w:szCs w:val="20"/>
              </w:rPr>
            </w:pPr>
            <w:r w:rsidRPr="00507D2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534" w:type="dxa"/>
          </w:tcPr>
          <w:p w14:paraId="6A007BB0" w14:textId="256913C1" w:rsidR="002066D5" w:rsidRPr="00507D2D" w:rsidRDefault="00000000" w:rsidP="00507D2D">
            <w:pPr>
              <w:pStyle w:val="TableParagraph"/>
              <w:ind w:left="74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Ценности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–</w:t>
            </w:r>
            <w:r w:rsidRPr="00507D2D">
              <w:rPr>
                <w:spacing w:val="29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это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важнейшие</w:t>
            </w:r>
            <w:r w:rsidRPr="00507D2D">
              <w:rPr>
                <w:spacing w:val="3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нравственные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ориентиры</w:t>
            </w:r>
            <w:r w:rsidRPr="00507D2D">
              <w:rPr>
                <w:spacing w:val="8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для</w:t>
            </w:r>
            <w:r w:rsidRPr="00507D2D">
              <w:rPr>
                <w:spacing w:val="27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человека</w:t>
            </w:r>
            <w:r w:rsidRPr="00507D2D">
              <w:rPr>
                <w:spacing w:val="2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и</w:t>
            </w:r>
            <w:r w:rsidRPr="00507D2D">
              <w:rPr>
                <w:spacing w:val="26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общества. Духовно</w:t>
            </w:r>
            <w:r w:rsidR="00F6024C">
              <w:rPr>
                <w:sz w:val="20"/>
                <w:szCs w:val="20"/>
              </w:rPr>
              <w:t>-</w:t>
            </w:r>
            <w:r w:rsidRPr="00507D2D">
              <w:rPr>
                <w:sz w:val="20"/>
                <w:szCs w:val="20"/>
              </w:rPr>
              <w:t>нравственные ценности России, объединяющие всех граждан страны.</w:t>
            </w:r>
          </w:p>
        </w:tc>
        <w:tc>
          <w:tcPr>
            <w:tcW w:w="2551" w:type="dxa"/>
          </w:tcPr>
          <w:p w14:paraId="2F95F105" w14:textId="4720EEFF" w:rsidR="002066D5" w:rsidRPr="00507D2D" w:rsidRDefault="00000000" w:rsidP="00507D2D">
            <w:pPr>
              <w:pStyle w:val="TableParagraph"/>
              <w:tabs>
                <w:tab w:val="left" w:pos="2075"/>
              </w:tabs>
              <w:ind w:left="86" w:right="99"/>
              <w:jc w:val="both"/>
              <w:rPr>
                <w:sz w:val="20"/>
                <w:szCs w:val="20"/>
              </w:rPr>
            </w:pPr>
            <w:r w:rsidRPr="00507D2D">
              <w:rPr>
                <w:spacing w:val="-2"/>
                <w:sz w:val="20"/>
                <w:szCs w:val="20"/>
              </w:rPr>
              <w:t>Эвристическая</w:t>
            </w:r>
            <w:r w:rsidR="00F6024C">
              <w:rPr>
                <w:spacing w:val="-2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 xml:space="preserve">беседа, </w:t>
            </w:r>
            <w:r w:rsidRPr="00507D2D">
              <w:rPr>
                <w:sz w:val="20"/>
                <w:szCs w:val="20"/>
              </w:rPr>
              <w:t xml:space="preserve">просмотр видеофрагментов, </w:t>
            </w:r>
            <w:proofErr w:type="gramStart"/>
            <w:r w:rsidRPr="00507D2D">
              <w:rPr>
                <w:sz w:val="20"/>
                <w:szCs w:val="20"/>
              </w:rPr>
              <w:t>выполнение</w:t>
            </w:r>
            <w:r w:rsidRPr="00507D2D">
              <w:rPr>
                <w:spacing w:val="72"/>
                <w:sz w:val="20"/>
                <w:szCs w:val="20"/>
              </w:rPr>
              <w:t xml:space="preserve">  </w:t>
            </w:r>
            <w:r w:rsidRPr="00507D2D">
              <w:rPr>
                <w:spacing w:val="-2"/>
                <w:sz w:val="20"/>
                <w:szCs w:val="20"/>
              </w:rPr>
              <w:t>интерактивных</w:t>
            </w:r>
            <w:proofErr w:type="gramEnd"/>
          </w:p>
          <w:p w14:paraId="264C1DBE" w14:textId="77777777" w:rsidR="002066D5" w:rsidRPr="00507D2D" w:rsidRDefault="00000000" w:rsidP="00507D2D">
            <w:pPr>
              <w:pStyle w:val="TableParagraph"/>
              <w:ind w:left="86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заданий,</w:t>
            </w:r>
            <w:r w:rsidRPr="00507D2D">
              <w:rPr>
                <w:spacing w:val="-5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работа</w:t>
            </w:r>
            <w:r w:rsidRPr="00507D2D">
              <w:rPr>
                <w:spacing w:val="40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в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группах.</w:t>
            </w:r>
          </w:p>
        </w:tc>
        <w:tc>
          <w:tcPr>
            <w:tcW w:w="2554" w:type="dxa"/>
          </w:tcPr>
          <w:p w14:paraId="511DBC18" w14:textId="77777777" w:rsidR="002066D5" w:rsidRPr="00507D2D" w:rsidRDefault="002066D5" w:rsidP="00507D2D">
            <w:pPr>
              <w:pStyle w:val="TableParagraph"/>
              <w:ind w:left="85"/>
              <w:jc w:val="both"/>
              <w:rPr>
                <w:sz w:val="20"/>
                <w:szCs w:val="20"/>
              </w:rPr>
            </w:pPr>
            <w:hyperlink r:id="rId42">
              <w:r w:rsidRPr="00507D2D">
                <w:rPr>
                  <w:color w:val="0462C1"/>
                  <w:spacing w:val="-2"/>
                  <w:sz w:val="20"/>
                  <w:szCs w:val="20"/>
                  <w:u w:val="single" w:color="0462C1"/>
                </w:rPr>
                <w:t>https://razgovor.edsoo.ru</w:t>
              </w:r>
            </w:hyperlink>
          </w:p>
        </w:tc>
      </w:tr>
      <w:tr w:rsidR="002066D5" w:rsidRPr="00507D2D" w14:paraId="44B8EAC8" w14:textId="77777777" w:rsidTr="00F6024C">
        <w:trPr>
          <w:trHeight w:val="605"/>
        </w:trPr>
        <w:tc>
          <w:tcPr>
            <w:tcW w:w="2779" w:type="dxa"/>
            <w:gridSpan w:val="2"/>
          </w:tcPr>
          <w:p w14:paraId="47DBF4C1" w14:textId="77777777" w:rsidR="002066D5" w:rsidRPr="00507D2D" w:rsidRDefault="00000000" w:rsidP="00507D2D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ОБЩЕЕ</w:t>
            </w:r>
            <w:r w:rsidRPr="00507D2D">
              <w:rPr>
                <w:spacing w:val="-9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КОЛИЧЕСТВО</w:t>
            </w:r>
          </w:p>
          <w:p w14:paraId="5C495904" w14:textId="77777777" w:rsidR="002066D5" w:rsidRPr="00507D2D" w:rsidRDefault="00000000" w:rsidP="00507D2D">
            <w:pPr>
              <w:pStyle w:val="TableParagraph"/>
              <w:ind w:left="88"/>
              <w:jc w:val="both"/>
              <w:rPr>
                <w:sz w:val="20"/>
                <w:szCs w:val="20"/>
              </w:rPr>
            </w:pPr>
            <w:r w:rsidRPr="00507D2D">
              <w:rPr>
                <w:sz w:val="20"/>
                <w:szCs w:val="20"/>
              </w:rPr>
              <w:t>ЧАСОВ</w:t>
            </w:r>
            <w:r w:rsidRPr="00507D2D">
              <w:rPr>
                <w:spacing w:val="-8"/>
                <w:sz w:val="20"/>
                <w:szCs w:val="20"/>
              </w:rPr>
              <w:t xml:space="preserve"> </w:t>
            </w:r>
            <w:r w:rsidRPr="00507D2D">
              <w:rPr>
                <w:sz w:val="20"/>
                <w:szCs w:val="20"/>
              </w:rPr>
              <w:t>ПО</w:t>
            </w:r>
            <w:r w:rsidRPr="00507D2D">
              <w:rPr>
                <w:spacing w:val="-6"/>
                <w:sz w:val="20"/>
                <w:szCs w:val="20"/>
              </w:rPr>
              <w:t xml:space="preserve"> </w:t>
            </w:r>
            <w:r w:rsidRPr="00507D2D">
              <w:rPr>
                <w:spacing w:val="-2"/>
                <w:sz w:val="20"/>
                <w:szCs w:val="20"/>
              </w:rPr>
              <w:t>ПРОГРАММЕ</w:t>
            </w:r>
          </w:p>
        </w:tc>
        <w:tc>
          <w:tcPr>
            <w:tcW w:w="557" w:type="dxa"/>
          </w:tcPr>
          <w:p w14:paraId="04E8E48B" w14:textId="77777777" w:rsidR="002066D5" w:rsidRPr="00507D2D" w:rsidRDefault="00000000" w:rsidP="00507D2D">
            <w:pPr>
              <w:pStyle w:val="TableParagraph"/>
              <w:ind w:left="254"/>
              <w:jc w:val="both"/>
              <w:rPr>
                <w:sz w:val="20"/>
                <w:szCs w:val="20"/>
              </w:rPr>
            </w:pPr>
            <w:r w:rsidRPr="00507D2D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7534" w:type="dxa"/>
          </w:tcPr>
          <w:p w14:paraId="75946629" w14:textId="77777777" w:rsidR="002066D5" w:rsidRPr="00507D2D" w:rsidRDefault="002066D5" w:rsidP="00507D2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9201F8A" w14:textId="77777777" w:rsidR="002066D5" w:rsidRPr="00507D2D" w:rsidRDefault="002066D5" w:rsidP="00507D2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14:paraId="4066D9A8" w14:textId="77777777" w:rsidR="002066D5" w:rsidRPr="00507D2D" w:rsidRDefault="002066D5" w:rsidP="00507D2D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0513D1F4" w14:textId="77777777" w:rsidR="00F56B12" w:rsidRPr="00507D2D" w:rsidRDefault="00F56B12" w:rsidP="00507D2D">
      <w:pPr>
        <w:jc w:val="both"/>
        <w:rPr>
          <w:sz w:val="20"/>
          <w:szCs w:val="20"/>
        </w:rPr>
      </w:pPr>
    </w:p>
    <w:sectPr w:rsidR="00F56B12" w:rsidRPr="00507D2D">
      <w:type w:val="continuous"/>
      <w:pgSz w:w="16850" w:h="11920" w:orient="landscape"/>
      <w:pgMar w:top="540" w:right="283" w:bottom="960" w:left="283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B26B" w14:textId="77777777" w:rsidR="00B32726" w:rsidRDefault="00B32726">
      <w:r>
        <w:separator/>
      </w:r>
    </w:p>
  </w:endnote>
  <w:endnote w:type="continuationSeparator" w:id="0">
    <w:p w14:paraId="03DB9DB2" w14:textId="77777777" w:rsidR="00B32726" w:rsidRDefault="00B3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701A" w14:textId="77777777" w:rsidR="002066D5" w:rsidRDefault="00000000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127C18E" wp14:editId="5D393AFA">
              <wp:simplePos x="0" y="0"/>
              <wp:positionH relativeFrom="page">
                <wp:posOffset>10349483</wp:posOffset>
              </wp:positionH>
              <wp:positionV relativeFrom="page">
                <wp:posOffset>6929810</wp:posOffset>
              </wp:positionV>
              <wp:extent cx="235585" cy="1879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9027D" w14:textId="77777777" w:rsidR="002066D5" w:rsidRDefault="00000000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3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C18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14.9pt;margin-top:545.65pt;width:18.55pt;height:14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" filled="f" stroked="f">
              <v:textbox inset="0,0,0,0">
                <w:txbxContent>
                  <w:p w14:paraId="2E89027D" w14:textId="77777777" w:rsidR="002066D5" w:rsidRDefault="00000000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spacing w:val="-5"/>
                        <w:sz w:val="23"/>
                      </w:rPr>
                      <w:t>22</w:t>
                    </w:r>
                    <w:r>
                      <w:rPr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6605" w14:textId="77777777" w:rsidR="00B32726" w:rsidRDefault="00B32726">
      <w:r>
        <w:separator/>
      </w:r>
    </w:p>
  </w:footnote>
  <w:footnote w:type="continuationSeparator" w:id="0">
    <w:p w14:paraId="2B22F22F" w14:textId="77777777" w:rsidR="00B32726" w:rsidRDefault="00B3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24CAA"/>
    <w:multiLevelType w:val="hybridMultilevel"/>
    <w:tmpl w:val="BA643B8E"/>
    <w:lvl w:ilvl="0" w:tplc="356E495A">
      <w:numFmt w:val="bullet"/>
      <w:lvlText w:val="–"/>
      <w:lvlJc w:val="left"/>
      <w:pPr>
        <w:ind w:left="86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8"/>
        <w:w w:val="92"/>
        <w:sz w:val="27"/>
        <w:szCs w:val="27"/>
        <w:lang w:val="ru-RU" w:eastAsia="en-US" w:bidi="ar-SA"/>
      </w:rPr>
    </w:lvl>
    <w:lvl w:ilvl="1" w:tplc="9244B0D0">
      <w:numFmt w:val="bullet"/>
      <w:lvlText w:val="–"/>
      <w:lvlJc w:val="left"/>
      <w:pPr>
        <w:ind w:left="158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2" w:tplc="A9AA6F46">
      <w:start w:val="1"/>
      <w:numFmt w:val="decimal"/>
      <w:lvlText w:val="%3."/>
      <w:lvlJc w:val="left"/>
      <w:pPr>
        <w:ind w:left="1284" w:hanging="8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3" w:tplc="3D961764">
      <w:numFmt w:val="bullet"/>
      <w:lvlText w:val="•"/>
      <w:lvlJc w:val="left"/>
      <w:pPr>
        <w:ind w:left="2765" w:hanging="874"/>
      </w:pPr>
      <w:rPr>
        <w:rFonts w:hint="default"/>
        <w:lang w:val="ru-RU" w:eastAsia="en-US" w:bidi="ar-SA"/>
      </w:rPr>
    </w:lvl>
    <w:lvl w:ilvl="4" w:tplc="BE0A0A16">
      <w:numFmt w:val="bullet"/>
      <w:lvlText w:val="•"/>
      <w:lvlJc w:val="left"/>
      <w:pPr>
        <w:ind w:left="3950" w:hanging="874"/>
      </w:pPr>
      <w:rPr>
        <w:rFonts w:hint="default"/>
        <w:lang w:val="ru-RU" w:eastAsia="en-US" w:bidi="ar-SA"/>
      </w:rPr>
    </w:lvl>
    <w:lvl w:ilvl="5" w:tplc="6D8ABCCC">
      <w:numFmt w:val="bullet"/>
      <w:lvlText w:val="•"/>
      <w:lvlJc w:val="left"/>
      <w:pPr>
        <w:ind w:left="5135" w:hanging="874"/>
      </w:pPr>
      <w:rPr>
        <w:rFonts w:hint="default"/>
        <w:lang w:val="ru-RU" w:eastAsia="en-US" w:bidi="ar-SA"/>
      </w:rPr>
    </w:lvl>
    <w:lvl w:ilvl="6" w:tplc="68ACF5AC">
      <w:numFmt w:val="bullet"/>
      <w:lvlText w:val="•"/>
      <w:lvlJc w:val="left"/>
      <w:pPr>
        <w:ind w:left="6321" w:hanging="874"/>
      </w:pPr>
      <w:rPr>
        <w:rFonts w:hint="default"/>
        <w:lang w:val="ru-RU" w:eastAsia="en-US" w:bidi="ar-SA"/>
      </w:rPr>
    </w:lvl>
    <w:lvl w:ilvl="7" w:tplc="7270B02E">
      <w:numFmt w:val="bullet"/>
      <w:lvlText w:val="•"/>
      <w:lvlJc w:val="left"/>
      <w:pPr>
        <w:ind w:left="7506" w:hanging="874"/>
      </w:pPr>
      <w:rPr>
        <w:rFonts w:hint="default"/>
        <w:lang w:val="ru-RU" w:eastAsia="en-US" w:bidi="ar-SA"/>
      </w:rPr>
    </w:lvl>
    <w:lvl w:ilvl="8" w:tplc="47D080B2">
      <w:numFmt w:val="bullet"/>
      <w:lvlText w:val="•"/>
      <w:lvlJc w:val="left"/>
      <w:pPr>
        <w:ind w:left="8691" w:hanging="874"/>
      </w:pPr>
      <w:rPr>
        <w:rFonts w:hint="default"/>
        <w:lang w:val="ru-RU" w:eastAsia="en-US" w:bidi="ar-SA"/>
      </w:rPr>
    </w:lvl>
  </w:abstractNum>
  <w:num w:numId="1" w16cid:durableId="199977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6D5"/>
    <w:rsid w:val="000043FF"/>
    <w:rsid w:val="002066D5"/>
    <w:rsid w:val="00246032"/>
    <w:rsid w:val="004A4981"/>
    <w:rsid w:val="00507D2D"/>
    <w:rsid w:val="00707FAE"/>
    <w:rsid w:val="009D5F53"/>
    <w:rsid w:val="00A7739C"/>
    <w:rsid w:val="00B32726"/>
    <w:rsid w:val="00F56B12"/>
    <w:rsid w:val="00F6024C"/>
    <w:rsid w:val="00F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54A2"/>
  <w15:docId w15:val="{620601F5-6ABD-4262-82CE-1D250D0D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7"/>
      <w:ind w:left="269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9"/>
    <w:unhideWhenUsed/>
    <w:qFormat/>
    <w:pPr>
      <w:spacing w:before="1"/>
      <w:ind w:left="12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right="2825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358"/>
      <w:ind w:left="129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22"/>
      <w:ind w:left="564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49"/>
      <w:ind w:left="624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before="149"/>
      <w:ind w:left="850"/>
    </w:pPr>
    <w:rPr>
      <w:sz w:val="24"/>
      <w:szCs w:val="24"/>
    </w:rPr>
  </w:style>
  <w:style w:type="paragraph" w:styleId="6">
    <w:name w:val="toc 6"/>
    <w:basedOn w:val="a"/>
    <w:uiPriority w:val="1"/>
    <w:qFormat/>
    <w:pPr>
      <w:spacing w:before="149"/>
      <w:ind w:left="91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spacing w:before="28"/>
      <w:ind w:left="129" w:firstLine="694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82"/>
      <w:ind w:left="1284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footer" Target="footer1.xm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Кочнева</cp:lastModifiedBy>
  <cp:revision>5</cp:revision>
  <dcterms:created xsi:type="dcterms:W3CDTF">2025-06-21T11:24:00Z</dcterms:created>
  <dcterms:modified xsi:type="dcterms:W3CDTF">2025-06-21T13:03:00Z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2025-06-21T00:00:00Z</vt:filetime>
  </property>
  <property fmtid="{D5CDD505-2E9C-101B-9397-08002B2CF9AE}" pid="5" name="Producer">
    <vt:lpwstr>Microsoft® Word for Microsoft 365</vt:lpwstr>
  </property>
</Properties>
</file>