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376" w:rsidRDefault="001E0376" w:rsidP="001E0376">
      <w:pPr>
        <w:shd w:val="clear" w:color="auto" w:fill="FFFFFF"/>
        <w:spacing w:after="0" w:line="330" w:lineRule="atLeast"/>
        <w:jc w:val="center"/>
        <w:rPr>
          <w:rFonts w:ascii="Times New Roman" w:eastAsia="Times New Roman" w:hAnsi="Times New Roman" w:cs="Times New Roman"/>
          <w:b/>
          <w:bCs/>
          <w:sz w:val="32"/>
          <w:szCs w:val="32"/>
          <w:lang w:eastAsia="ru-RU"/>
        </w:rPr>
      </w:pPr>
      <w:r w:rsidRPr="003C5A25">
        <w:rPr>
          <w:rFonts w:ascii="Times New Roman" w:eastAsia="Times New Roman" w:hAnsi="Times New Roman" w:cs="Times New Roman"/>
          <w:b/>
          <w:bCs/>
          <w:sz w:val="32"/>
          <w:szCs w:val="32"/>
          <w:lang w:eastAsia="ru-RU"/>
        </w:rPr>
        <w:t>Комендантский час для несовершеннолетних подростков</w:t>
      </w:r>
    </w:p>
    <w:p w:rsidR="003C5A25" w:rsidRPr="003C5A25" w:rsidRDefault="003C5A25" w:rsidP="001E0376">
      <w:pPr>
        <w:shd w:val="clear" w:color="auto" w:fill="FFFFFF"/>
        <w:spacing w:after="0" w:line="330" w:lineRule="atLeast"/>
        <w:jc w:val="center"/>
        <w:rPr>
          <w:rFonts w:ascii="Times New Roman" w:eastAsia="Times New Roman" w:hAnsi="Times New Roman" w:cs="Times New Roman"/>
          <w:sz w:val="32"/>
          <w:szCs w:val="32"/>
          <w:lang w:eastAsia="ru-RU"/>
        </w:rPr>
      </w:pPr>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b/>
          <w:bCs/>
          <w:sz w:val="32"/>
          <w:szCs w:val="32"/>
          <w:lang w:eastAsia="ru-RU"/>
        </w:rPr>
        <w:t>Комендантский час</w:t>
      </w:r>
      <w:r w:rsidRPr="003C5A25">
        <w:rPr>
          <w:rFonts w:ascii="Times New Roman" w:eastAsia="Times New Roman" w:hAnsi="Times New Roman" w:cs="Times New Roman"/>
          <w:sz w:val="32"/>
          <w:szCs w:val="32"/>
          <w:lang w:eastAsia="ru-RU"/>
        </w:rPr>
        <w:t> — запрет пребывать на улице, общественных местах без соответствующего разрешения в определенное время суток (обычно по ночам). Данное правило, утвержденное законодательством, вводят в опасные периоды, в военное время во избежание множества преступлений или в качестве гарантии безопасности подрастающего поколения, а также для установления и поддержания порядка, уменьшения количества же</w:t>
      </w:r>
      <w:proofErr w:type="gramStart"/>
      <w:r w:rsidRPr="003C5A25">
        <w:rPr>
          <w:rFonts w:ascii="Times New Roman" w:eastAsia="Times New Roman" w:hAnsi="Times New Roman" w:cs="Times New Roman"/>
          <w:sz w:val="32"/>
          <w:szCs w:val="32"/>
          <w:lang w:eastAsia="ru-RU"/>
        </w:rPr>
        <w:t>ртв пр</w:t>
      </w:r>
      <w:proofErr w:type="gramEnd"/>
      <w:r w:rsidRPr="003C5A25">
        <w:rPr>
          <w:rFonts w:ascii="Times New Roman" w:eastAsia="Times New Roman" w:hAnsi="Times New Roman" w:cs="Times New Roman"/>
          <w:sz w:val="32"/>
          <w:szCs w:val="32"/>
          <w:lang w:eastAsia="ru-RU"/>
        </w:rPr>
        <w:t xml:space="preserve">и чрезвычайном положении. В мирное время комендантский час — это </w:t>
      </w:r>
      <w:proofErr w:type="gramStart"/>
      <w:r w:rsidRPr="003C5A25">
        <w:rPr>
          <w:rFonts w:ascii="Times New Roman" w:eastAsia="Times New Roman" w:hAnsi="Times New Roman" w:cs="Times New Roman"/>
          <w:sz w:val="32"/>
          <w:szCs w:val="32"/>
          <w:lang w:eastAsia="ru-RU"/>
        </w:rPr>
        <w:t>временный промежуток</w:t>
      </w:r>
      <w:proofErr w:type="gramEnd"/>
      <w:r w:rsidRPr="003C5A25">
        <w:rPr>
          <w:rFonts w:ascii="Times New Roman" w:eastAsia="Times New Roman" w:hAnsi="Times New Roman" w:cs="Times New Roman"/>
          <w:sz w:val="32"/>
          <w:szCs w:val="32"/>
          <w:lang w:eastAsia="ru-RU"/>
        </w:rPr>
        <w:t>, в течение которого детям запрещается пребывать одним в общественных местах. Большую часть преступлений совершают в ночное время. В разных регионах РФ возрастные ограничения и временные рамки в отношении комендантского часа отличаются. Рассмотрим, правила и особенности комендантского часа для несовершеннолетних в 2019 году.</w:t>
      </w:r>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b/>
          <w:bCs/>
          <w:sz w:val="32"/>
          <w:szCs w:val="32"/>
          <w:lang w:eastAsia="ru-RU"/>
        </w:rPr>
        <w:t>Особенности введения комендантского часа</w:t>
      </w:r>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sz w:val="32"/>
          <w:szCs w:val="32"/>
          <w:lang w:eastAsia="ru-RU"/>
        </w:rPr>
        <w:t xml:space="preserve">Для детей и подростков вводят комендантский час, чтобы снизить уровень преступности и обеспечить безопасность детям. Большую часть преступлений совершают по ночам. Грабителю удобнее нападать на мирных граждан и изымать их имущество в темное время суток, чтобы потерпевшим было сложнее опознать </w:t>
      </w:r>
      <w:proofErr w:type="gramStart"/>
      <w:r w:rsidRPr="003C5A25">
        <w:rPr>
          <w:rFonts w:ascii="Times New Roman" w:eastAsia="Times New Roman" w:hAnsi="Times New Roman" w:cs="Times New Roman"/>
          <w:sz w:val="32"/>
          <w:szCs w:val="32"/>
          <w:lang w:eastAsia="ru-RU"/>
        </w:rPr>
        <w:t>нападавшего</w:t>
      </w:r>
      <w:proofErr w:type="gramEnd"/>
      <w:r w:rsidRPr="003C5A25">
        <w:rPr>
          <w:rFonts w:ascii="Times New Roman" w:eastAsia="Times New Roman" w:hAnsi="Times New Roman" w:cs="Times New Roman"/>
          <w:sz w:val="32"/>
          <w:szCs w:val="32"/>
          <w:lang w:eastAsia="ru-RU"/>
        </w:rPr>
        <w:t xml:space="preserve">. За соблюдением комендантского часа следят специальные подразделения войск или полиция. Пребывание несовершеннолетних вне дома в ночное время запрещено законом. Дети и подростки с 7 лет и до совершеннолетия не должны находиться в общественных местах после одиннадцати часов вечера в одиночку. Дети до 16 лет должны после 22 часов присутствовать дома </w:t>
      </w:r>
      <w:proofErr w:type="gramStart"/>
      <w:r w:rsidRPr="003C5A25">
        <w:rPr>
          <w:rFonts w:ascii="Times New Roman" w:eastAsia="Times New Roman" w:hAnsi="Times New Roman" w:cs="Times New Roman"/>
          <w:sz w:val="32"/>
          <w:szCs w:val="32"/>
          <w:lang w:eastAsia="ru-RU"/>
        </w:rPr>
        <w:t>со</w:t>
      </w:r>
      <w:proofErr w:type="gramEnd"/>
      <w:r w:rsidRPr="003C5A25">
        <w:rPr>
          <w:rFonts w:ascii="Times New Roman" w:eastAsia="Times New Roman" w:hAnsi="Times New Roman" w:cs="Times New Roman"/>
          <w:sz w:val="32"/>
          <w:szCs w:val="32"/>
          <w:lang w:eastAsia="ru-RU"/>
        </w:rPr>
        <w:t xml:space="preserve"> взрослыми. Комендантский час летом для несовершеннолетних продлевается на 1 час.</w:t>
      </w:r>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b/>
          <w:bCs/>
          <w:sz w:val="32"/>
          <w:szCs w:val="32"/>
          <w:lang w:eastAsia="ru-RU"/>
        </w:rPr>
        <w:t>С кем можно гулять по ночам?</w:t>
      </w:r>
      <w:r w:rsidRPr="003C5A25">
        <w:rPr>
          <w:rFonts w:ascii="Times New Roman" w:eastAsia="Times New Roman" w:hAnsi="Times New Roman" w:cs="Times New Roman"/>
          <w:sz w:val="32"/>
          <w:szCs w:val="32"/>
          <w:lang w:eastAsia="ru-RU"/>
        </w:rPr>
        <w:t> Только с родителями или прочими совершеннолетними доверенными лицами. Также подростки не должны находиться в общественных местах до 6 утра. Местные власти имеют право сокращать это время.</w:t>
      </w:r>
    </w:p>
    <w:p w:rsid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sz w:val="32"/>
          <w:szCs w:val="32"/>
          <w:lang w:eastAsia="ru-RU"/>
        </w:rPr>
        <w:t> </w:t>
      </w:r>
      <w:r w:rsidRPr="003C5A25">
        <w:rPr>
          <w:rFonts w:ascii="Times New Roman" w:eastAsia="Times New Roman" w:hAnsi="Times New Roman" w:cs="Times New Roman"/>
          <w:b/>
          <w:bCs/>
          <w:sz w:val="32"/>
          <w:szCs w:val="32"/>
          <w:lang w:eastAsia="ru-RU"/>
        </w:rPr>
        <w:t>Особенности введения комендантского часа.</w:t>
      </w:r>
      <w:r w:rsidRPr="003C5A25">
        <w:rPr>
          <w:rFonts w:ascii="Times New Roman" w:eastAsia="Times New Roman" w:hAnsi="Times New Roman" w:cs="Times New Roman"/>
          <w:sz w:val="32"/>
          <w:szCs w:val="32"/>
          <w:lang w:eastAsia="ru-RU"/>
        </w:rPr>
        <w:t xml:space="preserve"> Комендантский час действует на постоянной основе во время: военного положения; массовых беспорядков; стихийных бедствий; по другим причинам. Комендантским часом в РФ ограничивается посещение детей до 16 </w:t>
      </w:r>
      <w:r w:rsidRPr="003C5A25">
        <w:rPr>
          <w:rFonts w:ascii="Times New Roman" w:eastAsia="Times New Roman" w:hAnsi="Times New Roman" w:cs="Times New Roman"/>
          <w:sz w:val="32"/>
          <w:szCs w:val="32"/>
          <w:lang w:eastAsia="ru-RU"/>
        </w:rPr>
        <w:lastRenderedPageBreak/>
        <w:t>лет следующих мест: улиц; стадионов; парков; вокзалов; остановок общественного транспорта; торговых точек и территорий; кафе, ресторанах, особенно в тех, где можно заказать алкоголь; образовательных и культурных учреждений; развлекательных точек.</w:t>
      </w:r>
    </w:p>
    <w:p w:rsidR="003C5A25" w:rsidRDefault="001E0376" w:rsidP="003C5A25">
      <w:pPr>
        <w:shd w:val="clear" w:color="auto" w:fill="FFFFFF"/>
        <w:spacing w:after="0" w:line="330" w:lineRule="atLeast"/>
        <w:jc w:val="both"/>
        <w:rPr>
          <w:rFonts w:ascii="Times New Roman" w:eastAsia="Times New Roman" w:hAnsi="Times New Roman" w:cs="Times New Roman"/>
          <w:b/>
          <w:bCs/>
          <w:sz w:val="32"/>
          <w:szCs w:val="32"/>
          <w:lang w:eastAsia="ru-RU"/>
        </w:rPr>
      </w:pPr>
      <w:r w:rsidRPr="003C5A25">
        <w:rPr>
          <w:rFonts w:ascii="Times New Roman" w:eastAsia="Times New Roman" w:hAnsi="Times New Roman" w:cs="Times New Roman"/>
          <w:b/>
          <w:bCs/>
          <w:sz w:val="32"/>
          <w:szCs w:val="32"/>
          <w:lang w:eastAsia="ru-RU"/>
        </w:rPr>
        <w:t>Сопровождающие</w:t>
      </w:r>
      <w:r w:rsidR="003C5A25">
        <w:rPr>
          <w:rFonts w:ascii="Times New Roman" w:eastAsia="Times New Roman" w:hAnsi="Times New Roman" w:cs="Times New Roman"/>
          <w:b/>
          <w:bCs/>
          <w:sz w:val="32"/>
          <w:szCs w:val="32"/>
          <w:lang w:eastAsia="ru-RU"/>
        </w:rPr>
        <w:t>.</w:t>
      </w:r>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sz w:val="32"/>
          <w:szCs w:val="32"/>
          <w:lang w:eastAsia="ru-RU"/>
        </w:rPr>
        <w:t xml:space="preserve"> Кто может сопровождать несовершеннолетних, определяется законом: </w:t>
      </w:r>
      <w:proofErr w:type="gramStart"/>
      <w:r w:rsidRPr="003C5A25">
        <w:rPr>
          <w:rFonts w:ascii="Times New Roman" w:eastAsia="Times New Roman" w:hAnsi="Times New Roman" w:cs="Times New Roman"/>
          <w:sz w:val="32"/>
          <w:szCs w:val="32"/>
          <w:lang w:eastAsia="ru-RU"/>
        </w:rPr>
        <w:t>Сопровождающие родители или заменяющие их лица, усыновители, опекуны, попечители, представители учреждений, если на их попечении находится ребенок, не достигший совершеннолетия, органы опеки; лица, которые осуществляют мероприятия с участием несовершеннолетних, — граждане, которые осуществляют образовательные, воспитательные, развивающие мероприятиях, мероприятия по охране здоровья, социальной защите, социальному обслуживанию детей, содействию их социальной адаптации, реабилитационные и другие мероприятия с участием несовершеннолетних.</w:t>
      </w:r>
      <w:proofErr w:type="gramEnd"/>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sz w:val="32"/>
          <w:szCs w:val="32"/>
          <w:lang w:eastAsia="ru-RU"/>
        </w:rPr>
        <w:t> </w:t>
      </w:r>
      <w:r w:rsidRPr="003C5A25">
        <w:rPr>
          <w:rFonts w:ascii="Times New Roman" w:eastAsia="Times New Roman" w:hAnsi="Times New Roman" w:cs="Times New Roman"/>
          <w:b/>
          <w:bCs/>
          <w:sz w:val="32"/>
          <w:szCs w:val="32"/>
          <w:lang w:eastAsia="ru-RU"/>
        </w:rPr>
        <w:t>Законодательная база</w:t>
      </w:r>
      <w:r w:rsidRPr="003C5A25">
        <w:rPr>
          <w:rFonts w:ascii="Times New Roman" w:eastAsia="Times New Roman" w:hAnsi="Times New Roman" w:cs="Times New Roman"/>
          <w:sz w:val="32"/>
          <w:szCs w:val="32"/>
          <w:lang w:eastAsia="ru-RU"/>
        </w:rPr>
        <w:t xml:space="preserve">. Правила нахождения несовершеннолетних лиц в общественных местах закрепляются в Семейном кодексе и Конституции РФ. Также есть закон о нахождении несовершеннолетних на улице после 22.00, N 124-ФЗ от 24.07.1998, который называется “Об основных гарантиях прав ребенка в РФ”. А в апреле 2009 года был введен закон N 71 “О внесении изменений в ФЗ “Об основных гарантиях прав ребенка”. </w:t>
      </w:r>
      <w:proofErr w:type="gramStart"/>
      <w:r w:rsidRPr="003C5A25">
        <w:rPr>
          <w:rFonts w:ascii="Times New Roman" w:eastAsia="Times New Roman" w:hAnsi="Times New Roman" w:cs="Times New Roman"/>
          <w:sz w:val="32"/>
          <w:szCs w:val="32"/>
          <w:lang w:eastAsia="ru-RU"/>
        </w:rPr>
        <w:t>В нем указано, что дети, которые не достигли 18 лет, не должны находиться в общественных местах, на улицах, стадионах, парках, скверах, общественном транспорте, на территориях и помещениях юридических лиц или граждан, которые осуществляют предпринимательскую деятельность, а также в местах для развлечения и досуга, где продается алкогольная продукция, без сопровождения родителей или граждан, осуществляющих различные мероприятия с участием детей.</w:t>
      </w:r>
      <w:proofErr w:type="gramEnd"/>
      <w:r w:rsidRPr="003C5A25">
        <w:rPr>
          <w:rFonts w:ascii="Times New Roman" w:eastAsia="Times New Roman" w:hAnsi="Times New Roman" w:cs="Times New Roman"/>
          <w:sz w:val="32"/>
          <w:szCs w:val="32"/>
          <w:lang w:eastAsia="ru-RU"/>
        </w:rPr>
        <w:t xml:space="preserve"> С детьми, которые не достигли 7 лет, в общественных местах всегда должны быть взрослые. Каждый субъект имеет право самостоятельно устанавливать запретные места для посещения ребенком (при учете местных порядков и общего криминального уровня). Власти вправе сокращать ограничения ночью с учетом климата и сезонных условий местности, по этой причине в каждом регионе особенности комендантского часа немного отличаются. Фактически </w:t>
      </w:r>
      <w:r w:rsidRPr="003C5A25">
        <w:rPr>
          <w:rFonts w:ascii="Times New Roman" w:eastAsia="Times New Roman" w:hAnsi="Times New Roman" w:cs="Times New Roman"/>
          <w:sz w:val="32"/>
          <w:szCs w:val="32"/>
          <w:lang w:eastAsia="ru-RU"/>
        </w:rPr>
        <w:lastRenderedPageBreak/>
        <w:t>разрешенное место в позднее время суток для несовершеннолетних — свой дом.</w:t>
      </w:r>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b/>
          <w:bCs/>
          <w:sz w:val="32"/>
          <w:szCs w:val="32"/>
          <w:lang w:eastAsia="ru-RU"/>
        </w:rPr>
        <w:t>Ответственность</w:t>
      </w:r>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sz w:val="32"/>
          <w:szCs w:val="32"/>
          <w:lang w:eastAsia="ru-RU"/>
        </w:rPr>
        <w:t> Что будет, если гулять ребенку в неположенное время?</w:t>
      </w:r>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sz w:val="32"/>
          <w:szCs w:val="32"/>
          <w:lang w:eastAsia="ru-RU"/>
        </w:rPr>
        <w:t>Ответственность за нарушение закона предусмотрена статьей 5.35 КоАП (неисполнение обязанностей по содержанию и воспитанию несовершеннолетнего ребенка). Обычно родителям приходится платить штраф. Если ребенка увидят без взрослых, сначала полиция установит его личность, номер телефона родителей, сведения о них, их род занятий. Если взрослых, ответственных за ребенка, не найдут, несовершеннолетнего отправят в специализированное учреждение. Многих родителей беспокоит, можно ли допрашивать несовершеннолетнего. Законом это не запрещено, но предусматривается особый порядок допроса. Должностное лицо обязано вести допрос максимально осторожно. Несовершеннолетнему объясняют, что необходимо рассказывать обстоятельства дела правдиво и в полном объеме. Несовершеннолетний свидетель не несет ответственности за дачу ложных показаний.</w:t>
      </w:r>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b/>
          <w:bCs/>
          <w:sz w:val="32"/>
          <w:szCs w:val="32"/>
          <w:lang w:eastAsia="ru-RU"/>
        </w:rPr>
        <w:t>Ответственность за нарушение правил комендантского часа</w:t>
      </w:r>
      <w:r w:rsidR="003C5A25">
        <w:rPr>
          <w:rFonts w:ascii="Times New Roman" w:eastAsia="Times New Roman" w:hAnsi="Times New Roman" w:cs="Times New Roman"/>
          <w:b/>
          <w:bCs/>
          <w:sz w:val="32"/>
          <w:szCs w:val="32"/>
          <w:lang w:eastAsia="ru-RU"/>
        </w:rPr>
        <w:t xml:space="preserve"> </w:t>
      </w:r>
      <w:bookmarkStart w:id="0" w:name="_GoBack"/>
      <w:bookmarkEnd w:id="0"/>
      <w:r w:rsidRPr="003C5A25">
        <w:rPr>
          <w:rFonts w:ascii="Times New Roman" w:eastAsia="Times New Roman" w:hAnsi="Times New Roman" w:cs="Times New Roman"/>
          <w:sz w:val="32"/>
          <w:szCs w:val="32"/>
          <w:lang w:eastAsia="ru-RU"/>
        </w:rPr>
        <w:t xml:space="preserve">устанавливается субъектами РФ. Меры воздействия распространяются на родителей или на людей, которые их заменяют, также на граждан и юридических лиц, которые организуют </w:t>
      </w:r>
      <w:proofErr w:type="gramStart"/>
      <w:r w:rsidRPr="003C5A25">
        <w:rPr>
          <w:rFonts w:ascii="Times New Roman" w:eastAsia="Times New Roman" w:hAnsi="Times New Roman" w:cs="Times New Roman"/>
          <w:sz w:val="32"/>
          <w:szCs w:val="32"/>
          <w:lang w:eastAsia="ru-RU"/>
        </w:rPr>
        <w:t>мероприятиях</w:t>
      </w:r>
      <w:proofErr w:type="gramEnd"/>
      <w:r w:rsidRPr="003C5A25">
        <w:rPr>
          <w:rFonts w:ascii="Times New Roman" w:eastAsia="Times New Roman" w:hAnsi="Times New Roman" w:cs="Times New Roman"/>
          <w:sz w:val="32"/>
          <w:szCs w:val="32"/>
          <w:lang w:eastAsia="ru-RU"/>
        </w:rPr>
        <w:t xml:space="preserve"> с участием несовершеннолетних и допустили эти нарушения.</w:t>
      </w:r>
    </w:p>
    <w:p w:rsidR="001E0376" w:rsidRPr="003C5A25" w:rsidRDefault="001E0376" w:rsidP="003C5A25">
      <w:pPr>
        <w:shd w:val="clear" w:color="auto" w:fill="FFFFFF"/>
        <w:spacing w:after="0" w:line="330" w:lineRule="atLeast"/>
        <w:jc w:val="both"/>
        <w:rPr>
          <w:rFonts w:ascii="Times New Roman" w:eastAsia="Times New Roman" w:hAnsi="Times New Roman" w:cs="Times New Roman"/>
          <w:sz w:val="32"/>
          <w:szCs w:val="32"/>
          <w:lang w:eastAsia="ru-RU"/>
        </w:rPr>
      </w:pPr>
      <w:r w:rsidRPr="003C5A25">
        <w:rPr>
          <w:rFonts w:ascii="Times New Roman" w:eastAsia="Times New Roman" w:hAnsi="Times New Roman" w:cs="Times New Roman"/>
          <w:b/>
          <w:bCs/>
          <w:sz w:val="32"/>
          <w:szCs w:val="32"/>
          <w:lang w:eastAsia="ru-RU"/>
        </w:rPr>
        <w:t> Штраф</w:t>
      </w:r>
      <w:r w:rsidRPr="003C5A25">
        <w:rPr>
          <w:rFonts w:ascii="Times New Roman" w:eastAsia="Times New Roman" w:hAnsi="Times New Roman" w:cs="Times New Roman"/>
          <w:sz w:val="32"/>
          <w:szCs w:val="32"/>
          <w:lang w:eastAsia="ru-RU"/>
        </w:rPr>
        <w:t> за нахождение несовершеннолетних в ночное время варьируется в размерах от 100 до 500 рублей. Если нарушения неоднократные, сумма увеличивается. Учреждения, из-за которых несовершеннолетние граждане оказываются ночью вне дома, платят 10000-50000 рублей штрафа.</w:t>
      </w:r>
    </w:p>
    <w:p w:rsidR="00E9558A" w:rsidRPr="003C5A25" w:rsidRDefault="00E9558A" w:rsidP="003C5A25">
      <w:pPr>
        <w:jc w:val="both"/>
        <w:rPr>
          <w:rFonts w:ascii="Times New Roman" w:hAnsi="Times New Roman" w:cs="Times New Roman"/>
          <w:sz w:val="32"/>
          <w:szCs w:val="32"/>
        </w:rPr>
      </w:pPr>
    </w:p>
    <w:sectPr w:rsidR="00E9558A" w:rsidRPr="003C5A25" w:rsidSect="002A6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0376"/>
    <w:rsid w:val="001E0376"/>
    <w:rsid w:val="002A6F03"/>
    <w:rsid w:val="003C5A25"/>
    <w:rsid w:val="00774229"/>
    <w:rsid w:val="00E95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F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03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79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Админ</cp:lastModifiedBy>
  <cp:revision>2</cp:revision>
  <dcterms:created xsi:type="dcterms:W3CDTF">2019-08-06T12:50:00Z</dcterms:created>
  <dcterms:modified xsi:type="dcterms:W3CDTF">2021-02-24T14:55:00Z</dcterms:modified>
</cp:coreProperties>
</file>