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10" w:rsidRPr="005D0710" w:rsidRDefault="005D0710" w:rsidP="005D0710">
      <w:pPr>
        <w:spacing w:before="73"/>
        <w:ind w:left="428"/>
        <w:jc w:val="right"/>
        <w:rPr>
          <w:spacing w:val="-4"/>
          <w:sz w:val="24"/>
          <w:szCs w:val="24"/>
        </w:rPr>
      </w:pPr>
      <w:r w:rsidRPr="005D0710">
        <w:rPr>
          <w:spacing w:val="-4"/>
          <w:sz w:val="24"/>
          <w:szCs w:val="24"/>
        </w:rPr>
        <w:t>«Утверждаю»</w:t>
      </w:r>
    </w:p>
    <w:p w:rsidR="005D0710" w:rsidRPr="005D0710" w:rsidRDefault="005D0710" w:rsidP="005D0710">
      <w:pPr>
        <w:spacing w:before="73"/>
        <w:ind w:left="428"/>
        <w:jc w:val="right"/>
        <w:rPr>
          <w:spacing w:val="-4"/>
          <w:sz w:val="24"/>
          <w:szCs w:val="24"/>
        </w:rPr>
      </w:pPr>
      <w:proofErr w:type="gramStart"/>
      <w:r w:rsidRPr="005D0710">
        <w:rPr>
          <w:spacing w:val="-4"/>
          <w:sz w:val="24"/>
          <w:szCs w:val="24"/>
        </w:rPr>
        <w:t>Директор:</w:t>
      </w:r>
      <w:r>
        <w:rPr>
          <w:spacing w:val="-4"/>
          <w:sz w:val="24"/>
          <w:szCs w:val="24"/>
        </w:rPr>
        <w:t xml:space="preserve">   </w:t>
      </w:r>
      <w:proofErr w:type="gramEnd"/>
      <w:r>
        <w:rPr>
          <w:spacing w:val="-4"/>
          <w:sz w:val="24"/>
          <w:szCs w:val="24"/>
        </w:rPr>
        <w:t xml:space="preserve">                </w:t>
      </w:r>
      <w:bookmarkStart w:id="0" w:name="_GoBack"/>
      <w:bookmarkEnd w:id="0"/>
      <w:r w:rsidRPr="005D0710">
        <w:rPr>
          <w:spacing w:val="-4"/>
          <w:sz w:val="24"/>
          <w:szCs w:val="24"/>
        </w:rPr>
        <w:t xml:space="preserve"> Пантелеева Г.М.</w:t>
      </w:r>
    </w:p>
    <w:p w:rsidR="005D0710" w:rsidRPr="005D0710" w:rsidRDefault="005D0710" w:rsidP="005D0710">
      <w:pPr>
        <w:spacing w:before="73"/>
        <w:ind w:left="428"/>
        <w:jc w:val="right"/>
        <w:rPr>
          <w:spacing w:val="-4"/>
          <w:sz w:val="24"/>
          <w:szCs w:val="24"/>
        </w:rPr>
      </w:pPr>
      <w:r w:rsidRPr="005D0710">
        <w:rPr>
          <w:spacing w:val="-4"/>
          <w:sz w:val="24"/>
          <w:szCs w:val="24"/>
        </w:rPr>
        <w:t>Приказ № ____ от «__» августа 2024 г.</w:t>
      </w:r>
    </w:p>
    <w:p w:rsidR="005D0710" w:rsidRDefault="005D0710" w:rsidP="005D0710">
      <w:pPr>
        <w:spacing w:before="73"/>
        <w:ind w:left="428"/>
        <w:jc w:val="center"/>
        <w:rPr>
          <w:b/>
          <w:spacing w:val="-4"/>
          <w:sz w:val="24"/>
          <w:szCs w:val="24"/>
        </w:rPr>
      </w:pPr>
    </w:p>
    <w:p w:rsidR="005D0710" w:rsidRDefault="005D0710" w:rsidP="005D0710">
      <w:pPr>
        <w:spacing w:before="73"/>
        <w:ind w:left="428"/>
        <w:jc w:val="center"/>
        <w:rPr>
          <w:b/>
          <w:spacing w:val="-4"/>
          <w:sz w:val="24"/>
          <w:szCs w:val="24"/>
        </w:rPr>
      </w:pPr>
    </w:p>
    <w:p w:rsidR="005D0710" w:rsidRDefault="005D0710" w:rsidP="005D0710">
      <w:pPr>
        <w:spacing w:before="73"/>
        <w:ind w:left="428"/>
        <w:jc w:val="center"/>
        <w:rPr>
          <w:b/>
          <w:spacing w:val="-4"/>
          <w:sz w:val="24"/>
          <w:szCs w:val="24"/>
        </w:rPr>
      </w:pPr>
    </w:p>
    <w:p w:rsidR="005D0710" w:rsidRPr="005D0710" w:rsidRDefault="005D0710" w:rsidP="005D0710">
      <w:pPr>
        <w:spacing w:before="73"/>
        <w:ind w:left="428"/>
        <w:jc w:val="center"/>
        <w:rPr>
          <w:b/>
          <w:sz w:val="24"/>
          <w:szCs w:val="24"/>
        </w:rPr>
      </w:pPr>
      <w:r w:rsidRPr="005D0710">
        <w:rPr>
          <w:b/>
          <w:spacing w:val="-4"/>
          <w:sz w:val="24"/>
          <w:szCs w:val="24"/>
        </w:rPr>
        <w:t>ПЛАН</w:t>
      </w:r>
    </w:p>
    <w:p w:rsidR="005D0710" w:rsidRPr="005D0710" w:rsidRDefault="005D0710" w:rsidP="005D0710">
      <w:pPr>
        <w:spacing w:before="2" w:line="368" w:lineRule="exact"/>
        <w:ind w:left="425"/>
        <w:jc w:val="center"/>
        <w:rPr>
          <w:b/>
          <w:sz w:val="24"/>
          <w:szCs w:val="24"/>
        </w:rPr>
      </w:pPr>
      <w:r w:rsidRPr="005D0710">
        <w:rPr>
          <w:b/>
          <w:spacing w:val="-2"/>
          <w:sz w:val="24"/>
          <w:szCs w:val="24"/>
        </w:rPr>
        <w:t>мероприятий</w:t>
      </w:r>
    </w:p>
    <w:p w:rsidR="005D0710" w:rsidRPr="005D0710" w:rsidRDefault="005D0710" w:rsidP="005D0710">
      <w:pPr>
        <w:ind w:left="3051" w:right="2621"/>
        <w:jc w:val="center"/>
        <w:rPr>
          <w:b/>
          <w:sz w:val="24"/>
          <w:szCs w:val="24"/>
        </w:rPr>
      </w:pPr>
      <w:r w:rsidRPr="005D0710">
        <w:rPr>
          <w:b/>
          <w:sz w:val="24"/>
          <w:szCs w:val="24"/>
        </w:rPr>
        <w:t>МБОУ</w:t>
      </w:r>
      <w:r w:rsidRPr="005D0710">
        <w:rPr>
          <w:b/>
          <w:spacing w:val="-18"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Сатисская</w:t>
      </w:r>
      <w:proofErr w:type="spellEnd"/>
      <w:r>
        <w:rPr>
          <w:b/>
          <w:sz w:val="24"/>
          <w:szCs w:val="24"/>
        </w:rPr>
        <w:t xml:space="preserve"> СОШ»</w:t>
      </w:r>
      <w:r w:rsidRPr="005D0710">
        <w:rPr>
          <w:b/>
          <w:sz w:val="24"/>
          <w:szCs w:val="24"/>
        </w:rPr>
        <w:t xml:space="preserve"> по</w:t>
      </w:r>
      <w:r w:rsidRPr="005D0710">
        <w:rPr>
          <w:b/>
          <w:spacing w:val="40"/>
          <w:sz w:val="24"/>
          <w:szCs w:val="24"/>
        </w:rPr>
        <w:t xml:space="preserve"> </w:t>
      </w:r>
      <w:r w:rsidRPr="005D0710">
        <w:rPr>
          <w:b/>
          <w:sz w:val="24"/>
          <w:szCs w:val="24"/>
        </w:rPr>
        <w:t>организации</w:t>
      </w:r>
    </w:p>
    <w:p w:rsidR="005D0710" w:rsidRPr="005D0710" w:rsidRDefault="005D0710" w:rsidP="005D0710">
      <w:pPr>
        <w:ind w:left="1909" w:right="1479"/>
        <w:jc w:val="center"/>
        <w:rPr>
          <w:b/>
          <w:sz w:val="24"/>
          <w:szCs w:val="24"/>
        </w:rPr>
      </w:pPr>
      <w:r w:rsidRPr="005D0710">
        <w:rPr>
          <w:b/>
          <w:sz w:val="24"/>
          <w:szCs w:val="24"/>
        </w:rPr>
        <w:t>антикоррупционного</w:t>
      </w:r>
      <w:r w:rsidRPr="005D0710">
        <w:rPr>
          <w:b/>
          <w:spacing w:val="-18"/>
          <w:sz w:val="24"/>
          <w:szCs w:val="24"/>
        </w:rPr>
        <w:t xml:space="preserve"> </w:t>
      </w:r>
      <w:r w:rsidRPr="005D0710">
        <w:rPr>
          <w:b/>
          <w:sz w:val="24"/>
          <w:szCs w:val="24"/>
        </w:rPr>
        <w:t>просвещения</w:t>
      </w:r>
      <w:r w:rsidRPr="005D0710">
        <w:rPr>
          <w:b/>
          <w:spacing w:val="-14"/>
          <w:sz w:val="24"/>
          <w:szCs w:val="24"/>
        </w:rPr>
        <w:t xml:space="preserve"> </w:t>
      </w:r>
      <w:r w:rsidRPr="005D0710">
        <w:rPr>
          <w:b/>
          <w:sz w:val="24"/>
          <w:szCs w:val="24"/>
        </w:rPr>
        <w:t xml:space="preserve">обучающихся на 2024-2025 </w:t>
      </w:r>
      <w:proofErr w:type="spellStart"/>
      <w:r w:rsidRPr="005D0710">
        <w:rPr>
          <w:b/>
          <w:sz w:val="24"/>
          <w:szCs w:val="24"/>
        </w:rPr>
        <w:t>г.г</w:t>
      </w:r>
      <w:proofErr w:type="spellEnd"/>
      <w:r w:rsidRPr="005D0710">
        <w:rPr>
          <w:b/>
          <w:sz w:val="24"/>
          <w:szCs w:val="24"/>
        </w:rPr>
        <w:t>.</w:t>
      </w:r>
    </w:p>
    <w:p w:rsidR="005D0710" w:rsidRDefault="005D0710">
      <w:pPr>
        <w:pStyle w:val="1"/>
      </w:pPr>
    </w:p>
    <w:p w:rsidR="005D0710" w:rsidRDefault="005D0710">
      <w:pPr>
        <w:pStyle w:val="1"/>
      </w:pPr>
    </w:p>
    <w:p w:rsidR="005F2039" w:rsidRDefault="00CF2CCD">
      <w:pPr>
        <w:pStyle w:val="1"/>
      </w:pPr>
      <w:r>
        <w:t>Цели</w:t>
      </w:r>
      <w:r>
        <w:rPr>
          <w:spacing w:val="-7"/>
        </w:rPr>
        <w:t xml:space="preserve"> </w:t>
      </w:r>
      <w:r>
        <w:t>антикоррупционного</w:t>
      </w:r>
      <w:r>
        <w:rPr>
          <w:spacing w:val="-7"/>
        </w:rPr>
        <w:t xml:space="preserve"> </w:t>
      </w:r>
      <w:r>
        <w:rPr>
          <w:spacing w:val="-2"/>
        </w:rPr>
        <w:t>образования:</w:t>
      </w:r>
    </w:p>
    <w:p w:rsidR="005F2039" w:rsidRDefault="00CF2CCD">
      <w:pPr>
        <w:pStyle w:val="a4"/>
        <w:numPr>
          <w:ilvl w:val="0"/>
          <w:numId w:val="3"/>
        </w:numPr>
        <w:tabs>
          <w:tab w:val="left" w:pos="1561"/>
        </w:tabs>
        <w:spacing w:before="22"/>
        <w:ind w:left="1561" w:hanging="284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направленности.</w:t>
      </w:r>
    </w:p>
    <w:p w:rsidR="005F2039" w:rsidRDefault="00CF2CCD">
      <w:pPr>
        <w:pStyle w:val="a4"/>
        <w:numPr>
          <w:ilvl w:val="0"/>
          <w:numId w:val="3"/>
        </w:numPr>
        <w:tabs>
          <w:tab w:val="left" w:pos="1560"/>
          <w:tab w:val="left" w:pos="2685"/>
          <w:tab w:val="left" w:pos="3651"/>
          <w:tab w:val="left" w:pos="5349"/>
          <w:tab w:val="left" w:pos="6796"/>
          <w:tab w:val="left" w:pos="8832"/>
          <w:tab w:val="left" w:pos="9556"/>
          <w:tab w:val="left" w:pos="10336"/>
        </w:tabs>
        <w:spacing w:before="21" w:line="259" w:lineRule="auto"/>
        <w:ind w:left="852" w:right="322" w:firstLine="424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умений</w:t>
      </w:r>
      <w:r>
        <w:rPr>
          <w:sz w:val="24"/>
        </w:rPr>
        <w:tab/>
      </w:r>
      <w:r>
        <w:rPr>
          <w:spacing w:val="-2"/>
          <w:sz w:val="24"/>
        </w:rPr>
        <w:t>практического</w:t>
      </w:r>
      <w:r>
        <w:rPr>
          <w:sz w:val="24"/>
        </w:rPr>
        <w:tab/>
      </w:r>
      <w:r>
        <w:rPr>
          <w:spacing w:val="-2"/>
          <w:sz w:val="24"/>
        </w:rPr>
        <w:t>применения</w:t>
      </w:r>
      <w:r>
        <w:rPr>
          <w:sz w:val="24"/>
        </w:rPr>
        <w:tab/>
      </w:r>
      <w:r>
        <w:rPr>
          <w:spacing w:val="-2"/>
          <w:sz w:val="24"/>
        </w:rPr>
        <w:t>соответствующих</w:t>
      </w:r>
      <w:r>
        <w:rPr>
          <w:sz w:val="24"/>
        </w:rPr>
        <w:tab/>
      </w:r>
      <w:r>
        <w:rPr>
          <w:spacing w:val="-4"/>
          <w:sz w:val="24"/>
        </w:rPr>
        <w:t>норм</w:t>
      </w:r>
      <w:r>
        <w:rPr>
          <w:sz w:val="24"/>
        </w:rPr>
        <w:tab/>
      </w:r>
      <w:r>
        <w:rPr>
          <w:spacing w:val="-2"/>
          <w:sz w:val="24"/>
        </w:rPr>
        <w:t>права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отношении проявлений коррупции.</w:t>
      </w:r>
    </w:p>
    <w:p w:rsidR="005F2039" w:rsidRDefault="00CF2CCD">
      <w:pPr>
        <w:pStyle w:val="a4"/>
        <w:numPr>
          <w:ilvl w:val="0"/>
          <w:numId w:val="3"/>
        </w:numPr>
        <w:tabs>
          <w:tab w:val="left" w:pos="1561"/>
        </w:tabs>
        <w:spacing w:line="275" w:lineRule="exact"/>
        <w:ind w:left="1561" w:hanging="284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антикоррупционного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5F2039" w:rsidRDefault="00CF2CCD">
      <w:pPr>
        <w:pStyle w:val="a4"/>
        <w:numPr>
          <w:ilvl w:val="0"/>
          <w:numId w:val="3"/>
        </w:numPr>
        <w:tabs>
          <w:tab w:val="left" w:pos="1560"/>
          <w:tab w:val="left" w:pos="3013"/>
          <w:tab w:val="left" w:pos="5351"/>
          <w:tab w:val="left" w:pos="6568"/>
          <w:tab w:val="left" w:pos="7834"/>
          <w:tab w:val="left" w:pos="8182"/>
          <w:tab w:val="left" w:pos="9410"/>
        </w:tabs>
        <w:spacing w:before="24" w:line="259" w:lineRule="auto"/>
        <w:ind w:left="852" w:right="325" w:firstLine="424"/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z w:val="24"/>
        </w:rPr>
        <w:tab/>
      </w:r>
      <w:r>
        <w:rPr>
          <w:spacing w:val="-2"/>
          <w:sz w:val="24"/>
        </w:rPr>
        <w:t>антикоррупционных</w:t>
      </w:r>
      <w:r>
        <w:rPr>
          <w:sz w:val="24"/>
        </w:rPr>
        <w:tab/>
      </w:r>
      <w:r>
        <w:rPr>
          <w:spacing w:val="-2"/>
          <w:sz w:val="24"/>
        </w:rPr>
        <w:t>правовых</w:t>
      </w:r>
      <w:r>
        <w:rPr>
          <w:sz w:val="24"/>
        </w:rPr>
        <w:tab/>
      </w:r>
      <w:r>
        <w:rPr>
          <w:spacing w:val="-2"/>
          <w:sz w:val="24"/>
        </w:rPr>
        <w:t>установок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будущего</w:t>
      </w:r>
      <w:r>
        <w:rPr>
          <w:sz w:val="24"/>
        </w:rPr>
        <w:tab/>
      </w:r>
      <w:r>
        <w:rPr>
          <w:spacing w:val="-2"/>
          <w:sz w:val="24"/>
        </w:rPr>
        <w:t xml:space="preserve">активного </w:t>
      </w:r>
      <w:r>
        <w:rPr>
          <w:sz w:val="24"/>
        </w:rPr>
        <w:t>гражданина общества.</w:t>
      </w:r>
    </w:p>
    <w:p w:rsidR="005F2039" w:rsidRDefault="00CF2CCD">
      <w:pPr>
        <w:pStyle w:val="a4"/>
        <w:numPr>
          <w:ilvl w:val="0"/>
          <w:numId w:val="3"/>
        </w:numPr>
        <w:tabs>
          <w:tab w:val="left" w:pos="1560"/>
          <w:tab w:val="left" w:pos="2985"/>
          <w:tab w:val="left" w:pos="4423"/>
          <w:tab w:val="left" w:pos="5719"/>
          <w:tab w:val="left" w:pos="6832"/>
          <w:tab w:val="left" w:pos="8494"/>
          <w:tab w:val="left" w:pos="10100"/>
        </w:tabs>
        <w:spacing w:line="259" w:lineRule="auto"/>
        <w:ind w:left="852" w:right="321" w:firstLine="424"/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z w:val="24"/>
        </w:rPr>
        <w:tab/>
      </w:r>
      <w:r>
        <w:rPr>
          <w:spacing w:val="-2"/>
          <w:sz w:val="24"/>
        </w:rPr>
        <w:t>ценностных</w:t>
      </w:r>
      <w:r>
        <w:rPr>
          <w:sz w:val="24"/>
        </w:rPr>
        <w:tab/>
      </w:r>
      <w:r>
        <w:rPr>
          <w:spacing w:val="-2"/>
          <w:sz w:val="24"/>
        </w:rPr>
        <w:t>установок,</w:t>
      </w:r>
      <w:r>
        <w:rPr>
          <w:sz w:val="24"/>
        </w:rPr>
        <w:tab/>
      </w: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способностей,</w:t>
      </w:r>
      <w:r>
        <w:rPr>
          <w:sz w:val="24"/>
        </w:rPr>
        <w:tab/>
      </w:r>
      <w:r>
        <w:rPr>
          <w:spacing w:val="-2"/>
          <w:sz w:val="24"/>
        </w:rPr>
        <w:t>необходимых</w:t>
      </w:r>
      <w:r>
        <w:rPr>
          <w:sz w:val="24"/>
        </w:rPr>
        <w:tab/>
      </w:r>
      <w:r>
        <w:rPr>
          <w:spacing w:val="-4"/>
          <w:sz w:val="24"/>
        </w:rPr>
        <w:t xml:space="preserve">для </w:t>
      </w:r>
      <w:r>
        <w:rPr>
          <w:sz w:val="24"/>
        </w:rPr>
        <w:t>формирования активной гражданской позиции в отношении коррупции.</w:t>
      </w:r>
    </w:p>
    <w:p w:rsidR="005F2039" w:rsidRDefault="00CF2CCD">
      <w:pPr>
        <w:pStyle w:val="1"/>
        <w:spacing w:before="239"/>
      </w:pPr>
      <w:r>
        <w:rPr>
          <w:spacing w:val="-2"/>
        </w:rPr>
        <w:t>Задачи:</w:t>
      </w:r>
    </w:p>
    <w:p w:rsidR="005F2039" w:rsidRDefault="00CF2CCD">
      <w:pPr>
        <w:pStyle w:val="a4"/>
        <w:numPr>
          <w:ilvl w:val="0"/>
          <w:numId w:val="2"/>
        </w:numPr>
        <w:tabs>
          <w:tab w:val="left" w:pos="1561"/>
        </w:tabs>
        <w:spacing w:before="12" w:line="259" w:lineRule="auto"/>
        <w:ind w:right="327" w:firstLine="424"/>
        <w:jc w:val="both"/>
        <w:rPr>
          <w:sz w:val="24"/>
        </w:rPr>
      </w:pPr>
      <w:r>
        <w:rPr>
          <w:sz w:val="24"/>
        </w:rPr>
        <w:t>Разработка мер, направленных на обеспечение прозрачности действий ответственных лиц в условиях коррупционной ситуации.</w:t>
      </w:r>
    </w:p>
    <w:p w:rsidR="005F2039" w:rsidRDefault="00CF2CCD">
      <w:pPr>
        <w:pStyle w:val="a4"/>
        <w:numPr>
          <w:ilvl w:val="0"/>
          <w:numId w:val="2"/>
        </w:numPr>
        <w:tabs>
          <w:tab w:val="left" w:pos="1561"/>
        </w:tabs>
        <w:spacing w:line="256" w:lineRule="auto"/>
        <w:ind w:right="321" w:firstLine="424"/>
        <w:jc w:val="both"/>
        <w:rPr>
          <w:sz w:val="24"/>
        </w:rPr>
      </w:pPr>
      <w:r>
        <w:rPr>
          <w:sz w:val="24"/>
        </w:rPr>
        <w:t>Совершенствование методов обучения</w:t>
      </w:r>
      <w:r>
        <w:rPr>
          <w:sz w:val="24"/>
        </w:rPr>
        <w:t xml:space="preserve"> и воспитания детей нравственным нормам, составляющим основу личности, устойчивой против коррупции.</w:t>
      </w:r>
    </w:p>
    <w:p w:rsidR="005F2039" w:rsidRDefault="00CF2CCD">
      <w:pPr>
        <w:pStyle w:val="a4"/>
        <w:numPr>
          <w:ilvl w:val="0"/>
          <w:numId w:val="2"/>
        </w:numPr>
        <w:tabs>
          <w:tab w:val="left" w:pos="1561"/>
        </w:tabs>
        <w:spacing w:line="256" w:lineRule="auto"/>
        <w:ind w:right="323" w:firstLine="424"/>
        <w:jc w:val="both"/>
        <w:rPr>
          <w:sz w:val="24"/>
        </w:rPr>
      </w:pPr>
      <w:r>
        <w:rPr>
          <w:sz w:val="24"/>
        </w:rPr>
        <w:t>Разработка и внедрение организационно-правовых механизмов, снимающих возможность коррупционных действий.</w:t>
      </w:r>
    </w:p>
    <w:p w:rsidR="005F2039" w:rsidRDefault="00CF2CCD">
      <w:pPr>
        <w:pStyle w:val="a4"/>
        <w:numPr>
          <w:ilvl w:val="0"/>
          <w:numId w:val="2"/>
        </w:numPr>
        <w:tabs>
          <w:tab w:val="left" w:pos="1561"/>
        </w:tabs>
        <w:spacing w:line="249" w:lineRule="auto"/>
        <w:ind w:right="322" w:firstLine="424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прав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фактах коррупции и </w:t>
      </w:r>
      <w:proofErr w:type="spellStart"/>
      <w:r>
        <w:rPr>
          <w:sz w:val="24"/>
        </w:rPr>
        <w:t>коррупцио</w:t>
      </w:r>
      <w:r>
        <w:rPr>
          <w:rFonts w:ascii="Calibri" w:hAnsi="Calibri"/>
          <w:sz w:val="24"/>
        </w:rPr>
        <w:t>н</w:t>
      </w:r>
      <w:r>
        <w:rPr>
          <w:sz w:val="24"/>
        </w:rPr>
        <w:t>огенных</w:t>
      </w:r>
      <w:proofErr w:type="spellEnd"/>
      <w:r>
        <w:rPr>
          <w:sz w:val="24"/>
        </w:rPr>
        <w:t xml:space="preserve"> факторов, а также на их свободное освещение в средствах массовой информации.</w:t>
      </w:r>
    </w:p>
    <w:p w:rsidR="005F2039" w:rsidRDefault="00CF2CCD">
      <w:pPr>
        <w:pStyle w:val="1"/>
        <w:spacing w:before="228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Плана</w:t>
      </w:r>
    </w:p>
    <w:p w:rsidR="005F2039" w:rsidRDefault="00CF2CCD">
      <w:pPr>
        <w:pStyle w:val="a4"/>
        <w:numPr>
          <w:ilvl w:val="0"/>
          <w:numId w:val="1"/>
        </w:numPr>
        <w:tabs>
          <w:tab w:val="left" w:pos="1561"/>
        </w:tabs>
        <w:spacing w:before="17" w:line="254" w:lineRule="auto"/>
        <w:ind w:right="327" w:firstLine="424"/>
        <w:rPr>
          <w:sz w:val="24"/>
        </w:rPr>
      </w:pPr>
      <w:r>
        <w:rPr>
          <w:sz w:val="24"/>
        </w:rPr>
        <w:t>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предоставляемых образовательных услуг.</w:t>
      </w:r>
    </w:p>
    <w:p w:rsidR="005F2039" w:rsidRDefault="00CF2CCD">
      <w:pPr>
        <w:pStyle w:val="a4"/>
        <w:numPr>
          <w:ilvl w:val="0"/>
          <w:numId w:val="1"/>
        </w:numPr>
        <w:tabs>
          <w:tab w:val="left" w:pos="1561"/>
          <w:tab w:val="left" w:pos="6940"/>
        </w:tabs>
        <w:spacing w:before="10" w:line="266" w:lineRule="auto"/>
        <w:ind w:right="326" w:firstLine="424"/>
        <w:rPr>
          <w:sz w:val="24"/>
        </w:rPr>
      </w:pPr>
      <w:r>
        <w:rPr>
          <w:sz w:val="24"/>
        </w:rPr>
        <w:t>Укрепление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z w:val="24"/>
        </w:rPr>
        <w:tab/>
        <w:t>администрации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образовательной </w:t>
      </w:r>
      <w:r>
        <w:rPr>
          <w:spacing w:val="-2"/>
          <w:sz w:val="24"/>
        </w:rPr>
        <w:t>организации.</w:t>
      </w:r>
    </w:p>
    <w:p w:rsidR="005F2039" w:rsidRDefault="005F2039">
      <w:pPr>
        <w:pStyle w:val="a3"/>
        <w:spacing w:before="217"/>
        <w:ind w:left="0" w:firstLine="0"/>
        <w:rPr>
          <w:sz w:val="20"/>
        </w:rPr>
      </w:pPr>
    </w:p>
    <w:p w:rsidR="005F2039" w:rsidRDefault="005F2039">
      <w:pPr>
        <w:pStyle w:val="TableParagraph"/>
        <w:spacing w:line="251" w:lineRule="exact"/>
        <w:sectPr w:rsidR="005F2039">
          <w:type w:val="continuous"/>
          <w:pgSz w:w="11910" w:h="16840"/>
          <w:pgMar w:top="1040" w:right="566" w:bottom="862" w:left="566" w:header="720" w:footer="720" w:gutter="0"/>
          <w:cols w:space="720"/>
        </w:sectPr>
      </w:pPr>
    </w:p>
    <w:p w:rsidR="005F2039" w:rsidRDefault="005F2039">
      <w:pPr>
        <w:pStyle w:val="TableParagraph"/>
        <w:spacing w:line="199" w:lineRule="auto"/>
        <w:jc w:val="both"/>
        <w:sectPr w:rsidR="005F2039">
          <w:type w:val="continuous"/>
          <w:pgSz w:w="11910" w:h="16840"/>
          <w:pgMar w:top="1100" w:right="566" w:bottom="280" w:left="566" w:header="720" w:footer="720" w:gutter="0"/>
          <w:cols w:space="720"/>
        </w:sectPr>
      </w:pPr>
    </w:p>
    <w:p w:rsidR="005F2039" w:rsidRDefault="005F2039">
      <w:pPr>
        <w:pStyle w:val="a3"/>
        <w:spacing w:before="46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398"/>
        <w:gridCol w:w="2127"/>
        <w:gridCol w:w="2336"/>
      </w:tblGrid>
      <w:tr w:rsidR="005F2039">
        <w:trPr>
          <w:trHeight w:val="278"/>
        </w:trPr>
        <w:tc>
          <w:tcPr>
            <w:tcW w:w="1102" w:type="dxa"/>
          </w:tcPr>
          <w:p w:rsidR="005F2039" w:rsidRDefault="00CF2CCD">
            <w:pPr>
              <w:pStyle w:val="TableParagraph"/>
              <w:spacing w:line="258" w:lineRule="exact"/>
              <w:ind w:left="32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98" w:type="dxa"/>
          </w:tcPr>
          <w:p w:rsidR="005F2039" w:rsidRDefault="00CF2CCD">
            <w:pPr>
              <w:pStyle w:val="TableParagraph"/>
              <w:spacing w:line="258" w:lineRule="exact"/>
              <w:ind w:left="161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2127" w:type="dxa"/>
          </w:tcPr>
          <w:p w:rsidR="005F2039" w:rsidRDefault="00CF2CCD">
            <w:pPr>
              <w:pStyle w:val="TableParagraph"/>
              <w:spacing w:line="258" w:lineRule="exact"/>
              <w:ind w:left="846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336" w:type="dxa"/>
          </w:tcPr>
          <w:p w:rsidR="005F2039" w:rsidRDefault="00CF2CCD">
            <w:pPr>
              <w:pStyle w:val="TableParagraph"/>
              <w:spacing w:line="258" w:lineRule="exact"/>
              <w:ind w:left="483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5F2039">
        <w:trPr>
          <w:trHeight w:val="856"/>
        </w:trPr>
        <w:tc>
          <w:tcPr>
            <w:tcW w:w="1102" w:type="dxa"/>
          </w:tcPr>
          <w:p w:rsidR="005F2039" w:rsidRDefault="005F2039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5F2039" w:rsidRDefault="00CF2CCD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8" w:type="dxa"/>
          </w:tcPr>
          <w:p w:rsidR="005F2039" w:rsidRDefault="00CF2CCD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беседы, конкурсы на антикоррупционную</w:t>
            </w:r>
          </w:p>
          <w:p w:rsidR="005F2039" w:rsidRDefault="00CF2CCD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тематику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1-11 </w:t>
            </w:r>
            <w:r>
              <w:rPr>
                <w:spacing w:val="-2"/>
                <w:sz w:val="24"/>
              </w:rPr>
              <w:t>классах.</w:t>
            </w:r>
          </w:p>
        </w:tc>
        <w:tc>
          <w:tcPr>
            <w:tcW w:w="2127" w:type="dxa"/>
          </w:tcPr>
          <w:p w:rsidR="005F2039" w:rsidRDefault="00CF2CCD">
            <w:pPr>
              <w:pStyle w:val="TableParagraph"/>
              <w:spacing w:line="246" w:lineRule="exact"/>
              <w:ind w:left="104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  <w:p w:rsidR="005F2039" w:rsidRDefault="00CF2CCD">
            <w:pPr>
              <w:pStyle w:val="TableParagraph"/>
              <w:ind w:left="104"/>
            </w:pPr>
            <w:r>
              <w:t>(по</w:t>
            </w:r>
            <w:r>
              <w:rPr>
                <w:spacing w:val="-14"/>
              </w:rPr>
              <w:t xml:space="preserve"> </w:t>
            </w:r>
            <w:r>
              <w:t>плану</w:t>
            </w:r>
            <w:r>
              <w:rPr>
                <w:spacing w:val="-14"/>
              </w:rPr>
              <w:t xml:space="preserve"> </w:t>
            </w:r>
            <w:r>
              <w:t xml:space="preserve">классных </w:t>
            </w:r>
            <w:r>
              <w:rPr>
                <w:spacing w:val="-2"/>
              </w:rPr>
              <w:t>руководителей)</w:t>
            </w:r>
          </w:p>
        </w:tc>
        <w:tc>
          <w:tcPr>
            <w:tcW w:w="2336" w:type="dxa"/>
          </w:tcPr>
          <w:p w:rsidR="005F2039" w:rsidRDefault="00CF2CCD">
            <w:pPr>
              <w:pStyle w:val="TableParagraph"/>
              <w:ind w:left="325" w:right="5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>1-11 классов</w:t>
            </w:r>
          </w:p>
        </w:tc>
      </w:tr>
      <w:tr w:rsidR="005F2039">
        <w:trPr>
          <w:trHeight w:val="1932"/>
        </w:trPr>
        <w:tc>
          <w:tcPr>
            <w:tcW w:w="1102" w:type="dxa"/>
          </w:tcPr>
          <w:p w:rsidR="005F2039" w:rsidRDefault="00CF2CCD">
            <w:pPr>
              <w:pStyle w:val="TableParagraph"/>
              <w:spacing w:line="273" w:lineRule="exact"/>
              <w:ind w:left="54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398" w:type="dxa"/>
          </w:tcPr>
          <w:p w:rsidR="005F2039" w:rsidRDefault="00CF2CCD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На уроках </w:t>
            </w:r>
            <w:r>
              <w:rPr>
                <w:spacing w:val="-2"/>
                <w:sz w:val="24"/>
              </w:rPr>
              <w:t>обществознания,</w:t>
            </w:r>
          </w:p>
          <w:p w:rsidR="005F2039" w:rsidRDefault="00CF2CCD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литературы,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проводить</w:t>
            </w:r>
          </w:p>
          <w:p w:rsidR="005F2039" w:rsidRDefault="00CF2CCD">
            <w:pPr>
              <w:pStyle w:val="TableParagraph"/>
              <w:spacing w:line="270" w:lineRule="atLeast"/>
              <w:ind w:left="143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позволяющих формировать антикоррупционное мировоззрение учащихся, повышать уровень правосознания и правовой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127" w:type="dxa"/>
          </w:tcPr>
          <w:p w:rsidR="005F2039" w:rsidRDefault="00CF2CCD">
            <w:pPr>
              <w:pStyle w:val="TableParagraph"/>
              <w:spacing w:line="268" w:lineRule="exact"/>
              <w:ind w:left="0" w:right="26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36" w:type="dxa"/>
          </w:tcPr>
          <w:p w:rsidR="005F2039" w:rsidRDefault="00CF2CCD">
            <w:pPr>
              <w:pStyle w:val="TableParagraph"/>
              <w:spacing w:line="268" w:lineRule="exact"/>
              <w:ind w:left="325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5F2039" w:rsidRDefault="00CF2CCD">
            <w:pPr>
              <w:pStyle w:val="TableParagraph"/>
              <w:ind w:left="32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предметники, классные руководители</w:t>
            </w:r>
          </w:p>
        </w:tc>
      </w:tr>
      <w:tr w:rsidR="005F2039">
        <w:trPr>
          <w:trHeight w:val="827"/>
        </w:trPr>
        <w:tc>
          <w:tcPr>
            <w:tcW w:w="1102" w:type="dxa"/>
          </w:tcPr>
          <w:p w:rsidR="005F2039" w:rsidRDefault="00CF2CCD">
            <w:pPr>
              <w:pStyle w:val="TableParagraph"/>
              <w:spacing w:line="273" w:lineRule="exact"/>
              <w:ind w:left="54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398" w:type="dxa"/>
          </w:tcPr>
          <w:p w:rsidR="005F2039" w:rsidRDefault="00CF2CCD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Книжные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выставки «Права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F2039" w:rsidRDefault="00CF2CCD">
            <w:pPr>
              <w:pStyle w:val="TableParagraph"/>
              <w:spacing w:line="270" w:lineRule="atLeast"/>
              <w:ind w:left="143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РФ»,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«Вместе против коррупции»</w:t>
            </w:r>
          </w:p>
        </w:tc>
        <w:tc>
          <w:tcPr>
            <w:tcW w:w="2127" w:type="dxa"/>
          </w:tcPr>
          <w:p w:rsidR="005F2039" w:rsidRDefault="00CF2CCD">
            <w:pPr>
              <w:pStyle w:val="TableParagraph"/>
              <w:ind w:left="325" w:right="8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Декабрь,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336" w:type="dxa"/>
          </w:tcPr>
          <w:p w:rsidR="005F2039" w:rsidRDefault="00CF2CCD">
            <w:pPr>
              <w:pStyle w:val="TableParagraph"/>
              <w:spacing w:line="268" w:lineRule="exact"/>
              <w:ind w:left="32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5F2039">
        <w:trPr>
          <w:trHeight w:val="1934"/>
        </w:trPr>
        <w:tc>
          <w:tcPr>
            <w:tcW w:w="1102" w:type="dxa"/>
          </w:tcPr>
          <w:p w:rsidR="005F2039" w:rsidRDefault="00CF2CCD">
            <w:pPr>
              <w:pStyle w:val="TableParagraph"/>
              <w:spacing w:line="275" w:lineRule="exact"/>
              <w:ind w:left="54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398" w:type="dxa"/>
          </w:tcPr>
          <w:p w:rsidR="005F2039" w:rsidRDefault="00CF2CCD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коллектива, родителей с представителями</w:t>
            </w:r>
          </w:p>
          <w:p w:rsidR="005F2039" w:rsidRDefault="00CF2CCD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правоохранительных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органов.</w:t>
            </w:r>
          </w:p>
          <w:p w:rsidR="005F2039" w:rsidRDefault="00CF2CCD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Обсуждение вопроса антикоррупционного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родительских собраниях и</w:t>
            </w:r>
          </w:p>
          <w:p w:rsidR="005F2039" w:rsidRDefault="00CF2CCD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советах</w:t>
            </w:r>
          </w:p>
        </w:tc>
        <w:tc>
          <w:tcPr>
            <w:tcW w:w="2127" w:type="dxa"/>
          </w:tcPr>
          <w:p w:rsidR="005F2039" w:rsidRDefault="00CF2CCD">
            <w:pPr>
              <w:pStyle w:val="TableParagraph"/>
              <w:spacing w:line="270" w:lineRule="exact"/>
              <w:ind w:left="0" w:right="26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36" w:type="dxa"/>
          </w:tcPr>
          <w:p w:rsidR="005F2039" w:rsidRDefault="00CF2CCD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5F2039">
        <w:trPr>
          <w:trHeight w:val="1931"/>
        </w:trPr>
        <w:tc>
          <w:tcPr>
            <w:tcW w:w="1102" w:type="dxa"/>
          </w:tcPr>
          <w:p w:rsidR="005F2039" w:rsidRDefault="00CF2CCD">
            <w:pPr>
              <w:pStyle w:val="TableParagraph"/>
              <w:spacing w:line="273" w:lineRule="exact"/>
              <w:ind w:left="54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4398" w:type="dxa"/>
          </w:tcPr>
          <w:p w:rsidR="005F2039" w:rsidRDefault="00CF2CCD">
            <w:pPr>
              <w:pStyle w:val="TableParagraph"/>
              <w:ind w:left="143" w:right="98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конкурсах «Творчество против коррупции», «Вместе против </w:t>
            </w:r>
            <w:r>
              <w:rPr>
                <w:spacing w:val="-2"/>
                <w:sz w:val="24"/>
              </w:rPr>
              <w:t>коррупции»</w:t>
            </w:r>
          </w:p>
          <w:p w:rsidR="005F2039" w:rsidRDefault="00CF2CCD">
            <w:pPr>
              <w:pStyle w:val="TableParagraph"/>
              <w:spacing w:before="255" w:line="270" w:lineRule="atLeast"/>
              <w:ind w:left="143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коррупции»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(школьный конкурс рисунков и плакатов)</w:t>
            </w:r>
          </w:p>
        </w:tc>
        <w:tc>
          <w:tcPr>
            <w:tcW w:w="2127" w:type="dxa"/>
          </w:tcPr>
          <w:p w:rsidR="005F2039" w:rsidRDefault="00CF2CCD">
            <w:pPr>
              <w:pStyle w:val="TableParagraph"/>
              <w:ind w:left="325"/>
              <w:rPr>
                <w:sz w:val="24"/>
              </w:rPr>
            </w:pPr>
            <w:r>
              <w:rPr>
                <w:sz w:val="24"/>
              </w:rPr>
              <w:t xml:space="preserve">По срокам </w:t>
            </w:r>
            <w:r>
              <w:rPr>
                <w:spacing w:val="-2"/>
                <w:sz w:val="24"/>
              </w:rPr>
              <w:t>проведения конкурсов</w:t>
            </w:r>
          </w:p>
        </w:tc>
        <w:tc>
          <w:tcPr>
            <w:tcW w:w="2336" w:type="dxa"/>
          </w:tcPr>
          <w:p w:rsidR="005F2039" w:rsidRDefault="00CF2CCD">
            <w:pPr>
              <w:pStyle w:val="TableParagraph"/>
              <w:spacing w:line="268" w:lineRule="exact"/>
              <w:ind w:left="32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F2039" w:rsidRDefault="00CF2CCD">
            <w:pPr>
              <w:pStyle w:val="TableParagraph"/>
              <w:ind w:left="32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5F2039">
        <w:trPr>
          <w:trHeight w:val="551"/>
        </w:trPr>
        <w:tc>
          <w:tcPr>
            <w:tcW w:w="1102" w:type="dxa"/>
          </w:tcPr>
          <w:p w:rsidR="005F2039" w:rsidRDefault="00CF2CCD">
            <w:pPr>
              <w:pStyle w:val="TableParagraph"/>
              <w:spacing w:line="273" w:lineRule="exact"/>
              <w:ind w:left="54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4398" w:type="dxa"/>
          </w:tcPr>
          <w:p w:rsidR="005F2039" w:rsidRDefault="00CF2CCD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стендов</w:t>
            </w:r>
          </w:p>
        </w:tc>
        <w:tc>
          <w:tcPr>
            <w:tcW w:w="2127" w:type="dxa"/>
          </w:tcPr>
          <w:p w:rsidR="005F2039" w:rsidRDefault="00CF2CCD">
            <w:pPr>
              <w:pStyle w:val="TableParagraph"/>
              <w:spacing w:line="268" w:lineRule="exact"/>
              <w:ind w:left="0" w:right="26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36" w:type="dxa"/>
          </w:tcPr>
          <w:p w:rsidR="005F2039" w:rsidRDefault="00CF2CCD">
            <w:pPr>
              <w:pStyle w:val="TableParagraph"/>
              <w:spacing w:line="268" w:lineRule="exact"/>
              <w:ind w:left="325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  <w:p w:rsidR="005F2039" w:rsidRDefault="00CF2CCD">
            <w:pPr>
              <w:pStyle w:val="TableParagraph"/>
              <w:spacing w:line="264" w:lineRule="exact"/>
              <w:ind w:left="325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</w:tc>
      </w:tr>
      <w:tr w:rsidR="005F2039">
        <w:trPr>
          <w:trHeight w:val="552"/>
        </w:trPr>
        <w:tc>
          <w:tcPr>
            <w:tcW w:w="1102" w:type="dxa"/>
          </w:tcPr>
          <w:p w:rsidR="005F2039" w:rsidRDefault="00CF2CCD">
            <w:pPr>
              <w:pStyle w:val="TableParagraph"/>
              <w:spacing w:line="273" w:lineRule="exact"/>
              <w:ind w:left="54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4398" w:type="dxa"/>
          </w:tcPr>
          <w:p w:rsidR="005F2039" w:rsidRDefault="00CF2CCD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конкурсах,</w:t>
            </w:r>
          </w:p>
          <w:p w:rsidR="005F2039" w:rsidRDefault="00CF2CCD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направленных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коррупции.</w:t>
            </w:r>
          </w:p>
        </w:tc>
        <w:tc>
          <w:tcPr>
            <w:tcW w:w="2127" w:type="dxa"/>
          </w:tcPr>
          <w:p w:rsidR="005F2039" w:rsidRDefault="00CF2CC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36" w:type="dxa"/>
          </w:tcPr>
          <w:p w:rsidR="005F2039" w:rsidRDefault="00CF2CCD">
            <w:pPr>
              <w:pStyle w:val="TableParagraph"/>
              <w:spacing w:line="268" w:lineRule="exact"/>
              <w:ind w:left="32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F2039" w:rsidRDefault="00CF2CCD">
            <w:pPr>
              <w:pStyle w:val="TableParagraph"/>
              <w:spacing w:line="264" w:lineRule="exact"/>
              <w:ind w:left="32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5F2039">
        <w:trPr>
          <w:trHeight w:val="827"/>
        </w:trPr>
        <w:tc>
          <w:tcPr>
            <w:tcW w:w="1102" w:type="dxa"/>
          </w:tcPr>
          <w:p w:rsidR="005F2039" w:rsidRDefault="00CF2CCD">
            <w:pPr>
              <w:pStyle w:val="TableParagraph"/>
              <w:spacing w:line="273" w:lineRule="exact"/>
              <w:ind w:left="54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4398" w:type="dxa"/>
          </w:tcPr>
          <w:p w:rsidR="005F2039" w:rsidRDefault="00CF2CCD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требований</w:t>
            </w:r>
          </w:p>
          <w:p w:rsidR="005F2039" w:rsidRDefault="00CF2CCD">
            <w:pPr>
              <w:pStyle w:val="TableParagraph"/>
              <w:spacing w:line="270" w:lineRule="atLeast"/>
              <w:ind w:left="143"/>
              <w:rPr>
                <w:sz w:val="24"/>
              </w:rPr>
            </w:pPr>
            <w:r>
              <w:rPr>
                <w:sz w:val="24"/>
              </w:rPr>
              <w:t>законодательства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 ЕГЭ и ОГЭ</w:t>
            </w:r>
          </w:p>
        </w:tc>
        <w:tc>
          <w:tcPr>
            <w:tcW w:w="2127" w:type="dxa"/>
          </w:tcPr>
          <w:p w:rsidR="005F2039" w:rsidRDefault="00CF2CC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336" w:type="dxa"/>
          </w:tcPr>
          <w:p w:rsidR="005F2039" w:rsidRDefault="00CF2CCD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5F2039">
        <w:trPr>
          <w:trHeight w:val="1103"/>
        </w:trPr>
        <w:tc>
          <w:tcPr>
            <w:tcW w:w="1102" w:type="dxa"/>
          </w:tcPr>
          <w:p w:rsidR="005F2039" w:rsidRDefault="00CF2CCD">
            <w:pPr>
              <w:pStyle w:val="TableParagraph"/>
              <w:spacing w:line="273" w:lineRule="exact"/>
              <w:ind w:left="54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4398" w:type="dxa"/>
          </w:tcPr>
          <w:p w:rsidR="005F2039" w:rsidRDefault="00CF2CCD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направлению</w:t>
            </w:r>
          </w:p>
        </w:tc>
        <w:tc>
          <w:tcPr>
            <w:tcW w:w="2127" w:type="dxa"/>
          </w:tcPr>
          <w:p w:rsidR="005F2039" w:rsidRDefault="00CF2CCD">
            <w:pPr>
              <w:pStyle w:val="TableParagraph"/>
              <w:ind w:left="104" w:right="104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классных</w:t>
            </w:r>
          </w:p>
          <w:p w:rsidR="005F2039" w:rsidRDefault="00CF2CCD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336" w:type="dxa"/>
          </w:tcPr>
          <w:p w:rsidR="005F2039" w:rsidRDefault="00CF2CCD">
            <w:pPr>
              <w:pStyle w:val="TableParagraph"/>
              <w:ind w:left="32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заместитель</w:t>
            </w:r>
          </w:p>
          <w:p w:rsidR="005F2039" w:rsidRDefault="00CF2CCD">
            <w:pPr>
              <w:pStyle w:val="TableParagraph"/>
              <w:spacing w:line="264" w:lineRule="exact"/>
              <w:ind w:left="32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5F2039">
        <w:trPr>
          <w:trHeight w:val="551"/>
        </w:trPr>
        <w:tc>
          <w:tcPr>
            <w:tcW w:w="1102" w:type="dxa"/>
          </w:tcPr>
          <w:p w:rsidR="005F2039" w:rsidRDefault="00CF2CCD">
            <w:pPr>
              <w:pStyle w:val="TableParagraph"/>
              <w:spacing w:line="273" w:lineRule="exact"/>
              <w:ind w:left="0" w:right="24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4398" w:type="dxa"/>
          </w:tcPr>
          <w:p w:rsidR="005F2039" w:rsidRDefault="00CF2CCD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  <w:p w:rsidR="005F2039" w:rsidRDefault="00CF2CCD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направлению</w:t>
            </w:r>
          </w:p>
        </w:tc>
        <w:tc>
          <w:tcPr>
            <w:tcW w:w="2127" w:type="dxa"/>
          </w:tcPr>
          <w:p w:rsidR="005F2039" w:rsidRDefault="00CF2CC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36" w:type="dxa"/>
          </w:tcPr>
          <w:p w:rsidR="005F2039" w:rsidRDefault="00CF2CC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Администратор</w:t>
            </w:r>
          </w:p>
          <w:p w:rsidR="005F2039" w:rsidRDefault="00CF2CC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сайта</w:t>
            </w:r>
          </w:p>
        </w:tc>
      </w:tr>
      <w:tr w:rsidR="005F2039">
        <w:trPr>
          <w:trHeight w:val="554"/>
        </w:trPr>
        <w:tc>
          <w:tcPr>
            <w:tcW w:w="1102" w:type="dxa"/>
          </w:tcPr>
          <w:p w:rsidR="005F2039" w:rsidRDefault="00CF2CCD">
            <w:pPr>
              <w:pStyle w:val="TableParagraph"/>
              <w:spacing w:line="275" w:lineRule="exact"/>
              <w:ind w:left="0" w:right="24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4398" w:type="dxa"/>
          </w:tcPr>
          <w:p w:rsidR="005F2039" w:rsidRDefault="00CF2CCD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просмотров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фильмов</w:t>
            </w:r>
          </w:p>
          <w:p w:rsidR="005F2039" w:rsidRDefault="00CF2CCD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антикоррупционной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127" w:type="dxa"/>
          </w:tcPr>
          <w:p w:rsidR="005F2039" w:rsidRDefault="00CF2CCD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36" w:type="dxa"/>
          </w:tcPr>
          <w:p w:rsidR="005F2039" w:rsidRDefault="00CF2CCD">
            <w:pPr>
              <w:pStyle w:val="TableParagraph"/>
              <w:spacing w:line="270" w:lineRule="exact"/>
              <w:ind w:left="325"/>
              <w:rPr>
                <w:sz w:val="24"/>
              </w:rPr>
            </w:pP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коллектив</w:t>
            </w:r>
          </w:p>
        </w:tc>
      </w:tr>
    </w:tbl>
    <w:p w:rsidR="005F2039" w:rsidRDefault="005F2039">
      <w:pPr>
        <w:pStyle w:val="TableParagraph"/>
        <w:spacing w:line="270" w:lineRule="exact"/>
        <w:rPr>
          <w:sz w:val="24"/>
        </w:rPr>
        <w:sectPr w:rsidR="005F2039">
          <w:pgSz w:w="11910" w:h="16840"/>
          <w:pgMar w:top="1040" w:right="566" w:bottom="938" w:left="566" w:header="720" w:footer="720" w:gutter="0"/>
          <w:cols w:space="720"/>
        </w:sectPr>
      </w:pPr>
    </w:p>
    <w:tbl>
      <w:tblPr>
        <w:tblStyle w:val="TableNormal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398"/>
        <w:gridCol w:w="2127"/>
        <w:gridCol w:w="2336"/>
      </w:tblGrid>
      <w:tr w:rsidR="005F2039">
        <w:trPr>
          <w:trHeight w:val="554"/>
        </w:trPr>
        <w:tc>
          <w:tcPr>
            <w:tcW w:w="1102" w:type="dxa"/>
          </w:tcPr>
          <w:p w:rsidR="005F2039" w:rsidRDefault="005F20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8" w:type="dxa"/>
          </w:tcPr>
          <w:p w:rsidR="005F2039" w:rsidRDefault="00CF2CCD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портале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</w:t>
            </w:r>
          </w:p>
          <w:p w:rsidR="005F2039" w:rsidRDefault="00CF2CCD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школа»</w:t>
            </w:r>
          </w:p>
        </w:tc>
        <w:tc>
          <w:tcPr>
            <w:tcW w:w="2127" w:type="dxa"/>
          </w:tcPr>
          <w:p w:rsidR="005F2039" w:rsidRDefault="005F20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 w:rsidR="005F2039" w:rsidRDefault="005F2039">
            <w:pPr>
              <w:pStyle w:val="TableParagraph"/>
              <w:ind w:left="0"/>
              <w:rPr>
                <w:sz w:val="24"/>
              </w:rPr>
            </w:pPr>
          </w:p>
        </w:tc>
      </w:tr>
      <w:tr w:rsidR="005F2039">
        <w:trPr>
          <w:trHeight w:val="1103"/>
        </w:trPr>
        <w:tc>
          <w:tcPr>
            <w:tcW w:w="1102" w:type="dxa"/>
          </w:tcPr>
          <w:p w:rsidR="005F2039" w:rsidRDefault="00CF2CCD">
            <w:pPr>
              <w:pStyle w:val="TableParagraph"/>
              <w:spacing w:line="273" w:lineRule="exact"/>
              <w:ind w:left="54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4398" w:type="dxa"/>
          </w:tcPr>
          <w:p w:rsidR="005F2039" w:rsidRDefault="00CF2CCD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антикоррупционного просвещения</w:t>
            </w:r>
          </w:p>
          <w:p w:rsidR="005F2039" w:rsidRDefault="00CF2CCD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основным</w:t>
            </w:r>
          </w:p>
          <w:p w:rsidR="005F2039" w:rsidRDefault="00CF2CCD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общеобразовательным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2127" w:type="dxa"/>
          </w:tcPr>
          <w:p w:rsidR="005F2039" w:rsidRDefault="00CF2CC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36" w:type="dxa"/>
          </w:tcPr>
          <w:p w:rsidR="005F2039" w:rsidRDefault="00CF2CCD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</w:tbl>
    <w:p w:rsidR="00CF2CCD" w:rsidRDefault="00CF2CCD"/>
    <w:sectPr w:rsidR="00CF2CCD">
      <w:type w:val="continuous"/>
      <w:pgSz w:w="11910" w:h="16840"/>
      <w:pgMar w:top="11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42566"/>
    <w:multiLevelType w:val="hybridMultilevel"/>
    <w:tmpl w:val="CD4430C2"/>
    <w:lvl w:ilvl="0" w:tplc="CBD07092">
      <w:start w:val="1"/>
      <w:numFmt w:val="decimal"/>
      <w:lvlText w:val="%1."/>
      <w:lvlJc w:val="left"/>
      <w:pPr>
        <w:ind w:left="156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20802AC6">
      <w:numFmt w:val="bullet"/>
      <w:lvlText w:val="•"/>
      <w:lvlJc w:val="left"/>
      <w:pPr>
        <w:ind w:left="2481" w:hanging="286"/>
      </w:pPr>
      <w:rPr>
        <w:rFonts w:hint="default"/>
        <w:lang w:val="ru-RU" w:eastAsia="en-US" w:bidi="ar-SA"/>
      </w:rPr>
    </w:lvl>
    <w:lvl w:ilvl="2" w:tplc="3C8E9454">
      <w:numFmt w:val="bullet"/>
      <w:lvlText w:val="•"/>
      <w:lvlJc w:val="left"/>
      <w:pPr>
        <w:ind w:left="3402" w:hanging="286"/>
      </w:pPr>
      <w:rPr>
        <w:rFonts w:hint="default"/>
        <w:lang w:val="ru-RU" w:eastAsia="en-US" w:bidi="ar-SA"/>
      </w:rPr>
    </w:lvl>
    <w:lvl w:ilvl="3" w:tplc="F3268436">
      <w:numFmt w:val="bullet"/>
      <w:lvlText w:val="•"/>
      <w:lvlJc w:val="left"/>
      <w:pPr>
        <w:ind w:left="4324" w:hanging="286"/>
      </w:pPr>
      <w:rPr>
        <w:rFonts w:hint="default"/>
        <w:lang w:val="ru-RU" w:eastAsia="en-US" w:bidi="ar-SA"/>
      </w:rPr>
    </w:lvl>
    <w:lvl w:ilvl="4" w:tplc="B04038CA">
      <w:numFmt w:val="bullet"/>
      <w:lvlText w:val="•"/>
      <w:lvlJc w:val="left"/>
      <w:pPr>
        <w:ind w:left="5245" w:hanging="286"/>
      </w:pPr>
      <w:rPr>
        <w:rFonts w:hint="default"/>
        <w:lang w:val="ru-RU" w:eastAsia="en-US" w:bidi="ar-SA"/>
      </w:rPr>
    </w:lvl>
    <w:lvl w:ilvl="5" w:tplc="1CB22AC2">
      <w:numFmt w:val="bullet"/>
      <w:lvlText w:val="•"/>
      <w:lvlJc w:val="left"/>
      <w:pPr>
        <w:ind w:left="6167" w:hanging="286"/>
      </w:pPr>
      <w:rPr>
        <w:rFonts w:hint="default"/>
        <w:lang w:val="ru-RU" w:eastAsia="en-US" w:bidi="ar-SA"/>
      </w:rPr>
    </w:lvl>
    <w:lvl w:ilvl="6" w:tplc="D1FEB130">
      <w:numFmt w:val="bullet"/>
      <w:lvlText w:val="•"/>
      <w:lvlJc w:val="left"/>
      <w:pPr>
        <w:ind w:left="7088" w:hanging="286"/>
      </w:pPr>
      <w:rPr>
        <w:rFonts w:hint="default"/>
        <w:lang w:val="ru-RU" w:eastAsia="en-US" w:bidi="ar-SA"/>
      </w:rPr>
    </w:lvl>
    <w:lvl w:ilvl="7" w:tplc="24808EE6">
      <w:numFmt w:val="bullet"/>
      <w:lvlText w:val="•"/>
      <w:lvlJc w:val="left"/>
      <w:pPr>
        <w:ind w:left="8010" w:hanging="286"/>
      </w:pPr>
      <w:rPr>
        <w:rFonts w:hint="default"/>
        <w:lang w:val="ru-RU" w:eastAsia="en-US" w:bidi="ar-SA"/>
      </w:rPr>
    </w:lvl>
    <w:lvl w:ilvl="8" w:tplc="73668CFA">
      <w:numFmt w:val="bullet"/>
      <w:lvlText w:val="•"/>
      <w:lvlJc w:val="left"/>
      <w:pPr>
        <w:ind w:left="8931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6DEB1C35"/>
    <w:multiLevelType w:val="hybridMultilevel"/>
    <w:tmpl w:val="9718DCF4"/>
    <w:lvl w:ilvl="0" w:tplc="0F8A7E6E">
      <w:start w:val="1"/>
      <w:numFmt w:val="decimal"/>
      <w:lvlText w:val="%1."/>
      <w:lvlJc w:val="left"/>
      <w:pPr>
        <w:ind w:left="85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CD22448C">
      <w:numFmt w:val="bullet"/>
      <w:lvlText w:val="•"/>
      <w:lvlJc w:val="left"/>
      <w:pPr>
        <w:ind w:left="1851" w:hanging="286"/>
      </w:pPr>
      <w:rPr>
        <w:rFonts w:hint="default"/>
        <w:lang w:val="ru-RU" w:eastAsia="en-US" w:bidi="ar-SA"/>
      </w:rPr>
    </w:lvl>
    <w:lvl w:ilvl="2" w:tplc="FCCCC2A4">
      <w:numFmt w:val="bullet"/>
      <w:lvlText w:val="•"/>
      <w:lvlJc w:val="left"/>
      <w:pPr>
        <w:ind w:left="2842" w:hanging="286"/>
      </w:pPr>
      <w:rPr>
        <w:rFonts w:hint="default"/>
        <w:lang w:val="ru-RU" w:eastAsia="en-US" w:bidi="ar-SA"/>
      </w:rPr>
    </w:lvl>
    <w:lvl w:ilvl="3" w:tplc="C94E57DC">
      <w:numFmt w:val="bullet"/>
      <w:lvlText w:val="•"/>
      <w:lvlJc w:val="left"/>
      <w:pPr>
        <w:ind w:left="3834" w:hanging="286"/>
      </w:pPr>
      <w:rPr>
        <w:rFonts w:hint="default"/>
        <w:lang w:val="ru-RU" w:eastAsia="en-US" w:bidi="ar-SA"/>
      </w:rPr>
    </w:lvl>
    <w:lvl w:ilvl="4" w:tplc="15BC2206">
      <w:numFmt w:val="bullet"/>
      <w:lvlText w:val="•"/>
      <w:lvlJc w:val="left"/>
      <w:pPr>
        <w:ind w:left="4825" w:hanging="286"/>
      </w:pPr>
      <w:rPr>
        <w:rFonts w:hint="default"/>
        <w:lang w:val="ru-RU" w:eastAsia="en-US" w:bidi="ar-SA"/>
      </w:rPr>
    </w:lvl>
    <w:lvl w:ilvl="5" w:tplc="931E50BE">
      <w:numFmt w:val="bullet"/>
      <w:lvlText w:val="•"/>
      <w:lvlJc w:val="left"/>
      <w:pPr>
        <w:ind w:left="5817" w:hanging="286"/>
      </w:pPr>
      <w:rPr>
        <w:rFonts w:hint="default"/>
        <w:lang w:val="ru-RU" w:eastAsia="en-US" w:bidi="ar-SA"/>
      </w:rPr>
    </w:lvl>
    <w:lvl w:ilvl="6" w:tplc="E79878C6">
      <w:numFmt w:val="bullet"/>
      <w:lvlText w:val="•"/>
      <w:lvlJc w:val="left"/>
      <w:pPr>
        <w:ind w:left="6808" w:hanging="286"/>
      </w:pPr>
      <w:rPr>
        <w:rFonts w:hint="default"/>
        <w:lang w:val="ru-RU" w:eastAsia="en-US" w:bidi="ar-SA"/>
      </w:rPr>
    </w:lvl>
    <w:lvl w:ilvl="7" w:tplc="D6AABAAA">
      <w:numFmt w:val="bullet"/>
      <w:lvlText w:val="•"/>
      <w:lvlJc w:val="left"/>
      <w:pPr>
        <w:ind w:left="7800" w:hanging="286"/>
      </w:pPr>
      <w:rPr>
        <w:rFonts w:hint="default"/>
        <w:lang w:val="ru-RU" w:eastAsia="en-US" w:bidi="ar-SA"/>
      </w:rPr>
    </w:lvl>
    <w:lvl w:ilvl="8" w:tplc="7C0E8E88">
      <w:numFmt w:val="bullet"/>
      <w:lvlText w:val="•"/>
      <w:lvlJc w:val="left"/>
      <w:pPr>
        <w:ind w:left="8791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799E74E4"/>
    <w:multiLevelType w:val="hybridMultilevel"/>
    <w:tmpl w:val="26E43D9E"/>
    <w:lvl w:ilvl="0" w:tplc="56A68068">
      <w:start w:val="1"/>
      <w:numFmt w:val="decimal"/>
      <w:lvlText w:val="%1."/>
      <w:lvlJc w:val="left"/>
      <w:pPr>
        <w:ind w:left="85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A4519A">
      <w:numFmt w:val="bullet"/>
      <w:lvlText w:val="•"/>
      <w:lvlJc w:val="left"/>
      <w:pPr>
        <w:ind w:left="1851" w:hanging="286"/>
      </w:pPr>
      <w:rPr>
        <w:rFonts w:hint="default"/>
        <w:lang w:val="ru-RU" w:eastAsia="en-US" w:bidi="ar-SA"/>
      </w:rPr>
    </w:lvl>
    <w:lvl w:ilvl="2" w:tplc="09648EBC">
      <w:numFmt w:val="bullet"/>
      <w:lvlText w:val="•"/>
      <w:lvlJc w:val="left"/>
      <w:pPr>
        <w:ind w:left="2842" w:hanging="286"/>
      </w:pPr>
      <w:rPr>
        <w:rFonts w:hint="default"/>
        <w:lang w:val="ru-RU" w:eastAsia="en-US" w:bidi="ar-SA"/>
      </w:rPr>
    </w:lvl>
    <w:lvl w:ilvl="3" w:tplc="2FDC652A">
      <w:numFmt w:val="bullet"/>
      <w:lvlText w:val="•"/>
      <w:lvlJc w:val="left"/>
      <w:pPr>
        <w:ind w:left="3834" w:hanging="286"/>
      </w:pPr>
      <w:rPr>
        <w:rFonts w:hint="default"/>
        <w:lang w:val="ru-RU" w:eastAsia="en-US" w:bidi="ar-SA"/>
      </w:rPr>
    </w:lvl>
    <w:lvl w:ilvl="4" w:tplc="98B282D2">
      <w:numFmt w:val="bullet"/>
      <w:lvlText w:val="•"/>
      <w:lvlJc w:val="left"/>
      <w:pPr>
        <w:ind w:left="4825" w:hanging="286"/>
      </w:pPr>
      <w:rPr>
        <w:rFonts w:hint="default"/>
        <w:lang w:val="ru-RU" w:eastAsia="en-US" w:bidi="ar-SA"/>
      </w:rPr>
    </w:lvl>
    <w:lvl w:ilvl="5" w:tplc="153AA0EA">
      <w:numFmt w:val="bullet"/>
      <w:lvlText w:val="•"/>
      <w:lvlJc w:val="left"/>
      <w:pPr>
        <w:ind w:left="5817" w:hanging="286"/>
      </w:pPr>
      <w:rPr>
        <w:rFonts w:hint="default"/>
        <w:lang w:val="ru-RU" w:eastAsia="en-US" w:bidi="ar-SA"/>
      </w:rPr>
    </w:lvl>
    <w:lvl w:ilvl="6" w:tplc="D5E4067C">
      <w:numFmt w:val="bullet"/>
      <w:lvlText w:val="•"/>
      <w:lvlJc w:val="left"/>
      <w:pPr>
        <w:ind w:left="6808" w:hanging="286"/>
      </w:pPr>
      <w:rPr>
        <w:rFonts w:hint="default"/>
        <w:lang w:val="ru-RU" w:eastAsia="en-US" w:bidi="ar-SA"/>
      </w:rPr>
    </w:lvl>
    <w:lvl w:ilvl="7" w:tplc="FF701D82">
      <w:numFmt w:val="bullet"/>
      <w:lvlText w:val="•"/>
      <w:lvlJc w:val="left"/>
      <w:pPr>
        <w:ind w:left="7800" w:hanging="286"/>
      </w:pPr>
      <w:rPr>
        <w:rFonts w:hint="default"/>
        <w:lang w:val="ru-RU" w:eastAsia="en-US" w:bidi="ar-SA"/>
      </w:rPr>
    </w:lvl>
    <w:lvl w:ilvl="8" w:tplc="6C764E1C">
      <w:numFmt w:val="bullet"/>
      <w:lvlText w:val="•"/>
      <w:lvlJc w:val="left"/>
      <w:pPr>
        <w:ind w:left="8791" w:hanging="2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2039"/>
    <w:rsid w:val="005D0710"/>
    <w:rsid w:val="005F2039"/>
    <w:rsid w:val="00CF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BCA2"/>
  <w15:docId w15:val="{BACF6B98-10E6-48BD-A836-4DA35309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7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2" w:firstLine="42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2" w:firstLine="424"/>
    </w:pPr>
  </w:style>
  <w:style w:type="paragraph" w:customStyle="1" w:styleId="TableParagraph">
    <w:name w:val="Table Paragraph"/>
    <w:basedOn w:val="a"/>
    <w:uiPriority w:val="1"/>
    <w:qFormat/>
    <w:pPr>
      <w:ind w:left="290"/>
    </w:pPr>
  </w:style>
  <w:style w:type="paragraph" w:styleId="a5">
    <w:name w:val="Balloon Text"/>
    <w:basedOn w:val="a"/>
    <w:link w:val="a6"/>
    <w:uiPriority w:val="99"/>
    <w:semiHidden/>
    <w:unhideWhenUsed/>
    <w:rsid w:val="005D071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071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2025-04-07T10:17:00Z</cp:lastPrinted>
  <dcterms:created xsi:type="dcterms:W3CDTF">2025-04-07T10:12:00Z</dcterms:created>
  <dcterms:modified xsi:type="dcterms:W3CDTF">2025-04-07T10:17:00Z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2013</vt:lpwstr>
  </property>
</Properties>
</file>