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6B" w:rsidRPr="0092316B" w:rsidRDefault="0092316B" w:rsidP="009231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16B">
        <w:rPr>
          <w:rFonts w:ascii="Times New Roman" w:hAnsi="Times New Roman" w:cs="Times New Roman"/>
          <w:b/>
          <w:bCs/>
          <w:sz w:val="24"/>
          <w:szCs w:val="24"/>
        </w:rPr>
        <w:t xml:space="preserve">Список предприятий – производителей одежды для обучающихся (школьной формы), имеющих сертификаты соответствия на производство одежды соответствующие требованиям </w:t>
      </w:r>
      <w:proofErr w:type="gramStart"/>
      <w:r w:rsidRPr="0092316B">
        <w:rPr>
          <w:rFonts w:ascii="Times New Roman" w:hAnsi="Times New Roman" w:cs="Times New Roman"/>
          <w:b/>
          <w:bCs/>
          <w:sz w:val="24"/>
          <w:szCs w:val="24"/>
        </w:rPr>
        <w:t>ТР</w:t>
      </w:r>
      <w:proofErr w:type="gramEnd"/>
      <w:r w:rsidRPr="0092316B">
        <w:rPr>
          <w:rFonts w:ascii="Times New Roman" w:hAnsi="Times New Roman" w:cs="Times New Roman"/>
          <w:b/>
          <w:bCs/>
          <w:sz w:val="24"/>
          <w:szCs w:val="24"/>
        </w:rPr>
        <w:t xml:space="preserve"> ТС 007/2011 «О безопасности продукции, предназначенной для детей и подростков».</w:t>
      </w:r>
    </w:p>
    <w:tbl>
      <w:tblPr>
        <w:tblW w:w="10593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5631"/>
      </w:tblGrid>
      <w:tr w:rsidR="0092316B" w:rsidRPr="0092316B" w:rsidTr="0092316B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предприятия</w:t>
            </w:r>
          </w:p>
        </w:tc>
        <w:tc>
          <w:tcPr>
            <w:tcW w:w="5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Адрес,</w:t>
            </w:r>
          </w:p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телефон:</w:t>
            </w:r>
          </w:p>
        </w:tc>
      </w:tr>
      <w:tr w:rsidR="0092316B" w:rsidRPr="0092316B" w:rsidTr="0092316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2316B" w:rsidRDefault="0092316B" w:rsidP="0092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16B" w:rsidRPr="0092316B" w:rsidRDefault="0092316B" w:rsidP="0092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ЗАОР Дзержинская швейная фабрика «Русь»</w:t>
            </w:r>
          </w:p>
          <w:p w:rsidR="00000000" w:rsidRPr="0092316B" w:rsidRDefault="0092316B" w:rsidP="0092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г. Дзержинск,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области,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21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(8313) 36-72-25, 36-25-88</w:t>
            </w:r>
          </w:p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231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www.fab-rus.ru</w:t>
              </w:r>
            </w:hyperlink>
          </w:p>
        </w:tc>
      </w:tr>
      <w:tr w:rsidR="0092316B" w:rsidRPr="0092316B" w:rsidTr="0092316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«Северный»</w:t>
            </w:r>
          </w:p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г. Нижний Новгород,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ул. Акимова, д.44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(831) 277-33-22, 243-47-30</w:t>
            </w:r>
          </w:p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231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</w:t>
              </w:r>
            </w:hyperlink>
            <w:hyperlink r:id="rId7" w:history="1">
              <w:r w:rsidRPr="009231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severforma.com</w:t>
              </w:r>
            </w:hyperlink>
          </w:p>
        </w:tc>
      </w:tr>
      <w:tr w:rsidR="0092316B" w:rsidRPr="0092316B" w:rsidTr="0092316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«Максим»</w:t>
            </w:r>
          </w:p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г. Нижний Новгород,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ул. Акимова, д.44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(831) 277-33-22</w:t>
            </w:r>
          </w:p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231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</w:t>
              </w:r>
            </w:hyperlink>
            <w:hyperlink r:id="rId9" w:history="1">
              <w:r w:rsidRPr="009231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severforma.com</w:t>
              </w:r>
            </w:hyperlink>
          </w:p>
        </w:tc>
      </w:tr>
      <w:tr w:rsidR="0092316B" w:rsidRPr="0092316B" w:rsidTr="0092316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Компания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«Гамма Текстиль»</w:t>
            </w:r>
          </w:p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г. Нижний Новгород,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ул. Родионова, д.23 – а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(831) 436-20-08, 436-84-84</w:t>
            </w:r>
          </w:p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http://uniorcentr.ru/</w:t>
            </w:r>
          </w:p>
        </w:tc>
      </w:tr>
      <w:tr w:rsidR="0092316B" w:rsidRPr="0092316B" w:rsidTr="0092316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НШ ЗАО «Весна»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г. Нижний Новгород,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ул. Горького, д.151</w:t>
            </w:r>
          </w:p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(831) 419-25-17, 436-45-47</w:t>
            </w:r>
          </w:p>
        </w:tc>
      </w:tr>
      <w:tr w:rsidR="0092316B" w:rsidRPr="0092316B" w:rsidTr="0092316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Нижегородское ЗАО «Швейная фабрика № 19»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г. Нижний Новгород,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В.Иванова</w:t>
            </w:r>
            <w:proofErr w:type="spellEnd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, д 11 - а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тел. (831) 426-38-98,427-18-80,</w:t>
            </w:r>
          </w:p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факс 426-26-69</w:t>
            </w:r>
          </w:p>
        </w:tc>
      </w:tr>
      <w:tr w:rsidR="0092316B" w:rsidRPr="0092316B" w:rsidTr="0092316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ОАО "Надежда"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ильна</w:t>
            </w:r>
            <w:proofErr w:type="spellEnd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ул.Свободы</w:t>
            </w:r>
            <w:proofErr w:type="spellEnd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, д.18</w:t>
            </w:r>
          </w:p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тел. (83192) 5-12-06, 5-21-22</w:t>
            </w:r>
          </w:p>
        </w:tc>
      </w:tr>
      <w:tr w:rsidR="0092316B" w:rsidRPr="0092316B" w:rsidTr="0092316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 Глебова А.Н. (Швейное предприятие «</w:t>
            </w:r>
            <w:proofErr w:type="spellStart"/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Leogrand</w:t>
            </w:r>
            <w:proofErr w:type="spellEnd"/>
            <w:r w:rsidRPr="0092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")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Новгород,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арата</w:t>
            </w:r>
            <w:proofErr w:type="spellEnd"/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, 52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sz w:val="24"/>
                <w:szCs w:val="24"/>
              </w:rPr>
              <w:t>тел.: (831) 246-07-04, 246-07-91</w:t>
            </w:r>
          </w:p>
          <w:p w:rsidR="0092316B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www.leograndnnov.ru</w:t>
            </w:r>
          </w:p>
          <w:p w:rsidR="00000000" w:rsidRPr="0092316B" w:rsidRDefault="0092316B" w:rsidP="00923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861" w:rsidRPr="0092316B" w:rsidRDefault="0092316B" w:rsidP="0092316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4861" w:rsidRPr="0092316B" w:rsidSect="009231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6B"/>
    <w:rsid w:val="008C4A05"/>
    <w:rsid w:val="0092316B"/>
    <w:rsid w:val="00D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1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1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3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verform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verforma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verforma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ab-ru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verform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</dc:creator>
  <cp:lastModifiedBy>па</cp:lastModifiedBy>
  <cp:revision>2</cp:revision>
  <dcterms:created xsi:type="dcterms:W3CDTF">2016-05-16T17:08:00Z</dcterms:created>
  <dcterms:modified xsi:type="dcterms:W3CDTF">2016-05-16T17:10:00Z</dcterms:modified>
</cp:coreProperties>
</file>