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24" w:rsidRPr="00220324" w:rsidRDefault="00220324" w:rsidP="00220324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3"/>
        </w:rPr>
      </w:pPr>
      <w:r w:rsidRPr="00220324">
        <w:rPr>
          <w:b/>
          <w:bCs/>
          <w:color w:val="FF0000"/>
          <w:sz w:val="32"/>
          <w:szCs w:val="40"/>
        </w:rPr>
        <w:t>Помните:</w:t>
      </w:r>
    </w:p>
    <w:p w:rsidR="00220324" w:rsidRPr="00220324" w:rsidRDefault="00D43E78" w:rsidP="00220324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3"/>
        </w:rPr>
      </w:pPr>
      <w:r w:rsidRPr="00D43E78">
        <w:rPr>
          <w:noProof/>
          <w:color w:val="FF0000"/>
          <w:sz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3368675</wp:posOffset>
            </wp:positionH>
            <wp:positionV relativeFrom="paragraph">
              <wp:posOffset>248920</wp:posOffset>
            </wp:positionV>
            <wp:extent cx="3237230" cy="6174740"/>
            <wp:effectExtent l="0" t="0" r="1270" b="0"/>
            <wp:wrapThrough wrapText="bothSides">
              <wp:wrapPolygon edited="0">
                <wp:start x="0" y="0"/>
                <wp:lineTo x="0" y="21524"/>
                <wp:lineTo x="21481" y="21524"/>
                <wp:lineTo x="21481" y="0"/>
                <wp:lineTo x="0" y="0"/>
              </wp:wrapPolygon>
            </wp:wrapThrough>
            <wp:docPr id="3" name="Рисунок 3" descr="http://sch144.minsk.edu.by/be/sm.aspx?guid=16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144.minsk.edu.by/be/sm.aspx?guid=163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617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0324" w:rsidRPr="00220324">
        <w:rPr>
          <w:b/>
          <w:bCs/>
          <w:color w:val="FF0000"/>
          <w:sz w:val="32"/>
          <w:szCs w:val="40"/>
        </w:rPr>
        <w:t>от вашей бдительности зависит предотвращение ДТП с участием детей!</w:t>
      </w:r>
    </w:p>
    <w:p w:rsidR="00220324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На дорогах гибнут дети,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Стой, водитель, не спеши!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Ну, зачем проблемы эти?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 xml:space="preserve">Дети могут быть </w:t>
      </w:r>
      <w:r w:rsidRPr="00417BC2">
        <w:rPr>
          <w:b/>
          <w:bCs/>
          <w:i/>
          <w:color w:val="632423" w:themeColor="accent2" w:themeShade="80"/>
          <w:sz w:val="32"/>
          <w:szCs w:val="36"/>
        </w:rPr>
        <w:t>ТВОИ</w:t>
      </w:r>
      <w:r w:rsidRPr="00417BC2">
        <w:rPr>
          <w:b/>
          <w:i/>
          <w:color w:val="632423" w:themeColor="accent2" w:themeShade="80"/>
          <w:sz w:val="32"/>
          <w:szCs w:val="36"/>
        </w:rPr>
        <w:t>!!!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Перед тем, как сесть нетрезвым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Или выдавить весь газ,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Проскочив на красный резво,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Всё нарушив, и не раз,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Ты подумай… Эти дети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Беззаботны и светлы,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Жить и жить еще на свете,</w:t>
      </w:r>
    </w:p>
    <w:p w:rsidR="00220324" w:rsidRPr="00417BC2" w:rsidRDefault="00220324" w:rsidP="005B607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632423" w:themeColor="accent2" w:themeShade="80"/>
          <w:sz w:val="32"/>
          <w:szCs w:val="36"/>
        </w:rPr>
      </w:pPr>
      <w:r w:rsidRPr="00417BC2">
        <w:rPr>
          <w:b/>
          <w:i/>
          <w:color w:val="632423" w:themeColor="accent2" w:themeShade="80"/>
          <w:sz w:val="32"/>
          <w:szCs w:val="36"/>
        </w:rPr>
        <w:t>Но убить их можешь ты!</w:t>
      </w:r>
    </w:p>
    <w:p w:rsidR="00994436" w:rsidRDefault="005B607D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-2540</wp:posOffset>
            </wp:positionV>
            <wp:extent cx="2695575" cy="1955165"/>
            <wp:effectExtent l="0" t="0" r="9525" b="6985"/>
            <wp:wrapThrough wrapText="bothSides">
              <wp:wrapPolygon edited="0">
                <wp:start x="0" y="0"/>
                <wp:lineTo x="0" y="21467"/>
                <wp:lineTo x="21524" y="21467"/>
                <wp:lineTo x="21524" y="0"/>
                <wp:lineTo x="0" y="0"/>
              </wp:wrapPolygon>
            </wp:wrapThrough>
            <wp:docPr id="1" name="Рисунок 1" descr="https://ds04.infourok.ru/uploads/ex/0422/00011591-45a4b3af/hello_html_2018d9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22/00011591-45a4b3af/hello_html_2018d97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607D" w:rsidRDefault="005B607D" w:rsidP="00817FCE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656212" w:rsidRPr="00656212" w:rsidRDefault="00656212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7030A0"/>
          <w:sz w:val="28"/>
        </w:rPr>
      </w:pPr>
      <w:r w:rsidRPr="00656212">
        <w:rPr>
          <w:b/>
          <w:bCs/>
          <w:i/>
          <w:color w:val="7030A0"/>
          <w:sz w:val="28"/>
        </w:rPr>
        <w:lastRenderedPageBreak/>
        <w:t>МБДОУ детский сад №1 с.Заветное</w:t>
      </w:r>
    </w:p>
    <w:p w:rsidR="00656212" w:rsidRDefault="00656212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28"/>
        </w:rPr>
      </w:pPr>
    </w:p>
    <w:p w:rsidR="00417BC2" w:rsidRPr="00417BC2" w:rsidRDefault="00417BC2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27"/>
          <w:szCs w:val="27"/>
        </w:rPr>
      </w:pPr>
      <w:r w:rsidRPr="00417BC2">
        <w:rPr>
          <w:b/>
          <w:i/>
          <w:color w:val="FF0000"/>
          <w:sz w:val="27"/>
          <w:szCs w:val="27"/>
        </w:rPr>
        <w:lastRenderedPageBreak/>
        <w:t>Уважаемый водитель!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Мы, молодое поколение,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Хотим дорожному движению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 xml:space="preserve">Присвоить статус </w:t>
      </w:r>
      <w:r w:rsidRPr="00D43E78">
        <w:rPr>
          <w:b/>
          <w:bCs/>
          <w:i/>
          <w:color w:val="17365D" w:themeColor="text2" w:themeShade="BF"/>
          <w:sz w:val="27"/>
          <w:szCs w:val="27"/>
        </w:rPr>
        <w:t>«безопасность»,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Внести в движение строгость, ясность</w:t>
      </w:r>
      <w:r w:rsidRPr="00D43E78">
        <w:rPr>
          <w:b/>
          <w:i/>
          <w:iCs/>
          <w:color w:val="17365D" w:themeColor="text2" w:themeShade="BF"/>
          <w:sz w:val="27"/>
          <w:szCs w:val="27"/>
        </w:rPr>
        <w:t>.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 xml:space="preserve">И </w:t>
      </w:r>
      <w:r w:rsidRPr="00D43E78">
        <w:rPr>
          <w:b/>
          <w:bCs/>
          <w:i/>
          <w:color w:val="17365D" w:themeColor="text2" w:themeShade="BF"/>
          <w:sz w:val="27"/>
          <w:szCs w:val="27"/>
        </w:rPr>
        <w:t xml:space="preserve">Кодекс Чести Правил </w:t>
      </w:r>
      <w:r w:rsidRPr="00D43E78">
        <w:rPr>
          <w:b/>
          <w:i/>
          <w:color w:val="17365D" w:themeColor="text2" w:themeShade="BF"/>
          <w:sz w:val="27"/>
          <w:szCs w:val="27"/>
        </w:rPr>
        <w:t>пусть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Возьмёт водитель каждый в путь!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bCs/>
          <w:i/>
          <w:color w:val="17365D" w:themeColor="text2" w:themeShade="BF"/>
          <w:sz w:val="27"/>
          <w:szCs w:val="27"/>
        </w:rPr>
        <w:t>Пункт первый</w:t>
      </w:r>
      <w:r w:rsidRPr="00D43E78">
        <w:rPr>
          <w:b/>
          <w:i/>
          <w:color w:val="17365D" w:themeColor="text2" w:themeShade="BF"/>
          <w:sz w:val="27"/>
          <w:szCs w:val="27"/>
        </w:rPr>
        <w:t xml:space="preserve"> – самый, самый нужный</w:t>
      </w:r>
      <w:r w:rsidRPr="00D43E78">
        <w:rPr>
          <w:b/>
          <w:i/>
          <w:iCs/>
          <w:color w:val="17365D" w:themeColor="text2" w:themeShade="BF"/>
          <w:sz w:val="27"/>
          <w:szCs w:val="27"/>
        </w:rPr>
        <w:t>: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bCs/>
          <w:i/>
          <w:iCs/>
          <w:color w:val="17365D" w:themeColor="text2" w:themeShade="BF"/>
          <w:sz w:val="27"/>
          <w:szCs w:val="27"/>
        </w:rPr>
        <w:t>Водитель выпивший – преступник!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bCs/>
          <w:i/>
          <w:color w:val="17365D" w:themeColor="text2" w:themeShade="BF"/>
          <w:sz w:val="27"/>
          <w:szCs w:val="27"/>
        </w:rPr>
        <w:t>Второй пункт</w:t>
      </w:r>
      <w:r w:rsidRPr="00D43E78">
        <w:rPr>
          <w:b/>
          <w:i/>
          <w:iCs/>
          <w:color w:val="17365D" w:themeColor="text2" w:themeShade="BF"/>
          <w:sz w:val="27"/>
          <w:szCs w:val="27"/>
        </w:rPr>
        <w:t>–</w:t>
      </w:r>
      <w:r w:rsidRPr="00D43E78">
        <w:rPr>
          <w:b/>
          <w:bCs/>
          <w:i/>
          <w:iCs/>
          <w:color w:val="17365D" w:themeColor="text2" w:themeShade="BF"/>
          <w:sz w:val="27"/>
          <w:szCs w:val="27"/>
        </w:rPr>
        <w:t>скорость соблюдайте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И по дорогам не летайте!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bCs/>
          <w:i/>
          <w:color w:val="17365D" w:themeColor="text2" w:themeShade="BF"/>
          <w:sz w:val="27"/>
          <w:szCs w:val="27"/>
        </w:rPr>
        <w:t>Пункт третий</w:t>
      </w:r>
      <w:r w:rsidRPr="00D43E78">
        <w:rPr>
          <w:b/>
          <w:i/>
          <w:iCs/>
          <w:color w:val="17365D" w:themeColor="text2" w:themeShade="BF"/>
          <w:sz w:val="27"/>
          <w:szCs w:val="27"/>
        </w:rPr>
        <w:t xml:space="preserve"> – </w:t>
      </w:r>
      <w:r w:rsidRPr="00D43E78">
        <w:rPr>
          <w:b/>
          <w:bCs/>
          <w:i/>
          <w:iCs/>
          <w:color w:val="17365D" w:themeColor="text2" w:themeShade="BF"/>
          <w:sz w:val="27"/>
          <w:szCs w:val="27"/>
        </w:rPr>
        <w:t>вежливость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в движении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bCs/>
          <w:i/>
          <w:iCs/>
          <w:color w:val="17365D" w:themeColor="text2" w:themeShade="BF"/>
          <w:sz w:val="27"/>
          <w:szCs w:val="27"/>
        </w:rPr>
        <w:t>Залог порядка</w:t>
      </w:r>
      <w:r w:rsidRPr="00D43E78">
        <w:rPr>
          <w:b/>
          <w:i/>
          <w:iCs/>
          <w:color w:val="17365D" w:themeColor="text2" w:themeShade="BF"/>
          <w:sz w:val="27"/>
          <w:szCs w:val="27"/>
        </w:rPr>
        <w:t xml:space="preserve">, </w:t>
      </w:r>
      <w:r w:rsidRPr="00D43E78">
        <w:rPr>
          <w:b/>
          <w:i/>
          <w:color w:val="17365D" w:themeColor="text2" w:themeShade="BF"/>
          <w:sz w:val="27"/>
          <w:szCs w:val="27"/>
        </w:rPr>
        <w:t>без сомнения!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bCs/>
          <w:i/>
          <w:color w:val="17365D" w:themeColor="text2" w:themeShade="BF"/>
          <w:sz w:val="27"/>
          <w:szCs w:val="27"/>
        </w:rPr>
        <w:t>Четвёртый пункт</w:t>
      </w:r>
      <w:r w:rsidRPr="00D43E78">
        <w:rPr>
          <w:b/>
          <w:i/>
          <w:iCs/>
          <w:color w:val="17365D" w:themeColor="text2" w:themeShade="BF"/>
          <w:sz w:val="27"/>
          <w:szCs w:val="27"/>
        </w:rPr>
        <w:t xml:space="preserve"> – </w:t>
      </w:r>
      <w:r w:rsidRPr="00D43E78">
        <w:rPr>
          <w:b/>
          <w:bCs/>
          <w:i/>
          <w:iCs/>
          <w:color w:val="17365D" w:themeColor="text2" w:themeShade="BF"/>
          <w:sz w:val="27"/>
          <w:szCs w:val="27"/>
        </w:rPr>
        <w:t>не торопитесь!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Лихач – опаснейший водитель!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bCs/>
          <w:i/>
          <w:color w:val="17365D" w:themeColor="text2" w:themeShade="BF"/>
          <w:sz w:val="27"/>
          <w:szCs w:val="27"/>
        </w:rPr>
        <w:t>Пункт пятый</w:t>
      </w:r>
      <w:r w:rsidRPr="00D43E78">
        <w:rPr>
          <w:b/>
          <w:i/>
          <w:iCs/>
          <w:color w:val="17365D" w:themeColor="text2" w:themeShade="BF"/>
          <w:sz w:val="27"/>
          <w:szCs w:val="27"/>
        </w:rPr>
        <w:t xml:space="preserve"> – </w:t>
      </w:r>
      <w:r w:rsidRPr="00D43E78">
        <w:rPr>
          <w:b/>
          <w:bCs/>
          <w:i/>
          <w:iCs/>
          <w:color w:val="17365D" w:themeColor="text2" w:themeShade="BF"/>
          <w:sz w:val="27"/>
          <w:szCs w:val="27"/>
        </w:rPr>
        <w:t>строго знаки чтите.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Свет жёлтый – ехать не спешите.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Поедете на красный свет,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Удар – и «белого» - то нет!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Ещё мы вам напоминаем,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 xml:space="preserve">Что </w:t>
      </w:r>
      <w:r w:rsidRPr="00D43E78">
        <w:rPr>
          <w:b/>
          <w:bCs/>
          <w:i/>
          <w:iCs/>
          <w:color w:val="17365D" w:themeColor="text2" w:themeShade="BF"/>
          <w:sz w:val="27"/>
          <w:szCs w:val="27"/>
        </w:rPr>
        <w:t>дома всех вас ожидают!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bCs/>
          <w:i/>
          <w:iCs/>
          <w:color w:val="17365D" w:themeColor="text2" w:themeShade="BF"/>
          <w:sz w:val="27"/>
          <w:szCs w:val="27"/>
        </w:rPr>
        <w:t xml:space="preserve">Устали </w:t>
      </w:r>
      <w:r w:rsidRPr="00D43E78">
        <w:rPr>
          <w:b/>
          <w:i/>
          <w:color w:val="17365D" w:themeColor="text2" w:themeShade="BF"/>
          <w:sz w:val="27"/>
          <w:szCs w:val="27"/>
        </w:rPr>
        <w:t xml:space="preserve">если, </w:t>
      </w:r>
      <w:r w:rsidRPr="00D43E78">
        <w:rPr>
          <w:b/>
          <w:bCs/>
          <w:i/>
          <w:iCs/>
          <w:color w:val="17365D" w:themeColor="text2" w:themeShade="BF"/>
          <w:sz w:val="27"/>
          <w:szCs w:val="27"/>
        </w:rPr>
        <w:t>отдохните!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Давить «на газ» вы не спешите!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7"/>
          <w:szCs w:val="27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От всех зависит, без сомнения,</w:t>
      </w:r>
    </w:p>
    <w:p w:rsidR="00D43E78" w:rsidRPr="00D43E78" w:rsidRDefault="00D43E78" w:rsidP="00D43E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7365D" w:themeColor="text2" w:themeShade="BF"/>
          <w:sz w:val="26"/>
          <w:szCs w:val="26"/>
        </w:rPr>
      </w:pPr>
      <w:r w:rsidRPr="00D43E78">
        <w:rPr>
          <w:b/>
          <w:i/>
          <w:color w:val="17365D" w:themeColor="text2" w:themeShade="BF"/>
          <w:sz w:val="27"/>
          <w:szCs w:val="27"/>
        </w:rPr>
        <w:t>Безопасность дорожного движения</w:t>
      </w:r>
      <w:r w:rsidRPr="00D43E78">
        <w:rPr>
          <w:b/>
          <w:i/>
          <w:color w:val="17365D" w:themeColor="text2" w:themeShade="BF"/>
          <w:sz w:val="26"/>
          <w:szCs w:val="26"/>
        </w:rPr>
        <w:t>!</w:t>
      </w:r>
    </w:p>
    <w:p w:rsidR="00D43E78" w:rsidRPr="00D43E78" w:rsidRDefault="00D43E78" w:rsidP="00D43E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D43E7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lastRenderedPageBreak/>
        <w:t>Став водителем, помните, что теперь Вы в ответе за безопасность не только себя, но и окружающих!</w:t>
      </w:r>
    </w:p>
    <w:p w:rsidR="00D43E78" w:rsidRDefault="00D43E78" w:rsidP="00D43E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D43E78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Ваши водительские права свидетельствует о присвоенной Вам квалификации водителя, но не о классе вождения. Приучайте себя к дисциплине на дороге, всегда соблюдайте правила, чтобы это было доведено до автоматизма.</w:t>
      </w:r>
    </w:p>
    <w:p w:rsidR="00D43E78" w:rsidRDefault="00D43E78" w:rsidP="00D43E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D43E78" w:rsidRPr="00D43E78" w:rsidRDefault="00D43E78" w:rsidP="00D43E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D43E7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Общие советы</w:t>
      </w:r>
    </w:p>
    <w:p w:rsidR="00D43E78" w:rsidRPr="00D43E78" w:rsidRDefault="00D43E78" w:rsidP="00417BC2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D43E78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будьте внимательны, следите не только за своими маневрами, но и за поведением других участников дорожного движения.</w:t>
      </w:r>
    </w:p>
    <w:p w:rsidR="00D43E78" w:rsidRPr="00D43E78" w:rsidRDefault="00D43E78" w:rsidP="00417BC2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D43E78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особо внимательным нужно быть около пешеходных переходов.</w:t>
      </w:r>
    </w:p>
    <w:p w:rsidR="00D43E78" w:rsidRPr="00D43E78" w:rsidRDefault="00D43E78" w:rsidP="00417BC2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D43E78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при езде по дворам помните, что рядом с Вами могут находиться дети, которые не всегда знают про правила безопасности.</w:t>
      </w:r>
    </w:p>
    <w:p w:rsidR="00417BC2" w:rsidRPr="00417BC2" w:rsidRDefault="00D43E78" w:rsidP="00417BC2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D43E78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следите за скоростью движения, не превышайте ее.</w:t>
      </w:r>
    </w:p>
    <w:p w:rsidR="00417BC2" w:rsidRDefault="00417BC2" w:rsidP="00417BC2">
      <w:pPr>
        <w:shd w:val="clear" w:color="auto" w:fill="FFFFFF" w:themeFill="background1"/>
        <w:spacing w:after="0" w:line="525" w:lineRule="atLeast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17BC2" w:rsidRPr="00417BC2" w:rsidRDefault="00417BC2" w:rsidP="00417BC2">
      <w:pPr>
        <w:shd w:val="clear" w:color="auto" w:fill="FFFFFF" w:themeFill="background1"/>
        <w:spacing w:after="0" w:line="525" w:lineRule="atLeast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Перед тем как сесть в автомобиль</w:t>
      </w:r>
    </w:p>
    <w:p w:rsidR="00417BC2" w:rsidRPr="00417BC2" w:rsidRDefault="00417BC2" w:rsidP="00417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проверьте наличие необходимых документов:</w:t>
      </w:r>
    </w:p>
    <w:p w:rsidR="00417BC2" w:rsidRPr="00417BC2" w:rsidRDefault="00417BC2" w:rsidP="00417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водительские права;</w:t>
      </w:r>
    </w:p>
    <w:p w:rsidR="00417BC2" w:rsidRPr="00417BC2" w:rsidRDefault="00417BC2" w:rsidP="00417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регистрационные документы на ТС;</w:t>
      </w:r>
    </w:p>
    <w:p w:rsidR="00417BC2" w:rsidRPr="00417BC2" w:rsidRDefault="00417BC2" w:rsidP="00417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документы на прицеп, если он есть;</w:t>
      </w:r>
    </w:p>
    <w:p w:rsidR="00417BC2" w:rsidRPr="00417BC2" w:rsidRDefault="00417BC2" w:rsidP="00417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страховой полис ОСАГО.</w:t>
      </w:r>
    </w:p>
    <w:p w:rsidR="00417BC2" w:rsidRPr="00417BC2" w:rsidRDefault="00417BC2" w:rsidP="00417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осмотрите машину перед поездкой.</w:t>
      </w:r>
    </w:p>
    <w:p w:rsidR="00417BC2" w:rsidRPr="00417BC2" w:rsidRDefault="00417BC2" w:rsidP="00417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вещи желательно убирать в багажник, а если нет такой возможности, то нельзя допускать, чтобы они свободно болтались в салоне.</w:t>
      </w:r>
    </w:p>
    <w:p w:rsidR="00417BC2" w:rsidRPr="00417BC2" w:rsidRDefault="00417BC2" w:rsidP="00417BC2">
      <w:pPr>
        <w:shd w:val="clear" w:color="auto" w:fill="FFFFFF" w:themeFill="background1"/>
        <w:spacing w:after="0" w:line="525" w:lineRule="atLeast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Перед началом движения</w:t>
      </w:r>
    </w:p>
    <w:p w:rsidR="00417BC2" w:rsidRPr="00417BC2" w:rsidRDefault="00417BC2" w:rsidP="00417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не забывайте включить свет фар.</w:t>
      </w:r>
    </w:p>
    <w:p w:rsidR="00417BC2" w:rsidRPr="00417BC2" w:rsidRDefault="00417BC2" w:rsidP="00417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проследите, чтобы все, сидящие в автомобиле, были пристегнуты ремнями безопасности.</w:t>
      </w:r>
    </w:p>
    <w:p w:rsidR="00417BC2" w:rsidRPr="00417BC2" w:rsidRDefault="00417BC2" w:rsidP="00417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не садитесь за руль в нетрезвом состоянии! Алкоголь плохо сказывается на зрении и реакции водителя.</w:t>
      </w:r>
    </w:p>
    <w:p w:rsidR="00417BC2" w:rsidRPr="00417BC2" w:rsidRDefault="00417BC2" w:rsidP="00417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желательно сразу продумать маршрут следования.</w:t>
      </w:r>
    </w:p>
    <w:p w:rsidR="00417BC2" w:rsidRPr="00417BC2" w:rsidRDefault="00417BC2" w:rsidP="00417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не допускайте перекрещивания рук.</w:t>
      </w:r>
    </w:p>
    <w:p w:rsidR="00417BC2" w:rsidRPr="00417BC2" w:rsidRDefault="00417BC2" w:rsidP="00417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отрегулируйте положение кресла.</w:t>
      </w:r>
    </w:p>
    <w:p w:rsidR="00417BC2" w:rsidRPr="00417BC2" w:rsidRDefault="00417BC2" w:rsidP="00417BC2">
      <w:pPr>
        <w:shd w:val="clear" w:color="auto" w:fill="FFFFFF" w:themeFill="background1"/>
        <w:spacing w:after="0" w:line="525" w:lineRule="atLeast"/>
        <w:outlineLvl w:val="2"/>
        <w:rPr>
          <w:rFonts w:ascii="Proxima Bold" w:eastAsia="Times New Roman" w:hAnsi="Proxima Bold" w:cs="Times New Roman"/>
          <w:b/>
          <w:bCs/>
          <w:color w:val="FF0000"/>
          <w:sz w:val="32"/>
          <w:szCs w:val="32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 движении</w:t>
      </w:r>
    </w:p>
    <w:p w:rsidR="00417BC2" w:rsidRPr="00417BC2" w:rsidRDefault="00417BC2" w:rsidP="00417B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руль нужно держать двумя руками.</w:t>
      </w:r>
    </w:p>
    <w:p w:rsidR="00417BC2" w:rsidRPr="00417BC2" w:rsidRDefault="00417BC2" w:rsidP="00417B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положение рук на 2 и 10 часов (по аналогии с циферблатом).</w:t>
      </w:r>
    </w:p>
    <w:p w:rsidR="00417BC2" w:rsidRPr="00417BC2" w:rsidRDefault="00417BC2" w:rsidP="00417B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lastRenderedPageBreak/>
        <w:t>перед маневром не забывайте заранее сигнализировать о задуманном действии сигналом поворотника или рукой.</w:t>
      </w:r>
    </w:p>
    <w:p w:rsidR="00417BC2" w:rsidRPr="00417BC2" w:rsidRDefault="00417BC2" w:rsidP="00417B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соблюдайте скоростной режим. Не делайте резких разгонов и торможений - все действия должны быть плавными и предсказуемыми.</w:t>
      </w:r>
    </w:p>
    <w:p w:rsidR="00417BC2" w:rsidRPr="00417BC2" w:rsidRDefault="00417BC2" w:rsidP="00417B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 xml:space="preserve">не отвлекайтесь на </w:t>
      </w: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посторонние вещи, не говорите по телефону. Старайтесь как можно меньше общаться с пассажирами.</w:t>
      </w:r>
    </w:p>
    <w:p w:rsidR="00417BC2" w:rsidRPr="00417BC2" w:rsidRDefault="00417BC2" w:rsidP="00417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в случае усталости и утомленности остановитесь, выйдите из машины и немного разомнитесь.</w:t>
      </w:r>
    </w:p>
    <w:p w:rsidR="00417BC2" w:rsidRDefault="00417BC2" w:rsidP="00417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 xml:space="preserve">при подъезде к пешеходному переходу сбросьте скорость, чтобы при необходимости </w:t>
      </w:r>
      <w:r w:rsidRPr="00417BC2">
        <w:rPr>
          <w:rFonts w:ascii="Times New Roman" w:eastAsia="Times New Roman" w:hAnsi="Times New Roman" w:cs="Times New Roman"/>
          <w:b/>
          <w:color w:val="2D2B39"/>
          <w:sz w:val="24"/>
          <w:szCs w:val="28"/>
          <w:lang w:eastAsia="ru-RU"/>
        </w:rPr>
        <w:t>пропустить</w:t>
      </w: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 xml:space="preserve"> пешеходов.</w:t>
      </w:r>
    </w:p>
    <w:p w:rsidR="00417BC2" w:rsidRDefault="00417BC2" w:rsidP="00417BC2">
      <w:pPr>
        <w:shd w:val="clear" w:color="auto" w:fill="FFFFFF"/>
        <w:spacing w:after="0" w:line="240" w:lineRule="auto"/>
        <w:rPr>
          <w:rFonts w:ascii="Proxima Light" w:eastAsia="Times New Roman" w:hAnsi="Proxima Light" w:cs="Times New Roman"/>
          <w:color w:val="2D2B39"/>
          <w:sz w:val="24"/>
          <w:szCs w:val="24"/>
          <w:lang w:eastAsia="ru-RU"/>
        </w:rPr>
      </w:pPr>
    </w:p>
    <w:p w:rsidR="00417BC2" w:rsidRPr="00417BC2" w:rsidRDefault="00417BC2" w:rsidP="00417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</w:pPr>
      <w:r w:rsidRPr="00417BC2"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при движении в темное время суток или в тумане не забывайте пользоваться всеми средствами освещения: фары, габаритные огни, противотуманки</w:t>
      </w:r>
      <w:r>
        <w:rPr>
          <w:rFonts w:ascii="Times New Roman" w:eastAsia="Times New Roman" w:hAnsi="Times New Roman" w:cs="Times New Roman"/>
          <w:b/>
          <w:color w:val="2D2B39"/>
          <w:sz w:val="28"/>
          <w:szCs w:val="28"/>
          <w:lang w:eastAsia="ru-RU"/>
        </w:rPr>
        <w:t>.</w:t>
      </w:r>
    </w:p>
    <w:p w:rsidR="00417BC2" w:rsidRPr="001D72CD" w:rsidRDefault="00417BC2" w:rsidP="00417B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  <w:r w:rsidRPr="001D72CD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  <w:t>следите за дорогой, не жмитесь к обочине.</w:t>
      </w:r>
    </w:p>
    <w:p w:rsidR="00817FCE" w:rsidRPr="00D43E78" w:rsidRDefault="00817FCE" w:rsidP="00D43E78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bookmarkStart w:id="0" w:name="_GoBack"/>
      <w:bookmarkEnd w:id="0"/>
    </w:p>
    <w:sectPr w:rsidR="00817FCE" w:rsidRPr="00D43E78" w:rsidSect="00220324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A2D" w:rsidRDefault="00B04A2D" w:rsidP="00D43E78">
      <w:pPr>
        <w:spacing w:after="0" w:line="240" w:lineRule="auto"/>
      </w:pPr>
      <w:r>
        <w:separator/>
      </w:r>
    </w:p>
  </w:endnote>
  <w:endnote w:type="continuationSeparator" w:id="1">
    <w:p w:rsidR="00B04A2D" w:rsidRDefault="00B04A2D" w:rsidP="00D4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oxima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A2D" w:rsidRDefault="00B04A2D" w:rsidP="00D43E78">
      <w:pPr>
        <w:spacing w:after="0" w:line="240" w:lineRule="auto"/>
      </w:pPr>
      <w:r>
        <w:separator/>
      </w:r>
    </w:p>
  </w:footnote>
  <w:footnote w:type="continuationSeparator" w:id="1">
    <w:p w:rsidR="00B04A2D" w:rsidRDefault="00B04A2D" w:rsidP="00D43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51D20"/>
    <w:multiLevelType w:val="multilevel"/>
    <w:tmpl w:val="0852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1C7931"/>
    <w:multiLevelType w:val="multilevel"/>
    <w:tmpl w:val="4DE6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CB0F53"/>
    <w:multiLevelType w:val="multilevel"/>
    <w:tmpl w:val="44DA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E9588E"/>
    <w:multiLevelType w:val="multilevel"/>
    <w:tmpl w:val="F78C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3B7239"/>
    <w:multiLevelType w:val="multilevel"/>
    <w:tmpl w:val="6680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324"/>
    <w:rsid w:val="001D72CD"/>
    <w:rsid w:val="00220324"/>
    <w:rsid w:val="002463F3"/>
    <w:rsid w:val="00417BC2"/>
    <w:rsid w:val="005B607D"/>
    <w:rsid w:val="00656212"/>
    <w:rsid w:val="007D0F5A"/>
    <w:rsid w:val="00817FCE"/>
    <w:rsid w:val="0087761A"/>
    <w:rsid w:val="00994436"/>
    <w:rsid w:val="00B04A2D"/>
    <w:rsid w:val="00D43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324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81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817FCE"/>
  </w:style>
  <w:style w:type="character" w:customStyle="1" w:styleId="c15">
    <w:name w:val="c15"/>
    <w:basedOn w:val="a0"/>
    <w:rsid w:val="00817FCE"/>
  </w:style>
  <w:style w:type="character" w:customStyle="1" w:styleId="c16">
    <w:name w:val="c16"/>
    <w:basedOn w:val="a0"/>
    <w:rsid w:val="00817FCE"/>
  </w:style>
  <w:style w:type="paragraph" w:styleId="a6">
    <w:name w:val="header"/>
    <w:basedOn w:val="a"/>
    <w:link w:val="a7"/>
    <w:uiPriority w:val="99"/>
    <w:unhideWhenUsed/>
    <w:rsid w:val="00D43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3E78"/>
  </w:style>
  <w:style w:type="paragraph" w:styleId="a8">
    <w:name w:val="footer"/>
    <w:basedOn w:val="a"/>
    <w:link w:val="a9"/>
    <w:uiPriority w:val="99"/>
    <w:unhideWhenUsed/>
    <w:rsid w:val="00D43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3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324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81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817FCE"/>
  </w:style>
  <w:style w:type="character" w:customStyle="1" w:styleId="c15">
    <w:name w:val="c15"/>
    <w:basedOn w:val="a0"/>
    <w:rsid w:val="00817FCE"/>
  </w:style>
  <w:style w:type="character" w:customStyle="1" w:styleId="c16">
    <w:name w:val="c16"/>
    <w:basedOn w:val="a0"/>
    <w:rsid w:val="00817FCE"/>
  </w:style>
  <w:style w:type="paragraph" w:styleId="a6">
    <w:name w:val="header"/>
    <w:basedOn w:val="a"/>
    <w:link w:val="a7"/>
    <w:uiPriority w:val="99"/>
    <w:unhideWhenUsed/>
    <w:rsid w:val="00D43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3E78"/>
  </w:style>
  <w:style w:type="paragraph" w:styleId="a8">
    <w:name w:val="footer"/>
    <w:basedOn w:val="a"/>
    <w:link w:val="a9"/>
    <w:uiPriority w:val="99"/>
    <w:unhideWhenUsed/>
    <w:rsid w:val="00D43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3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6E7D1-F26C-4A4F-86F2-69A7F681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7</cp:revision>
  <dcterms:created xsi:type="dcterms:W3CDTF">2018-12-12T19:05:00Z</dcterms:created>
  <dcterms:modified xsi:type="dcterms:W3CDTF">2022-12-20T06:44:00Z</dcterms:modified>
</cp:coreProperties>
</file>