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717" w:rsidRPr="00C00BDC" w:rsidRDefault="00EB7717" w:rsidP="00EB7717">
      <w:pPr>
        <w:shd w:val="clear" w:color="auto" w:fill="FFFFFF"/>
        <w:spacing w:after="45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00BD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Какие документы нужны для подачи заявления в детский сад?</w:t>
      </w:r>
    </w:p>
    <w:p w:rsidR="00EB7717" w:rsidRPr="00EB7717" w:rsidRDefault="00EB7717" w:rsidP="00EB7717">
      <w:pPr>
        <w:shd w:val="clear" w:color="auto" w:fill="FFFFFF"/>
        <w:spacing w:after="45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B771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Подать заявку могут родители или законные представители малыша. Чтобы воспользоваться услугой, нужно подготовить следующие документы:</w:t>
      </w:r>
    </w:p>
    <w:p w:rsidR="00EB7717" w:rsidRPr="00EB7717" w:rsidRDefault="00EB7717" w:rsidP="00EB7717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EB7717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паспорт заявителя;</w:t>
      </w:r>
    </w:p>
    <w:p w:rsidR="00EB7717" w:rsidRPr="00EB7717" w:rsidRDefault="00EB7717" w:rsidP="00EB7717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EB7717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свидетельство о рождении ребёнка, поступающего в детский сад;</w:t>
      </w:r>
    </w:p>
    <w:p w:rsidR="00EB7717" w:rsidRPr="00EB7717" w:rsidRDefault="00EB7717" w:rsidP="00EB7717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EB7717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справка о регистрации по месту жительства;</w:t>
      </w:r>
    </w:p>
    <w:p w:rsidR="00EB7717" w:rsidRPr="00EB7717" w:rsidRDefault="00EB7717" w:rsidP="00EB7717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EB7717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справка о получении льгот;</w:t>
      </w:r>
    </w:p>
    <w:p w:rsidR="00EB7717" w:rsidRPr="00EB7717" w:rsidRDefault="00EB7717" w:rsidP="00EB7717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EB7717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медицинская справка в случае поступления в группу коррекционного развития.</w:t>
      </w:r>
    </w:p>
    <w:p w:rsidR="00EB7717" w:rsidRPr="00C00BDC" w:rsidRDefault="00EB7717" w:rsidP="00C00BDC">
      <w:pPr>
        <w:shd w:val="clear" w:color="auto" w:fill="FFFFFF"/>
        <w:spacing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0B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заявление будет подавать не родитель, а, например, бабушка или другой родственник, потребуется ещё и справка о праве представлять законные интересы ребёнка. Если вы зарегистрированы не в том районе, к которому относится детский сад, нужно будет подтвердить своё фактическое проживание в этой местности. Таким подтверждением может служить договор аренды жилого помещения или штамп о временной регистрации.</w:t>
      </w:r>
    </w:p>
    <w:p w:rsidR="00EB7717" w:rsidRPr="00C00BDC" w:rsidRDefault="00EB7717" w:rsidP="00EB7717">
      <w:pPr>
        <w:shd w:val="clear" w:color="auto" w:fill="FFFFFF"/>
        <w:spacing w:after="45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00BD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Как подать заявление в детский сад?</w:t>
      </w:r>
    </w:p>
    <w:p w:rsidR="00EB7717" w:rsidRPr="00EB7717" w:rsidRDefault="00EB7717" w:rsidP="00EB7717">
      <w:pPr>
        <w:shd w:val="clear" w:color="auto" w:fill="FFFFFF"/>
        <w:spacing w:after="45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B771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Родители могут воспользоваться одним </w:t>
      </w:r>
      <w:proofErr w:type="gramStart"/>
      <w:r w:rsidRPr="00EB771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  способов</w:t>
      </w:r>
      <w:proofErr w:type="gramEnd"/>
      <w:r w:rsidRPr="00EB771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получения услуги:</w:t>
      </w:r>
    </w:p>
    <w:p w:rsidR="00EB7717" w:rsidRPr="00EB7717" w:rsidRDefault="00EB7717" w:rsidP="00C00BDC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EB7717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обратиться в </w:t>
      </w:r>
      <w:r w:rsidR="00C00BDC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отдел</w:t>
      </w:r>
      <w:r w:rsidRPr="00EB7717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 xml:space="preserve"> образования </w:t>
      </w:r>
    </w:p>
    <w:p w:rsidR="00EB7717" w:rsidRPr="00EB7717" w:rsidRDefault="00EB7717" w:rsidP="00EB7717">
      <w:pPr>
        <w:numPr>
          <w:ilvl w:val="0"/>
          <w:numId w:val="2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EB7717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записать ребёнка онлайн через портал «</w:t>
      </w:r>
      <w:proofErr w:type="spellStart"/>
      <w:r w:rsidRPr="00EB7717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Госуслуги</w:t>
      </w:r>
      <w:proofErr w:type="spellEnd"/>
      <w:r w:rsidRPr="00EB7717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», заполнив электронную форму.</w:t>
      </w:r>
    </w:p>
    <w:p w:rsidR="00EB7717" w:rsidRPr="00EB7717" w:rsidRDefault="00EB7717" w:rsidP="00EB7717">
      <w:pPr>
        <w:shd w:val="clear" w:color="auto" w:fill="FFFFFF"/>
        <w:spacing w:after="45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B771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перв</w:t>
      </w:r>
      <w:r w:rsidR="00C00B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ом</w:t>
      </w:r>
      <w:r w:rsidRPr="00EB771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случа</w:t>
      </w:r>
      <w:r w:rsidR="00C00BD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</w:t>
      </w:r>
      <w:r w:rsidRPr="00EB771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заявление на очередь в садик пишется по месту обращения и передаётся специалисту вместе с пакетом документов. Справка о постановке выдаётся через 3–10 дней.</w:t>
      </w:r>
    </w:p>
    <w:p w:rsidR="00EB7717" w:rsidRPr="00EB7717" w:rsidRDefault="00EB7717" w:rsidP="00EB7717">
      <w:pPr>
        <w:shd w:val="clear" w:color="auto" w:fill="FFFFFF"/>
        <w:spacing w:after="45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B771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Самый удобный способ — подать документ через </w:t>
      </w:r>
      <w:proofErr w:type="spellStart"/>
      <w:r w:rsidRPr="00EB771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Госуслуги</w:t>
      </w:r>
      <w:proofErr w:type="spellEnd"/>
      <w:r w:rsidRPr="00EB771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не выходя из дома. Воспользоваться им могут жители всех населённых пунктов. Здесь же можно отслеживать движение очереди.</w:t>
      </w:r>
    </w:p>
    <w:p w:rsidR="00EB7717" w:rsidRPr="00EB7717" w:rsidRDefault="00EB7717" w:rsidP="00EB77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717" w:rsidRPr="00C00BDC" w:rsidRDefault="00EB7717" w:rsidP="00EB7717">
      <w:pPr>
        <w:shd w:val="clear" w:color="auto" w:fill="FFFFFF"/>
        <w:spacing w:after="45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00BD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Как записать ребёнка в садик через </w:t>
      </w:r>
      <w:proofErr w:type="spellStart"/>
      <w:r w:rsidRPr="00C00BD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Госуслуги</w:t>
      </w:r>
      <w:proofErr w:type="spellEnd"/>
      <w:r w:rsidRPr="00C00BD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?</w:t>
      </w:r>
    </w:p>
    <w:p w:rsidR="00EB7717" w:rsidRPr="00EB7717" w:rsidRDefault="00EB7717" w:rsidP="00EB7717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EB7717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Авторизуйтесь в системе и войдите в личный кабинет.</w:t>
      </w:r>
    </w:p>
    <w:p w:rsidR="00EB7717" w:rsidRPr="00EB7717" w:rsidRDefault="00EB7717" w:rsidP="00EB7717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EB7717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В категории услуг нужно выбрать «Образование», а затем «Запись в детский сад».</w:t>
      </w:r>
    </w:p>
    <w:p w:rsidR="00EB7717" w:rsidRPr="00EB7717" w:rsidRDefault="00EB7717" w:rsidP="00EB7717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EB7717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В этом разделе доступны три услуги: записаться, отменить/изменить запись и проверить очередь. Выбираем первую услугу.</w:t>
      </w:r>
    </w:p>
    <w:p w:rsidR="00EB7717" w:rsidRPr="00EB7717" w:rsidRDefault="00EB7717" w:rsidP="00EB7717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EB7717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Появится форма, где нужно указать свои данные и прикрепить фото документов.</w:t>
      </w:r>
    </w:p>
    <w:p w:rsidR="00EB7717" w:rsidRPr="00EB7717" w:rsidRDefault="00EB7717" w:rsidP="00EB7717">
      <w:pPr>
        <w:numPr>
          <w:ilvl w:val="0"/>
          <w:numId w:val="3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EB7717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Система предложит выбрать от двух до пяти детских садов (зависит от региона). Указывайте максимальное количество, так выше шанс получить место.</w:t>
      </w:r>
    </w:p>
    <w:p w:rsidR="00EB7717" w:rsidRPr="00C00BDC" w:rsidRDefault="00EB7717" w:rsidP="00C00B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00B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Вы можете выбрать любые детские сады из списка, но нужно учесть, что распределение проходит по территориальному признаку. Первыми примут тех, у кого есть постоянная прописка, а уже потом остальных.</w:t>
      </w:r>
    </w:p>
    <w:p w:rsidR="00EB7717" w:rsidRPr="00C00BDC" w:rsidRDefault="00EB7717" w:rsidP="00EB7717">
      <w:pPr>
        <w:shd w:val="clear" w:color="auto" w:fill="FFFFFF"/>
        <w:spacing w:after="45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0B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Официально дети могут посещать садик с возраста от двух месяцев до семи лет. Но на практике малышей в ясельные группы обычно принимают с полутора лет, а в группы полного дня с </w:t>
      </w:r>
      <w:r w:rsidR="00C00B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дву</w:t>
      </w:r>
      <w:r w:rsidRPr="00C00B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 лет. </w:t>
      </w:r>
    </w:p>
    <w:p w:rsidR="00EB7717" w:rsidRPr="00C00BDC" w:rsidRDefault="00EB7717" w:rsidP="00EB7717">
      <w:pPr>
        <w:shd w:val="clear" w:color="auto" w:fill="FFFFFF"/>
        <w:spacing w:after="45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C00BD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Заявка отправлена. Что дальше?</w:t>
      </w:r>
    </w:p>
    <w:p w:rsidR="00C00BDC" w:rsidRDefault="00EB7717" w:rsidP="00EB7717">
      <w:pPr>
        <w:shd w:val="clear" w:color="auto" w:fill="FFFFFF"/>
        <w:spacing w:after="45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B771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После того как вам удалось успешно записать ребёнка в садик через </w:t>
      </w:r>
      <w:proofErr w:type="spellStart"/>
      <w:r w:rsidRPr="00EB771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Госуслуги</w:t>
      </w:r>
      <w:proofErr w:type="spellEnd"/>
      <w:r w:rsidRPr="00EB771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или другим способом, периодически отслеживайте, как продвигается очередь. </w:t>
      </w:r>
    </w:p>
    <w:p w:rsidR="00EB7717" w:rsidRPr="00EB7717" w:rsidRDefault="00EB7717" w:rsidP="00EB7717">
      <w:pPr>
        <w:shd w:val="clear" w:color="auto" w:fill="FFFFFF"/>
        <w:spacing w:after="45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B771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 зачислении в государственные детские сады малышей делят на две категории: поступающие на льготных и общих основаниях.</w:t>
      </w:r>
    </w:p>
    <w:p w:rsidR="00EB7717" w:rsidRPr="00EB7717" w:rsidRDefault="00EB7717" w:rsidP="00EB77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EB7717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Воспользоваться услугой </w:t>
      </w:r>
      <w:r w:rsidRPr="00EB7717">
        <w:rPr>
          <w:rFonts w:ascii="inherit" w:eastAsia="Times New Roman" w:hAnsi="inherit" w:cs="Arial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вне очереди</w:t>
      </w:r>
      <w:r w:rsidRPr="00EB7717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 могут дети чернобыльцев, судей, работников прокуратуры и СК и сотрудников подразделений особого риска, в том числе погибших.</w:t>
      </w:r>
    </w:p>
    <w:p w:rsidR="00EB7717" w:rsidRPr="00EB7717" w:rsidRDefault="00EB7717" w:rsidP="00EB77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EB7717">
        <w:rPr>
          <w:rFonts w:ascii="inherit" w:eastAsia="Times New Roman" w:hAnsi="inherit" w:cs="Arial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К числу льготных получателей</w:t>
      </w:r>
      <w:r w:rsidRPr="00EB7717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 услуги относятся многодетные семьи, семьи с детьми-инвалидами или если родитель — инвалид, а также дети военнослужащих и сотрудников полиции.</w:t>
      </w:r>
    </w:p>
    <w:p w:rsidR="00EB7717" w:rsidRPr="00EB7717" w:rsidRDefault="00EB7717" w:rsidP="00EB771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ru-RU"/>
        </w:rPr>
      </w:pPr>
      <w:r w:rsidRPr="00EB7717">
        <w:rPr>
          <w:rFonts w:ascii="inherit" w:eastAsia="Times New Roman" w:hAnsi="inherit" w:cs="Arial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Преимущественное право</w:t>
      </w:r>
      <w:r w:rsidRPr="00EB7717">
        <w:rPr>
          <w:rFonts w:ascii="inherit" w:eastAsia="Times New Roman" w:hAnsi="inherit" w:cs="Arial"/>
          <w:color w:val="000000"/>
          <w:sz w:val="26"/>
          <w:szCs w:val="26"/>
          <w:lang w:eastAsia="ru-RU"/>
        </w:rPr>
        <w:t> на зачисление ребёнка имеют матери и отцы-одиночки, воспитатели и сотрудники детских садов, а также родители, чей малыш уже ходит в этот сад.</w:t>
      </w:r>
    </w:p>
    <w:p w:rsidR="00EB7717" w:rsidRPr="00C00BDC" w:rsidRDefault="00EB7717" w:rsidP="00EB7717">
      <w:pPr>
        <w:shd w:val="clear" w:color="auto" w:fill="FFFFFF"/>
        <w:spacing w:after="0" w:line="486" w:lineRule="atLeast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C00BD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Группы обычно начинают формироваться весной, иногда летом. Но пойти в детсад можно в любой период, если есть свободные места.</w:t>
      </w:r>
    </w:p>
    <w:p w:rsidR="00EB7717" w:rsidRPr="00EB7717" w:rsidRDefault="00EB7717" w:rsidP="00EB7717">
      <w:pPr>
        <w:shd w:val="clear" w:color="auto" w:fill="FFFFFF"/>
        <w:spacing w:after="45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B771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Когда место для вашего ребёнка появится, вам позвонят и попросят приехать в детский сад с оригиналами документов. После этого в течение месяца нужно будет пройти медкомиссию — сделать это можно в детской поликлинике. Участковый педиатр выпишет обходной лист, по которому вы с ребёнком посетите профильных специалистов. Обычно обход врачей и внесение всех записей в медицинскую карту занимает около двух недель.</w:t>
      </w:r>
      <w:bookmarkStart w:id="0" w:name="_GoBack"/>
      <w:bookmarkEnd w:id="0"/>
    </w:p>
    <w:sectPr w:rsidR="00EB7717" w:rsidRPr="00EB7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76CAB"/>
    <w:multiLevelType w:val="multilevel"/>
    <w:tmpl w:val="60EE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E5553"/>
    <w:multiLevelType w:val="multilevel"/>
    <w:tmpl w:val="40B0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C2229"/>
    <w:multiLevelType w:val="multilevel"/>
    <w:tmpl w:val="70D0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11EDC"/>
    <w:multiLevelType w:val="multilevel"/>
    <w:tmpl w:val="49FA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22"/>
    <w:rsid w:val="00C00BDC"/>
    <w:rsid w:val="00C72D5F"/>
    <w:rsid w:val="00EB7717"/>
    <w:rsid w:val="00F9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28C4"/>
  <w15:chartTrackingRefBased/>
  <w15:docId w15:val="{8A2B1D84-B25D-43DD-B20C-28D05A25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77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77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B7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77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2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9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406186">
          <w:marLeft w:val="0"/>
          <w:marRight w:val="0"/>
          <w:marTop w:val="0"/>
          <w:marBottom w:val="0"/>
          <w:divBdr>
            <w:top w:val="single" w:sz="24" w:space="23" w:color="E30613"/>
            <w:left w:val="none" w:sz="0" w:space="0" w:color="auto"/>
            <w:bottom w:val="none" w:sz="0" w:space="23" w:color="auto"/>
            <w:right w:val="none" w:sz="0" w:space="0" w:color="auto"/>
          </w:divBdr>
        </w:div>
        <w:div w:id="976496325">
          <w:marLeft w:val="0"/>
          <w:marRight w:val="0"/>
          <w:marTop w:val="0"/>
          <w:marBottom w:val="0"/>
          <w:divBdr>
            <w:top w:val="single" w:sz="24" w:space="23" w:color="E30613"/>
            <w:left w:val="none" w:sz="0" w:space="0" w:color="auto"/>
            <w:bottom w:val="none" w:sz="0" w:space="23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roo_elsad</dc:creator>
  <cp:keywords/>
  <dc:description/>
  <cp:lastModifiedBy>roo_elsad</cp:lastModifiedBy>
  <cp:revision>3</cp:revision>
  <dcterms:created xsi:type="dcterms:W3CDTF">2023-08-28T13:40:00Z</dcterms:created>
  <dcterms:modified xsi:type="dcterms:W3CDTF">2023-08-28T13:49:00Z</dcterms:modified>
</cp:coreProperties>
</file>