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6E12" w14:textId="77777777" w:rsidR="008E6D59" w:rsidRPr="008E6D59" w:rsidRDefault="008E6D59" w:rsidP="008E6D5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56ACDA"/>
          <w:sz w:val="30"/>
          <w:szCs w:val="30"/>
          <w:lang w:eastAsia="ru-RU"/>
        </w:rPr>
      </w:pPr>
      <w:r w:rsidRPr="008E6D59">
        <w:rPr>
          <w:rFonts w:ascii="Arial" w:eastAsia="Times New Roman" w:hAnsi="Arial" w:cs="Arial"/>
          <w:color w:val="56ACDA"/>
          <w:sz w:val="30"/>
          <w:szCs w:val="30"/>
          <w:lang w:eastAsia="ru-RU"/>
        </w:rPr>
        <w:t xml:space="preserve">Памятка о мерах профилактики гриппа, ОРВИ и новой </w:t>
      </w:r>
      <w:proofErr w:type="spellStart"/>
      <w:r w:rsidRPr="008E6D59">
        <w:rPr>
          <w:rFonts w:ascii="Arial" w:eastAsia="Times New Roman" w:hAnsi="Arial" w:cs="Arial"/>
          <w:color w:val="56ACDA"/>
          <w:sz w:val="30"/>
          <w:szCs w:val="30"/>
          <w:lang w:eastAsia="ru-RU"/>
        </w:rPr>
        <w:t>коронавирусной</w:t>
      </w:r>
      <w:proofErr w:type="spellEnd"/>
      <w:r w:rsidRPr="008E6D59">
        <w:rPr>
          <w:rFonts w:ascii="Arial" w:eastAsia="Times New Roman" w:hAnsi="Arial" w:cs="Arial"/>
          <w:color w:val="56ACDA"/>
          <w:sz w:val="30"/>
          <w:szCs w:val="30"/>
          <w:lang w:eastAsia="ru-RU"/>
        </w:rPr>
        <w:t xml:space="preserve"> инфекции (COVID-19)</w:t>
      </w:r>
    </w:p>
    <w:p w14:paraId="7872509F" w14:textId="77777777" w:rsidR="008E6D59" w:rsidRPr="008E6D59" w:rsidRDefault="008E6D59" w:rsidP="008E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BEAC8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Грипп, ОРВИ, новая </w:t>
      </w:r>
      <w:proofErr w:type="spellStart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коронавирусная</w:t>
      </w:r>
      <w:proofErr w:type="spellEnd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инфекция (COVID-19) – острые респираторные вирусные инфекции, которые имеют всемирное распространение, поражают все возрастные группы людей.</w:t>
      </w:r>
    </w:p>
    <w:p w14:paraId="16BAE0C9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14:paraId="1A4E489A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Вирусы передаются от больного человека к здоровому в основном воздушно - капельным путем (при чихании, кашле).  Все три заболевания схожи и вызывают у человека острые респираторные заболевания с аналогичными симптомами (высокая температура тела, озноб, головная боль, слабость, заложенность носа, кашель, затрудненное дыхание, боли в мышцах, слезотечение и резь в глазах, в некоторых случаях - тошнота, рвота, диарея).Одним из наиболее частых осложнений является пневмония, которая может сопровождаться дыхательной недостаточностью различной степенью тяжести.</w:t>
      </w:r>
    </w:p>
    <w:p w14:paraId="4843FDA8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14:paraId="7366FB55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Наиболее подвержены заболеванию лица старше 65 лет, страдающие хроническими заболеваниями (сахарным диабетом, заболеваниями </w:t>
      </w:r>
      <w:proofErr w:type="gramStart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бронхо-легочной</w:t>
      </w:r>
      <w:proofErr w:type="gramEnd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системы, сердечно-сосудистыми заболеваниями), лица с ослабленным иммунитетом, беременные женщины.</w:t>
      </w:r>
    </w:p>
    <w:p w14:paraId="50C4DBE5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14:paraId="2B34CF50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Самое эффективное средство в профилактике гриппа </w:t>
      </w:r>
      <w:proofErr w:type="gramStart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–  вакцинация</w:t>
      </w:r>
      <w:proofErr w:type="gramEnd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 В вакцинации нуждается каждый человек, заботящийся о своем здоровье и здоровье окружающих.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до эпидемиологического периода.</w:t>
      </w:r>
    </w:p>
    <w:p w14:paraId="2401F1DA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14:paraId="79A7FE1A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Меры неспецифической профилактики острых вирусных респираторных заболеваний позволяют значительно снизить риски заболевания и предупредить распространения вирусной инфекции:</w:t>
      </w:r>
    </w:p>
    <w:p w14:paraId="3CCC1758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14:paraId="7CA85405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СОБЛЮДАЙТЕ ЛИЧНУЮ ГИГИЕНУ: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  </w:t>
      </w:r>
    </w:p>
    <w:p w14:paraId="60AC47D7" w14:textId="77777777" w:rsidR="008E6D59" w:rsidRPr="008E6D59" w:rsidRDefault="008E6D59" w:rsidP="008E6D5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избегайте прикосновений руками к своему носу, рту, глазам;</w:t>
      </w:r>
    </w:p>
    <w:p w14:paraId="4C4CDF0B" w14:textId="77777777" w:rsidR="008E6D59" w:rsidRPr="008E6D59" w:rsidRDefault="008E6D59" w:rsidP="008E6D5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 кашле, чихании прикрывайте рот и нос одноразовыми салфетками;</w:t>
      </w:r>
    </w:p>
    <w:p w14:paraId="3C157DF7" w14:textId="77777777" w:rsidR="008E6D59" w:rsidRPr="008E6D59" w:rsidRDefault="008E6D59" w:rsidP="008E6D5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пользуйтесь только индивидуальными предметами личной гигиены (полотенце, зубная щетка);</w:t>
      </w:r>
    </w:p>
    <w:p w14:paraId="1F8E45D3" w14:textId="77777777" w:rsidR="008E6D59" w:rsidRPr="008E6D59" w:rsidRDefault="008E6D59" w:rsidP="008E6D5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часто мойте руки водой с мылом, включая мытье после возвращения с улицы, контактами с другими людьми (при отсутствии возможности помыть руки с мылом, пользуйтесь спиртсодержащими или дезинфицирующими салфетками);</w:t>
      </w:r>
    </w:p>
    <w:p w14:paraId="30196201" w14:textId="77777777" w:rsidR="008E6D59" w:rsidRPr="008E6D59" w:rsidRDefault="008E6D59" w:rsidP="008E6D5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ограничьте при приветствии тесные объятия и рукопожатия.</w:t>
      </w:r>
    </w:p>
    <w:p w14:paraId="58D19C99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ИСПОЛЬЗУЙТЕ:</w:t>
      </w:r>
    </w:p>
    <w:p w14:paraId="7C718A6C" w14:textId="77777777" w:rsidR="008E6D59" w:rsidRPr="008E6D59" w:rsidRDefault="008E6D59" w:rsidP="008E6D5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индивидуальную МАСКУ для защиты органов дыхания при возможных контактах с людьми (в транспорте, при контакте с посторонними лицами, при уходе за больным).</w:t>
      </w:r>
    </w:p>
    <w:p w14:paraId="2AD84034" w14:textId="77777777" w:rsidR="008E6D59" w:rsidRPr="008E6D59" w:rsidRDefault="008E6D59" w:rsidP="008E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- маска должна тщательно закрепляться, плотно закрывать рот и нос, не оставляя зазоров;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  <w:r w:rsidRPr="008E6D59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- при ее снятии маски не касаться поверхностей маски, если вы ее коснулись, тщательно вымойте руки с мылом или спиртовым средством;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  <w:r w:rsidRPr="008E6D59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- не используйте вторично одноразовую маску;</w:t>
      </w:r>
    </w:p>
    <w:p w14:paraId="4523E52E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использованную одноразовую маску немедленно выбросить в отходы.</w:t>
      </w:r>
    </w:p>
    <w:p w14:paraId="0D1BEAD5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14:paraId="030CAE0C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ПРИДЕРЖИВАЙТЕСЬ ПРИНЦИПОВ СОЦИАЛЬНОЙ ДИСТАНЦИИ:</w:t>
      </w:r>
    </w:p>
    <w:p w14:paraId="187DAC79" w14:textId="77777777" w:rsidR="008E6D59" w:rsidRPr="008E6D59" w:rsidRDefault="008E6D59" w:rsidP="008E6D5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поддерживайте дистанцию с другими людьми не менее 2 метров.</w:t>
      </w:r>
    </w:p>
    <w:p w14:paraId="284E5495" w14:textId="77777777" w:rsidR="008E6D59" w:rsidRPr="008E6D59" w:rsidRDefault="008E6D59" w:rsidP="008E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shd w:val="clear" w:color="auto" w:fill="FFFFFF"/>
          <w:lang w:eastAsia="ru-RU"/>
        </w:rPr>
        <w:t>СОБЛЮДАЙТЕ ЗДОРОВЫЙ ОБРАЗ ЖИЗНИ: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</w:p>
    <w:p w14:paraId="600FB291" w14:textId="77777777" w:rsidR="008E6D59" w:rsidRPr="008E6D59" w:rsidRDefault="008E6D59" w:rsidP="008E6D5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полноценный сон;</w:t>
      </w:r>
    </w:p>
    <w:p w14:paraId="554247BB" w14:textId="77777777" w:rsidR="008E6D59" w:rsidRPr="008E6D59" w:rsidRDefault="008E6D59" w:rsidP="008E6D5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потребление пищевых продуктов богатых белками, витаминами и минеральными веществами,</w:t>
      </w:r>
    </w:p>
    <w:p w14:paraId="6AC6AFB7" w14:textId="77777777" w:rsidR="008E6D59" w:rsidRPr="008E6D59" w:rsidRDefault="008E6D59" w:rsidP="008E6D5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физическая активность.</w:t>
      </w:r>
    </w:p>
    <w:p w14:paraId="634FF710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ОБЕСПЕЧЬТЕ:</w:t>
      </w:r>
    </w:p>
    <w:p w14:paraId="0DC61D1F" w14:textId="77777777" w:rsidR="008E6D59" w:rsidRPr="008E6D59" w:rsidRDefault="008E6D59" w:rsidP="008E6D59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помещениях Вашего пребывания регулярную влажную уборку с помощью дезинфицирующих средств и частое проветривание;</w:t>
      </w:r>
    </w:p>
    <w:p w14:paraId="0457EEDB" w14:textId="77777777" w:rsidR="008E6D59" w:rsidRPr="008E6D59" w:rsidRDefault="008E6D59" w:rsidP="008E6D59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обработку дезинфицирующими растворами или салфетками поверхности, с которыми соприкасаетесь (столы, дверные ручки, стулья, гаджеты и другие).  </w:t>
      </w:r>
    </w:p>
    <w:p w14:paraId="3C72EAB3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ИЗБЕГАЙТЕ:   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        </w:t>
      </w:r>
    </w:p>
    <w:p w14:paraId="1FA2B623" w14:textId="77777777" w:rsidR="008E6D59" w:rsidRPr="008E6D59" w:rsidRDefault="008E6D59" w:rsidP="008E6D5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контактов с больными респираторными вирусными заболеваниями;</w:t>
      </w:r>
    </w:p>
    <w:p w14:paraId="40321FC7" w14:textId="77777777" w:rsidR="008E6D59" w:rsidRPr="008E6D59" w:rsidRDefault="008E6D59" w:rsidP="008E6D5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посещения мест со скоплением большого числа людей;</w:t>
      </w:r>
    </w:p>
    <w:p w14:paraId="5DF9DE92" w14:textId="77777777" w:rsidR="008E6D59" w:rsidRPr="008E6D59" w:rsidRDefault="008E6D59" w:rsidP="008E6D5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во время эпидемии гриппа, ОРВИ, распространения новой </w:t>
      </w:r>
      <w:proofErr w:type="spellStart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коронавирусной</w:t>
      </w:r>
      <w:proofErr w:type="spellEnd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инфекции (COVID-19) - пользования городским общественным транспортом, посещений гостей.</w:t>
      </w:r>
    </w:p>
    <w:p w14:paraId="55DC799A" w14:textId="77777777" w:rsidR="008E6D59" w:rsidRPr="008E6D59" w:rsidRDefault="008E6D59" w:rsidP="008E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shd w:val="clear" w:color="auto" w:fill="FFFFFF"/>
          <w:lang w:eastAsia="ru-RU"/>
        </w:rPr>
        <w:t>ПРИ ПЕРВЫХ ПРИЗНАКАХ ЗАБОЛЕВАНИЯ обеспечьте меры безопасности для окружающих: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</w:p>
    <w:p w14:paraId="0631FEBD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оставайтесь дома и срочно вызовите врача на дом;</w:t>
      </w:r>
    </w:p>
    <w:p w14:paraId="47063A74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максимально ограничьте контакты с другими членами семьи;</w:t>
      </w:r>
    </w:p>
    <w:p w14:paraId="54FD4AE8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часто мойте руки водой с мылом;</w:t>
      </w:r>
    </w:p>
    <w:p w14:paraId="142F8D29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пользуйтесь отдельной посудой;</w:t>
      </w:r>
    </w:p>
    <w:p w14:paraId="7F47206D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обеспечьте частое проветривание помещения, обработку контактных поверхностей бытовыми моющими средствами и </w:t>
      </w:r>
      <w:proofErr w:type="spellStart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дезенфицирующими</w:t>
      </w:r>
      <w:proofErr w:type="spellEnd"/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салфетками;</w:t>
      </w:r>
    </w:p>
    <w:p w14:paraId="66B40130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незамедлительно вызовите врача на дом;</w:t>
      </w:r>
    </w:p>
    <w:p w14:paraId="229E7790" w14:textId="77777777" w:rsidR="008E6D59" w:rsidRPr="008E6D59" w:rsidRDefault="008E6D59" w:rsidP="008E6D5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неукоснительно соблюдайте предписания врача.</w:t>
      </w:r>
    </w:p>
    <w:p w14:paraId="345DA315" w14:textId="77777777" w:rsidR="008E6D59" w:rsidRPr="008E6D59" w:rsidRDefault="008E6D59" w:rsidP="008E6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случаях заболевания члена семьи ухаживать за больным должен один человек:</w:t>
      </w:r>
    </w:p>
    <w:p w14:paraId="07463952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выделите больному отдельную комнату в квартире (если это невозможно, соблюдайте расстояние не менее 1 метра от больного);</w:t>
      </w:r>
    </w:p>
    <w:p w14:paraId="2C11A65A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ограничьте до минимума контакт между больным и другими близкими, особенно детьми, пожилыми людьми и лицами, страдающими хроническими заболеваниями;</w:t>
      </w:r>
    </w:p>
    <w:p w14:paraId="3C27A0F0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часто проветривайте помещения квартиры;</w:t>
      </w:r>
    </w:p>
    <w:p w14:paraId="5755F3A6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сохраняйте чистоту: как можно чаще мойте и дезинфицируйте поверхности бытовыми моющими средствами;</w:t>
      </w:r>
    </w:p>
    <w:p w14:paraId="177106B1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 уходе за больным прикрывайте рот и нос маской и часто мойте руки водой с мылом;</w:t>
      </w:r>
    </w:p>
    <w:p w14:paraId="661A708B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вызовите врача на дом;</w:t>
      </w:r>
    </w:p>
    <w:p w14:paraId="1F5C5FD6" w14:textId="77777777" w:rsidR="008E6D59" w:rsidRPr="008E6D59" w:rsidRDefault="008E6D59" w:rsidP="008E6D5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неукоснительно соблюдайте рекомендации врача.</w:t>
      </w:r>
    </w:p>
    <w:p w14:paraId="35D55854" w14:textId="77777777" w:rsidR="008E6D59" w:rsidRPr="008E6D59" w:rsidRDefault="008E6D59" w:rsidP="008E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59">
        <w:rPr>
          <w:rFonts w:ascii="Arial" w:eastAsia="Times New Roman" w:hAnsi="Arial" w:cs="Arial"/>
          <w:b/>
          <w:bCs/>
          <w:color w:val="545454"/>
          <w:sz w:val="21"/>
          <w:szCs w:val="21"/>
          <w:shd w:val="clear" w:color="auto" w:fill="FFFFFF"/>
          <w:lang w:eastAsia="ru-RU"/>
        </w:rPr>
        <w:t>ПРОВЕДИТЕ БЕСЕДУ:</w:t>
      </w: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</w:p>
    <w:p w14:paraId="54AA6236" w14:textId="77777777" w:rsidR="008E6D59" w:rsidRPr="008E6D59" w:rsidRDefault="008E6D59" w:rsidP="008E6D5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E6D59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 детьми о мерах профилактики острых респираторных инфекций.</w:t>
      </w:r>
    </w:p>
    <w:p w14:paraId="45B8043A" w14:textId="27868756" w:rsidR="00575792" w:rsidRDefault="008E6D59" w:rsidP="008E6D59">
      <w:r w:rsidRPr="008E6D59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Следует помнить, что соблюдение всех мер профилактики защитит от Вас и окружающих Вас людей от заболеваний гриппом и его неблагоприятных последствий.</w:t>
      </w:r>
      <w:bookmarkStart w:id="0" w:name="_GoBack"/>
      <w:bookmarkEnd w:id="0"/>
    </w:p>
    <w:sectPr w:rsidR="0057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7C9"/>
    <w:multiLevelType w:val="multilevel"/>
    <w:tmpl w:val="C95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66C7F"/>
    <w:multiLevelType w:val="multilevel"/>
    <w:tmpl w:val="4A5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B5C61"/>
    <w:multiLevelType w:val="multilevel"/>
    <w:tmpl w:val="6A7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24540"/>
    <w:multiLevelType w:val="multilevel"/>
    <w:tmpl w:val="D126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F3149"/>
    <w:multiLevelType w:val="multilevel"/>
    <w:tmpl w:val="DD40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5747B"/>
    <w:multiLevelType w:val="multilevel"/>
    <w:tmpl w:val="AA5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51C9F"/>
    <w:multiLevelType w:val="multilevel"/>
    <w:tmpl w:val="90F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75789"/>
    <w:multiLevelType w:val="multilevel"/>
    <w:tmpl w:val="D610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C2370"/>
    <w:multiLevelType w:val="multilevel"/>
    <w:tmpl w:val="5F12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3E"/>
    <w:rsid w:val="00575792"/>
    <w:rsid w:val="0086393E"/>
    <w:rsid w:val="008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191C-69A1-4C39-94B1-31C0E7B7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ds_1</dc:creator>
  <cp:keywords/>
  <dc:description/>
  <cp:lastModifiedBy>ds_1</cp:lastModifiedBy>
  <cp:revision>2</cp:revision>
  <dcterms:created xsi:type="dcterms:W3CDTF">2023-11-23T09:49:00Z</dcterms:created>
  <dcterms:modified xsi:type="dcterms:W3CDTF">2023-11-23T09:49:00Z</dcterms:modified>
</cp:coreProperties>
</file>