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E4" w:rsidRDefault="00453FE4" w:rsidP="00453FE4">
      <w:pPr>
        <w:ind w:right="264"/>
        <w:jc w:val="center"/>
        <w:rPr>
          <w:b/>
          <w:iCs/>
          <w:color w:val="000000"/>
          <w:sz w:val="24"/>
          <w:szCs w:val="24"/>
        </w:rPr>
      </w:pPr>
      <w:bookmarkStart w:id="0" w:name="_GoBack"/>
      <w:bookmarkEnd w:id="0"/>
      <w:r w:rsidRPr="005F50FA">
        <w:rPr>
          <w:b/>
          <w:iCs/>
          <w:color w:val="000000"/>
          <w:sz w:val="24"/>
          <w:szCs w:val="24"/>
        </w:rPr>
        <w:t>Обеспеченность методическими материалами и с</w:t>
      </w:r>
      <w:r>
        <w:rPr>
          <w:b/>
          <w:iCs/>
          <w:color w:val="000000"/>
          <w:sz w:val="24"/>
          <w:szCs w:val="24"/>
        </w:rPr>
        <w:t>редствами обучения и воспитания</w:t>
      </w:r>
    </w:p>
    <w:p w:rsidR="00453FE4" w:rsidRPr="005F50FA" w:rsidRDefault="00453FE4" w:rsidP="00453FE4">
      <w:pPr>
        <w:ind w:right="264"/>
        <w:rPr>
          <w:b/>
          <w:sz w:val="24"/>
          <w:szCs w:val="24"/>
        </w:rPr>
      </w:pPr>
    </w:p>
    <w:p w:rsidR="00453FE4" w:rsidRDefault="00453FE4" w:rsidP="00453FE4">
      <w:pPr>
        <w:pStyle w:val="a3"/>
        <w:ind w:left="272" w:right="549" w:firstLine="708"/>
        <w:jc w:val="both"/>
      </w:pPr>
      <w:r>
        <w:t>От рождения до школы. Основная образовательная программа дошкольного образования</w:t>
      </w:r>
      <w:proofErr w:type="gramStart"/>
      <w:r>
        <w:t>/П</w:t>
      </w:r>
      <w:proofErr w:type="gramEnd"/>
      <w:r>
        <w:t xml:space="preserve">од редакцией Н.Е. </w:t>
      </w:r>
      <w:proofErr w:type="spellStart"/>
      <w:r>
        <w:t>Вераксы</w:t>
      </w:r>
      <w:proofErr w:type="spellEnd"/>
      <w:r>
        <w:t>, Т.С. Комаровой, М.А. Васильевой. – М.: МОЗАИКА-СИНТЕЗ, 2019.</w:t>
      </w:r>
    </w:p>
    <w:p w:rsidR="00453FE4" w:rsidRDefault="00453FE4" w:rsidP="00453FE4">
      <w:pPr>
        <w:pStyle w:val="a3"/>
        <w:ind w:left="272" w:right="552" w:firstLine="708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ЛАДУШКИ Программа по музыкальному воспитанию детей дошкольного возраста - г. Санкт-Петербурга, 2019.</w:t>
      </w:r>
    </w:p>
    <w:p w:rsidR="00453FE4" w:rsidRDefault="00453FE4" w:rsidP="00453FE4">
      <w:pPr>
        <w:pStyle w:val="a3"/>
        <w:spacing w:before="2"/>
        <w:ind w:left="0"/>
        <w:rPr>
          <w:sz w:val="16"/>
        </w:rPr>
      </w:pPr>
    </w:p>
    <w:p w:rsidR="00453FE4" w:rsidRDefault="00453FE4" w:rsidP="00453FE4">
      <w:pPr>
        <w:rPr>
          <w:sz w:val="16"/>
        </w:rPr>
        <w:sectPr w:rsidR="00453FE4">
          <w:pgSz w:w="11910" w:h="16840"/>
          <w:pgMar w:top="1120" w:right="580" w:bottom="1160" w:left="860" w:header="0" w:footer="880" w:gutter="0"/>
          <w:cols w:space="720"/>
        </w:sectPr>
      </w:pPr>
    </w:p>
    <w:p w:rsidR="00453FE4" w:rsidRDefault="00453FE4" w:rsidP="00453FE4">
      <w:pPr>
        <w:pStyle w:val="a3"/>
        <w:ind w:left="0"/>
        <w:rPr>
          <w:sz w:val="26"/>
        </w:rPr>
      </w:pPr>
    </w:p>
    <w:p w:rsidR="00453FE4" w:rsidRDefault="00453FE4" w:rsidP="00453FE4">
      <w:pPr>
        <w:pStyle w:val="2"/>
        <w:ind w:right="-9339"/>
      </w:pPr>
    </w:p>
    <w:p w:rsidR="00453FE4" w:rsidRDefault="00453FE4" w:rsidP="00453FE4">
      <w:pPr>
        <w:spacing w:before="90"/>
        <w:ind w:left="167" w:right="2301"/>
        <w:jc w:val="center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43180</wp:posOffset>
                </wp:positionV>
                <wp:extent cx="6648450" cy="3723640"/>
                <wp:effectExtent l="0" t="635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372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3FE4" w:rsidRDefault="00453FE4" w:rsidP="00453FE4">
                            <w:pPr>
                              <w:pStyle w:val="2"/>
                            </w:pPr>
                            <w:r>
                              <w:t>2-3 года</w:t>
                            </w:r>
                          </w:p>
                          <w:p w:rsidR="00453FE4" w:rsidRDefault="00453FE4" w:rsidP="00453FE4">
                            <w:pPr>
                              <w:pStyle w:val="3"/>
                              <w:spacing w:line="272" w:lineRule="exact"/>
                              <w:ind w:left="0"/>
                            </w:pPr>
                            <w:r>
                              <w:t xml:space="preserve">    Нравственное воспитание, формирование личности ребенка, развитие общения</w:t>
                            </w:r>
                          </w:p>
                          <w:p w:rsidR="00453FE4" w:rsidRPr="009E1472" w:rsidRDefault="00453FE4" w:rsidP="00453FE4">
                            <w:pPr>
                              <w:pStyle w:val="2"/>
                            </w:pPr>
                          </w:p>
                          <w:p w:rsidR="00453FE4" w:rsidRPr="009E1472" w:rsidRDefault="00453FE4" w:rsidP="00453FE4">
                            <w:pPr>
                              <w:pStyle w:val="a3"/>
                              <w:ind w:left="272" w:right="550"/>
                            </w:pPr>
                            <w:r w:rsidRPr="009E1472">
                              <w:t>«Хрестоматия для чтения детям в детском саду и дома». 1-3 года. – М.: МОЗАИКА-СИНТЕЗ, 2014.</w:t>
                            </w:r>
                          </w:p>
                          <w:p w:rsidR="00453FE4" w:rsidRPr="007C3EBC" w:rsidRDefault="00453FE4" w:rsidP="00453FE4">
                            <w:pPr>
                              <w:pStyle w:val="a3"/>
                              <w:tabs>
                                <w:tab w:val="left" w:pos="2011"/>
                                <w:tab w:val="left" w:pos="3712"/>
                                <w:tab w:val="left" w:pos="7097"/>
                                <w:tab w:val="left" w:pos="8226"/>
                              </w:tabs>
                              <w:ind w:left="272" w:right="554"/>
                              <w:rPr>
                                <w:spacing w:val="-5"/>
                              </w:rPr>
                            </w:pPr>
                            <w:proofErr w:type="spellStart"/>
                            <w:r w:rsidRPr="009E1472">
                              <w:t>Л.В.Абрамова</w:t>
                            </w:r>
                            <w:proofErr w:type="spellEnd"/>
                            <w:r w:rsidRPr="009E1472">
                              <w:t>,</w:t>
                            </w:r>
                            <w:r w:rsidRPr="009E1472">
                              <w:tab/>
                            </w:r>
                            <w:proofErr w:type="spellStart"/>
                            <w:r w:rsidRPr="009E1472">
                              <w:t>И.Ф.Слепцова</w:t>
                            </w:r>
                            <w:proofErr w:type="spellEnd"/>
                            <w:r w:rsidRPr="009E1472">
                              <w:tab/>
                              <w:t>«Социально-коммуникативное</w:t>
                            </w:r>
                            <w:r w:rsidRPr="009E1472">
                              <w:tab/>
                              <w:t>развитие</w:t>
                            </w:r>
                            <w:r w:rsidRPr="009E1472">
                              <w:tab/>
                            </w:r>
                            <w:r w:rsidRPr="009E1472">
                              <w:rPr>
                                <w:spacing w:val="-1"/>
                              </w:rPr>
                              <w:t xml:space="preserve">дошкольников»: </w:t>
                            </w:r>
                            <w:r w:rsidRPr="009E1472">
                              <w:t>Вторая группа раннего возраста – М.: МОЗАИКА-СИНТЕЗ,</w:t>
                            </w:r>
                            <w:r w:rsidRPr="009E1472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9E1472">
                              <w:rPr>
                                <w:spacing w:val="-5"/>
                              </w:rPr>
                              <w:t>2017г.</w:t>
                            </w:r>
                          </w:p>
                          <w:p w:rsidR="00453FE4" w:rsidRPr="007C3EBC" w:rsidRDefault="00453FE4" w:rsidP="00453FE4">
                            <w:pPr>
                              <w:pStyle w:val="a3"/>
                              <w:ind w:left="272"/>
                            </w:pPr>
                            <w:r w:rsidRPr="007C3EBC">
                              <w:t>Н.Ф. Губанова «Развитие игровой деятельности». Система работы в первой младшей группе детского сада.– М.: МОЗАИК</w:t>
                            </w:r>
                            <w:proofErr w:type="gramStart"/>
                            <w:r w:rsidRPr="007C3EBC">
                              <w:t>А-</w:t>
                            </w:r>
                            <w:proofErr w:type="gramEnd"/>
                            <w:r w:rsidRPr="007C3EBC">
                              <w:t xml:space="preserve"> СИНТЕЗ,2012.</w:t>
                            </w:r>
                          </w:p>
                          <w:p w:rsidR="00453FE4" w:rsidRPr="007C3EBC" w:rsidRDefault="00453FE4" w:rsidP="00453FE4">
                            <w:pPr>
                              <w:pStyle w:val="3"/>
                            </w:pPr>
                            <w:r w:rsidRPr="007C3EBC">
                              <w:t>Развитие игровой деят</w:t>
                            </w:r>
                            <w:r>
                              <w:t xml:space="preserve">ельности  </w:t>
                            </w:r>
                          </w:p>
                          <w:p w:rsidR="00453FE4" w:rsidRDefault="00453FE4" w:rsidP="00453FE4">
                            <w:pPr>
                              <w:pStyle w:val="a3"/>
                              <w:ind w:left="272"/>
                            </w:pPr>
                            <w:r w:rsidRPr="007C3EBC">
                              <w:t>Н.Ф. Губанова «Развитие игровой деятельности». Система работы в первой младшей группе детского сада.– М.: МОЗАИК</w:t>
                            </w:r>
                            <w:proofErr w:type="gramStart"/>
                            <w:r w:rsidRPr="007C3EBC">
                              <w:t>А-</w:t>
                            </w:r>
                            <w:proofErr w:type="gramEnd"/>
                            <w:r w:rsidRPr="007C3EBC">
                              <w:t xml:space="preserve"> СИНТЕЗ,2012.</w:t>
                            </w:r>
                          </w:p>
                          <w:p w:rsidR="00453FE4" w:rsidRPr="007C3EBC" w:rsidRDefault="00453FE4" w:rsidP="00453FE4">
                            <w:pPr>
                              <w:pStyle w:val="a3"/>
                              <w:ind w:left="272"/>
                            </w:pPr>
                            <w:r>
                              <w:t>Е.И. Касаткина «Дидактические игры для детей раннего возраста». – М.: Цветной мир, 2019</w:t>
                            </w:r>
                          </w:p>
                          <w:p w:rsidR="00453FE4" w:rsidRPr="007C3EBC" w:rsidRDefault="00453FE4" w:rsidP="00453FE4">
                            <w:pPr>
                              <w:pStyle w:val="3"/>
                              <w:spacing w:before="2"/>
                            </w:pPr>
                            <w:r w:rsidRPr="007C3EBC">
                              <w:t>Ребенок в семье и сообществе</w:t>
                            </w:r>
                          </w:p>
                          <w:p w:rsidR="00453FE4" w:rsidRPr="007C3EBC" w:rsidRDefault="00453FE4" w:rsidP="00453FE4">
                            <w:pPr>
                              <w:pStyle w:val="a3"/>
                              <w:ind w:left="272"/>
                            </w:pPr>
                            <w:r w:rsidRPr="007C3EBC">
                              <w:t>Н.Ф. Губанова «Развитие игровой деятельности». Система работы в первой младшей группе детского сада.– М.: МОЗАИК</w:t>
                            </w:r>
                            <w:proofErr w:type="gramStart"/>
                            <w:r w:rsidRPr="007C3EBC">
                              <w:t>А-</w:t>
                            </w:r>
                            <w:proofErr w:type="gramEnd"/>
                            <w:r w:rsidRPr="007C3EBC">
                              <w:t xml:space="preserve"> СИНТЕЗ,2012.</w:t>
                            </w:r>
                          </w:p>
                          <w:p w:rsidR="00453FE4" w:rsidRPr="007C3EBC" w:rsidRDefault="00453FE4" w:rsidP="00453FE4">
                            <w:pPr>
                              <w:pStyle w:val="3"/>
                              <w:spacing w:before="3"/>
                            </w:pPr>
                            <w:r w:rsidRPr="007C3EBC">
                              <w:t>Формирование основ безопасности</w:t>
                            </w:r>
                          </w:p>
                          <w:p w:rsidR="00453FE4" w:rsidRPr="007C3EBC" w:rsidRDefault="00453FE4" w:rsidP="00453FE4">
                            <w:pPr>
                              <w:pStyle w:val="a3"/>
                              <w:ind w:left="272" w:right="554"/>
                            </w:pPr>
                            <w:r w:rsidRPr="007C3EBC">
                              <w:t>К.Ю. Белая «Формирование основ безопасности у дошкольников». Для занятий с детьми 2-7 лет.– М.: МОЗАИКА-СИНТЕЗ, 2016.</w:t>
                            </w:r>
                          </w:p>
                          <w:p w:rsidR="00453FE4" w:rsidRPr="007C3EBC" w:rsidRDefault="00453FE4" w:rsidP="00453FE4">
                            <w:pPr>
                              <w:pStyle w:val="a3"/>
                              <w:ind w:left="272"/>
                            </w:pPr>
                          </w:p>
                          <w:p w:rsidR="00453FE4" w:rsidRPr="00384193" w:rsidRDefault="00453FE4" w:rsidP="00453FE4">
                            <w:pPr>
                              <w:pStyle w:val="a3"/>
                              <w:spacing w:before="2"/>
                              <w:ind w:left="0"/>
                              <w:rPr>
                                <w:color w:val="FF0000"/>
                              </w:rPr>
                            </w:pPr>
                          </w:p>
                          <w:p w:rsidR="00453FE4" w:rsidRDefault="00453FE4" w:rsidP="00453FE4">
                            <w:pPr>
                              <w:pStyle w:val="2"/>
                            </w:pPr>
                          </w:p>
                          <w:p w:rsidR="00453FE4" w:rsidRDefault="00453FE4" w:rsidP="00453F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25pt;margin-top:3.4pt;width:523.5pt;height:29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" stroked="f">
                <v:textbox>
                  <w:txbxContent>
                    <w:p w:rsidR="00453FE4" w:rsidRDefault="00453FE4" w:rsidP="00453FE4">
                      <w:pPr>
                        <w:pStyle w:val="2"/>
                      </w:pPr>
                      <w:r>
                        <w:t>2-3 года</w:t>
                      </w:r>
                    </w:p>
                    <w:p w:rsidR="00453FE4" w:rsidRDefault="00453FE4" w:rsidP="00453FE4">
                      <w:pPr>
                        <w:pStyle w:val="3"/>
                        <w:spacing w:line="272" w:lineRule="exact"/>
                        <w:ind w:left="0"/>
                      </w:pPr>
                      <w:r>
                        <w:t xml:space="preserve">    Нравственное воспитание, формирование личности ребенка, развитие общения</w:t>
                      </w:r>
                    </w:p>
                    <w:p w:rsidR="00453FE4" w:rsidRPr="009E1472" w:rsidRDefault="00453FE4" w:rsidP="00453FE4">
                      <w:pPr>
                        <w:pStyle w:val="2"/>
                      </w:pPr>
                    </w:p>
                    <w:p w:rsidR="00453FE4" w:rsidRPr="009E1472" w:rsidRDefault="00453FE4" w:rsidP="00453FE4">
                      <w:pPr>
                        <w:pStyle w:val="a3"/>
                        <w:ind w:left="272" w:right="550"/>
                      </w:pPr>
                      <w:r w:rsidRPr="009E1472">
                        <w:t>«Хрестоматия для чтения детям в детском саду и дома». 1-3 года. – М.: МОЗАИКА-СИНТЕЗ, 2014.</w:t>
                      </w:r>
                    </w:p>
                    <w:p w:rsidR="00453FE4" w:rsidRPr="007C3EBC" w:rsidRDefault="00453FE4" w:rsidP="00453FE4">
                      <w:pPr>
                        <w:pStyle w:val="a3"/>
                        <w:tabs>
                          <w:tab w:val="left" w:pos="2011"/>
                          <w:tab w:val="left" w:pos="3712"/>
                          <w:tab w:val="left" w:pos="7097"/>
                          <w:tab w:val="left" w:pos="8226"/>
                        </w:tabs>
                        <w:ind w:left="272" w:right="554"/>
                        <w:rPr>
                          <w:spacing w:val="-5"/>
                        </w:rPr>
                      </w:pPr>
                      <w:r w:rsidRPr="009E1472">
                        <w:t>Л.В.Абрамова,</w:t>
                      </w:r>
                      <w:r w:rsidRPr="009E1472">
                        <w:tab/>
                        <w:t>И.Ф.Слепцова</w:t>
                      </w:r>
                      <w:r w:rsidRPr="009E1472">
                        <w:tab/>
                        <w:t>«Социально-коммуникативное</w:t>
                      </w:r>
                      <w:r w:rsidRPr="009E1472">
                        <w:tab/>
                        <w:t>развитие</w:t>
                      </w:r>
                      <w:r w:rsidRPr="009E1472">
                        <w:tab/>
                      </w:r>
                      <w:r w:rsidRPr="009E1472">
                        <w:rPr>
                          <w:spacing w:val="-1"/>
                        </w:rPr>
                        <w:t xml:space="preserve">дошкольников»: </w:t>
                      </w:r>
                      <w:r w:rsidRPr="009E1472">
                        <w:t>Вторая группа раннего возраста – М.: МОЗАИКА-СИНТЕЗ,</w:t>
                      </w:r>
                      <w:r w:rsidRPr="009E1472">
                        <w:rPr>
                          <w:spacing w:val="1"/>
                        </w:rPr>
                        <w:t xml:space="preserve"> </w:t>
                      </w:r>
                      <w:r w:rsidRPr="009E1472">
                        <w:rPr>
                          <w:spacing w:val="-5"/>
                        </w:rPr>
                        <w:t>2017г.</w:t>
                      </w:r>
                    </w:p>
                    <w:p w:rsidR="00453FE4" w:rsidRPr="007C3EBC" w:rsidRDefault="00453FE4" w:rsidP="00453FE4">
                      <w:pPr>
                        <w:pStyle w:val="a3"/>
                        <w:ind w:left="272"/>
                      </w:pPr>
                      <w:r w:rsidRPr="007C3EBC">
                        <w:t>Н.Ф. Губанова «Развитие игровой деятельности». Система работы в первой младшей группе детского сада.– М.: МОЗАИКА- СИНТЕЗ,2012.</w:t>
                      </w:r>
                    </w:p>
                    <w:p w:rsidR="00453FE4" w:rsidRPr="007C3EBC" w:rsidRDefault="00453FE4" w:rsidP="00453FE4">
                      <w:pPr>
                        <w:pStyle w:val="3"/>
                      </w:pPr>
                      <w:r w:rsidRPr="007C3EBC">
                        <w:t>Развитие игровой деят</w:t>
                      </w:r>
                      <w:r>
                        <w:t xml:space="preserve">ельности  </w:t>
                      </w:r>
                    </w:p>
                    <w:p w:rsidR="00453FE4" w:rsidRDefault="00453FE4" w:rsidP="00453FE4">
                      <w:pPr>
                        <w:pStyle w:val="a3"/>
                        <w:ind w:left="272"/>
                      </w:pPr>
                      <w:r w:rsidRPr="007C3EBC">
                        <w:t>Н.Ф. Губанова «Развитие игровой деятельности». Система работы в первой младшей группе детского сада.– М.: МОЗАИКА- СИНТЕЗ,2012.</w:t>
                      </w:r>
                    </w:p>
                    <w:p w:rsidR="00453FE4" w:rsidRPr="007C3EBC" w:rsidRDefault="00453FE4" w:rsidP="00453FE4">
                      <w:pPr>
                        <w:pStyle w:val="a3"/>
                        <w:ind w:left="272"/>
                      </w:pPr>
                      <w:r>
                        <w:t>Е.И. Касаткина «Дидактические игры для детей раннего возраста». – М.: Цветной мир, 2019</w:t>
                      </w:r>
                    </w:p>
                    <w:p w:rsidR="00453FE4" w:rsidRPr="007C3EBC" w:rsidRDefault="00453FE4" w:rsidP="00453FE4">
                      <w:pPr>
                        <w:pStyle w:val="3"/>
                        <w:spacing w:before="2"/>
                      </w:pPr>
                      <w:r w:rsidRPr="007C3EBC">
                        <w:t>Ребенок в семье и сообществе</w:t>
                      </w:r>
                    </w:p>
                    <w:p w:rsidR="00453FE4" w:rsidRPr="007C3EBC" w:rsidRDefault="00453FE4" w:rsidP="00453FE4">
                      <w:pPr>
                        <w:pStyle w:val="a3"/>
                        <w:ind w:left="272"/>
                      </w:pPr>
                      <w:r w:rsidRPr="007C3EBC">
                        <w:t>Н.Ф. Губанова «Развитие игровой деятельности». Система работы в первой младшей группе детского сада.– М.: МОЗАИКА- СИНТЕЗ,2012.</w:t>
                      </w:r>
                    </w:p>
                    <w:p w:rsidR="00453FE4" w:rsidRPr="007C3EBC" w:rsidRDefault="00453FE4" w:rsidP="00453FE4">
                      <w:pPr>
                        <w:pStyle w:val="3"/>
                        <w:spacing w:before="3"/>
                      </w:pPr>
                      <w:r w:rsidRPr="007C3EBC">
                        <w:t>Формирование основ безопасности</w:t>
                      </w:r>
                    </w:p>
                    <w:p w:rsidR="00453FE4" w:rsidRPr="007C3EBC" w:rsidRDefault="00453FE4" w:rsidP="00453FE4">
                      <w:pPr>
                        <w:pStyle w:val="a3"/>
                        <w:ind w:left="272" w:right="554"/>
                      </w:pPr>
                      <w:r w:rsidRPr="007C3EBC">
                        <w:t>К.Ю. Белая «Формирование основ безопасности у дошкольников». Для занятий с детьми 2-7 лет.– М.: МОЗАИКА-СИНТЕЗ, 2016.</w:t>
                      </w:r>
                    </w:p>
                    <w:p w:rsidR="00453FE4" w:rsidRPr="007C3EBC" w:rsidRDefault="00453FE4" w:rsidP="00453FE4">
                      <w:pPr>
                        <w:pStyle w:val="a3"/>
                        <w:ind w:left="272"/>
                      </w:pPr>
                    </w:p>
                    <w:p w:rsidR="00453FE4" w:rsidRPr="00384193" w:rsidRDefault="00453FE4" w:rsidP="00453FE4">
                      <w:pPr>
                        <w:pStyle w:val="a3"/>
                        <w:spacing w:before="2"/>
                        <w:ind w:left="0"/>
                        <w:rPr>
                          <w:color w:val="FF0000"/>
                        </w:rPr>
                      </w:pPr>
                    </w:p>
                    <w:p w:rsidR="00453FE4" w:rsidRDefault="00453FE4" w:rsidP="00453FE4">
                      <w:pPr>
                        <w:pStyle w:val="2"/>
                      </w:pPr>
                    </w:p>
                    <w:p w:rsidR="00453FE4" w:rsidRDefault="00453FE4" w:rsidP="00453FE4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3958590</wp:posOffset>
                </wp:positionV>
                <wp:extent cx="6638925" cy="2876550"/>
                <wp:effectExtent l="0" t="127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3FE4" w:rsidRDefault="00453FE4" w:rsidP="00453FE4">
                            <w:pPr>
                              <w:pStyle w:val="2"/>
                              <w:ind w:left="0"/>
                            </w:pPr>
                            <w:r>
                              <w:t xml:space="preserve">     3-4 года</w:t>
                            </w:r>
                          </w:p>
                          <w:p w:rsidR="00453FE4" w:rsidRDefault="00453FE4" w:rsidP="00453FE4">
                            <w:pPr>
                              <w:pStyle w:val="3"/>
                              <w:spacing w:line="272" w:lineRule="exact"/>
                              <w:ind w:left="0"/>
                            </w:pPr>
                            <w:r>
                              <w:t xml:space="preserve">    Нравственное воспитание, формирование личности ребенка, развитие общения</w:t>
                            </w:r>
                          </w:p>
                          <w:p w:rsidR="00453FE4" w:rsidRDefault="00453FE4" w:rsidP="00453FE4">
                            <w:pPr>
                              <w:pStyle w:val="a3"/>
                              <w:ind w:left="272"/>
                            </w:pPr>
                            <w:r>
                              <w:t xml:space="preserve">Р.С. Буре Социально-нравственное воспитание дошкольников </w:t>
                            </w:r>
                            <w:proofErr w:type="gramStart"/>
                            <w:r>
                              <w:t xml:space="preserve">( </w:t>
                            </w:r>
                            <w:proofErr w:type="gramEnd"/>
                            <w:r>
                              <w:t>3-7 лет). – М.: МОЗАИК</w:t>
                            </w:r>
                            <w:proofErr w:type="gramStart"/>
                            <w:r>
                              <w:t>А-</w:t>
                            </w:r>
                            <w:proofErr w:type="gramEnd"/>
                            <w:r>
                              <w:t xml:space="preserve"> СИНТЕЗ, 2018.</w:t>
                            </w:r>
                          </w:p>
                          <w:p w:rsidR="00453FE4" w:rsidRDefault="00453FE4" w:rsidP="00453FE4">
                            <w:pPr>
                              <w:pStyle w:val="a3"/>
                              <w:ind w:left="272" w:right="550"/>
                            </w:pPr>
                            <w:r>
                              <w:t>«Хрестоматия для чтения детям в детском саду и дома». 3-4 года. – М.: МОЗАИКА-СИНТЕЗ, 2016.</w:t>
                            </w:r>
                          </w:p>
                          <w:p w:rsidR="00453FE4" w:rsidRDefault="00453FE4" w:rsidP="00453FE4">
                            <w:pPr>
                              <w:pStyle w:val="a3"/>
                              <w:tabs>
                                <w:tab w:val="left" w:pos="2011"/>
                                <w:tab w:val="left" w:pos="3712"/>
                                <w:tab w:val="left" w:pos="7097"/>
                                <w:tab w:val="left" w:pos="8226"/>
                              </w:tabs>
                              <w:ind w:left="272" w:right="554"/>
                            </w:pPr>
                            <w:proofErr w:type="spellStart"/>
                            <w:r>
                              <w:t>Л.В.Абрамова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И.Ф.Слепцова</w:t>
                            </w:r>
                            <w:proofErr w:type="spellEnd"/>
                            <w:r>
                              <w:tab/>
                              <w:t>«Социально-коммуникативное</w:t>
                            </w:r>
                            <w:r>
                              <w:tab/>
                              <w:t>развитие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 xml:space="preserve">дошкольников»: </w:t>
                            </w:r>
                            <w:r>
                              <w:t>Младшая групп</w:t>
                            </w:r>
                            <w:proofErr w:type="gramStart"/>
                            <w:r>
                              <w:t>а–</w:t>
                            </w:r>
                            <w:proofErr w:type="gramEnd"/>
                            <w:r>
                              <w:t xml:space="preserve"> М.: МОЗАИКА-СИНТЕЗ,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2017г.</w:t>
                            </w:r>
                          </w:p>
                          <w:p w:rsidR="00453FE4" w:rsidRDefault="00453FE4" w:rsidP="00453FE4">
                            <w:pPr>
                              <w:pStyle w:val="a3"/>
                              <w:ind w:left="272"/>
                            </w:pPr>
                            <w:r>
                              <w:t>Н.Ф. Губанова «Развитие игровой деятельности». Младшая группа.– М.: МОЗАИК</w:t>
                            </w:r>
                            <w:proofErr w:type="gramStart"/>
                            <w:r>
                              <w:t>А-</w:t>
                            </w:r>
                            <w:proofErr w:type="gramEnd"/>
                            <w:r>
                              <w:t xml:space="preserve"> СИНТЕЗ,2016.</w:t>
                            </w:r>
                          </w:p>
                          <w:p w:rsidR="00453FE4" w:rsidRDefault="00453FE4" w:rsidP="00453FE4">
                            <w:pPr>
                              <w:pStyle w:val="3"/>
                            </w:pPr>
                            <w:r>
                              <w:t xml:space="preserve">Развитие игровой деятельности </w:t>
                            </w:r>
                            <w:proofErr w:type="gramStart"/>
                            <w:r>
                              <w:t xml:space="preserve">( </w:t>
                            </w:r>
                            <w:proofErr w:type="gramEnd"/>
                            <w:r>
                              <w:t>сюжетно-ролевые игры)</w:t>
                            </w:r>
                          </w:p>
                          <w:p w:rsidR="00453FE4" w:rsidRDefault="00453FE4" w:rsidP="00453FE4">
                            <w:pPr>
                              <w:pStyle w:val="a3"/>
                              <w:ind w:left="272"/>
                            </w:pPr>
                            <w:r>
                              <w:t>Н.Ф. Губанова «Развитие игровой деятельности». Младшая группа.– М.: МОЗАИК</w:t>
                            </w:r>
                            <w:proofErr w:type="gramStart"/>
                            <w:r>
                              <w:t>А-</w:t>
                            </w:r>
                            <w:proofErr w:type="gramEnd"/>
                            <w:r>
                              <w:t xml:space="preserve"> СИНТЕЗ,2016.</w:t>
                            </w:r>
                          </w:p>
                          <w:p w:rsidR="00453FE4" w:rsidRDefault="00453FE4" w:rsidP="00453FE4">
                            <w:pPr>
                              <w:pStyle w:val="3"/>
                              <w:spacing w:before="2"/>
                            </w:pPr>
                            <w:r>
                              <w:t>Ребенок в семье и сообществе</w:t>
                            </w:r>
                          </w:p>
                          <w:p w:rsidR="00453FE4" w:rsidRDefault="00453FE4" w:rsidP="00453FE4">
                            <w:pPr>
                              <w:pStyle w:val="a3"/>
                              <w:ind w:left="272"/>
                            </w:pPr>
                            <w:r>
                              <w:t>Н.Ф. Губанова «Развитие игровой деятельности». Младшая группа.– М.: МОЗАИК</w:t>
                            </w:r>
                            <w:proofErr w:type="gramStart"/>
                            <w:r>
                              <w:t>А-</w:t>
                            </w:r>
                            <w:proofErr w:type="gramEnd"/>
                            <w:r>
                              <w:t xml:space="preserve"> СИНТЕЗ,2016.</w:t>
                            </w:r>
                          </w:p>
                          <w:p w:rsidR="00453FE4" w:rsidRDefault="00453FE4" w:rsidP="00453F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1" o:spid="_x0000_s1027" type="#_x0000_t202" style="position:absolute;left:0;text-align:left;margin-left:.5pt;margin-top:311.7pt;width:522.75pt;height:2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" stroked="f">
                <v:textbox>
                  <w:txbxContent>
                    <w:p w:rsidR="00453FE4" w:rsidRDefault="00453FE4" w:rsidP="00453FE4">
                      <w:pPr>
                        <w:pStyle w:val="2"/>
                        <w:ind w:left="0"/>
                      </w:pPr>
                      <w:r>
                        <w:t xml:space="preserve">     3-4 года</w:t>
                      </w:r>
                    </w:p>
                    <w:p w:rsidR="00453FE4" w:rsidRDefault="00453FE4" w:rsidP="00453FE4">
                      <w:pPr>
                        <w:pStyle w:val="3"/>
                        <w:spacing w:line="272" w:lineRule="exact"/>
                        <w:ind w:left="0"/>
                      </w:pPr>
                      <w:r>
                        <w:t xml:space="preserve">    Нравственное воспитание, формирование личности ребенка, развитие общения</w:t>
                      </w:r>
                    </w:p>
                    <w:p w:rsidR="00453FE4" w:rsidRDefault="00453FE4" w:rsidP="00453FE4">
                      <w:pPr>
                        <w:pStyle w:val="a3"/>
                        <w:ind w:left="272"/>
                      </w:pPr>
                      <w:r>
                        <w:t>Р.С. Буре Социально-нравственное воспитание дошкольников ( 3-7 лет). – М.: МОЗАИКА- СИНТЕЗ, 2018.</w:t>
                      </w:r>
                    </w:p>
                    <w:p w:rsidR="00453FE4" w:rsidRDefault="00453FE4" w:rsidP="00453FE4">
                      <w:pPr>
                        <w:pStyle w:val="a3"/>
                        <w:ind w:left="272" w:right="550"/>
                      </w:pPr>
                      <w:r>
                        <w:t>«Хрестоматия для чтения детям в детском саду и дома». 3-4 года. – М.: МОЗАИКА-СИНТЕЗ, 2016.</w:t>
                      </w:r>
                    </w:p>
                    <w:p w:rsidR="00453FE4" w:rsidRDefault="00453FE4" w:rsidP="00453FE4">
                      <w:pPr>
                        <w:pStyle w:val="a3"/>
                        <w:tabs>
                          <w:tab w:val="left" w:pos="2011"/>
                          <w:tab w:val="left" w:pos="3712"/>
                          <w:tab w:val="left" w:pos="7097"/>
                          <w:tab w:val="left" w:pos="8226"/>
                        </w:tabs>
                        <w:ind w:left="272" w:right="554"/>
                      </w:pPr>
                      <w:r>
                        <w:t>Л.В.Абрамова,</w:t>
                      </w:r>
                      <w:r>
                        <w:tab/>
                        <w:t>И.Ф.Слепцова</w:t>
                      </w:r>
                      <w:r>
                        <w:tab/>
                        <w:t>«Социально-коммуникативное</w:t>
                      </w:r>
                      <w:r>
                        <w:tab/>
                        <w:t>развитие</w:t>
                      </w:r>
                      <w:r>
                        <w:tab/>
                      </w:r>
                      <w:r>
                        <w:rPr>
                          <w:spacing w:val="-1"/>
                        </w:rPr>
                        <w:t xml:space="preserve">дошкольников»: </w:t>
                      </w:r>
                      <w:r>
                        <w:t>Младшая группа– М.: МОЗАИКА-СИНТЕЗ,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2017г.</w:t>
                      </w:r>
                    </w:p>
                    <w:p w:rsidR="00453FE4" w:rsidRDefault="00453FE4" w:rsidP="00453FE4">
                      <w:pPr>
                        <w:pStyle w:val="a3"/>
                        <w:ind w:left="272"/>
                      </w:pPr>
                      <w:r>
                        <w:t>Н.Ф. Губанова «Развитие игровой деятельности». Младшая группа.– М.: МОЗАИКА- СИНТЕЗ,2016.</w:t>
                      </w:r>
                    </w:p>
                    <w:p w:rsidR="00453FE4" w:rsidRDefault="00453FE4" w:rsidP="00453FE4">
                      <w:pPr>
                        <w:pStyle w:val="3"/>
                      </w:pPr>
                      <w:r>
                        <w:t>Развитие игровой деятельности ( сюжетно-ролевые игры)</w:t>
                      </w:r>
                    </w:p>
                    <w:p w:rsidR="00453FE4" w:rsidRDefault="00453FE4" w:rsidP="00453FE4">
                      <w:pPr>
                        <w:pStyle w:val="a3"/>
                        <w:ind w:left="272"/>
                      </w:pPr>
                      <w:r>
                        <w:t>Н.Ф. Губанова «Развитие игровой деятельности». Младшая группа.– М.: МОЗАИКА- СИНТЕЗ,2016.</w:t>
                      </w:r>
                    </w:p>
                    <w:p w:rsidR="00453FE4" w:rsidRDefault="00453FE4" w:rsidP="00453FE4">
                      <w:pPr>
                        <w:pStyle w:val="3"/>
                        <w:spacing w:before="2"/>
                      </w:pPr>
                      <w:r>
                        <w:t>Ребенок в семье и сообществе</w:t>
                      </w:r>
                    </w:p>
                    <w:p w:rsidR="00453FE4" w:rsidRDefault="00453FE4" w:rsidP="00453FE4">
                      <w:pPr>
                        <w:pStyle w:val="a3"/>
                        <w:ind w:left="272"/>
                      </w:pPr>
                      <w:r>
                        <w:t>Н.Ф. Губанова «Развитие игровой деятельности». Младшая группа.– М.: МОЗАИКА- СИНТЕЗ,2016.</w:t>
                      </w:r>
                    </w:p>
                    <w:p w:rsidR="00453FE4" w:rsidRDefault="00453FE4" w:rsidP="00453FE4"/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sz w:val="24"/>
        </w:rPr>
        <w:lastRenderedPageBreak/>
        <w:t>ОБРАЗОВАТЕЛЬНАЯ ОБЛАСТЬ</w:t>
      </w:r>
    </w:p>
    <w:p w:rsidR="00453FE4" w:rsidRDefault="00453FE4" w:rsidP="00453FE4">
      <w:pPr>
        <w:pStyle w:val="2"/>
        <w:ind w:left="225" w:right="2301"/>
        <w:jc w:val="center"/>
      </w:pPr>
      <w:r>
        <w:t>«СОЦИАЛЬНО-КОММУНИКАТИВНОЕ РАЗВИТИЕ</w:t>
      </w:r>
    </w:p>
    <w:p w:rsidR="00453FE4" w:rsidRDefault="00453FE4" w:rsidP="00453FE4">
      <w:pPr>
        <w:ind w:left="-1701"/>
        <w:sectPr w:rsidR="00453FE4" w:rsidSect="008478E9">
          <w:type w:val="continuous"/>
          <w:pgSz w:w="11910" w:h="16840"/>
          <w:pgMar w:top="240" w:right="580" w:bottom="0" w:left="860" w:header="720" w:footer="720" w:gutter="0"/>
          <w:cols w:num="2" w:space="2426" w:equalWidth="0">
            <w:col w:w="1151" w:space="704"/>
            <w:col w:w="8615"/>
          </w:cols>
        </w:sectPr>
      </w:pPr>
      <w:r>
        <w:t xml:space="preserve"> </w:t>
      </w:r>
    </w:p>
    <w:p w:rsidR="00453FE4" w:rsidRDefault="00453FE4" w:rsidP="00453FE4">
      <w:pPr>
        <w:pStyle w:val="3"/>
        <w:spacing w:before="3"/>
      </w:pPr>
      <w:r>
        <w:lastRenderedPageBreak/>
        <w:t>Формирование позитивных установок к труду и творчеству</w:t>
      </w:r>
    </w:p>
    <w:p w:rsidR="00453FE4" w:rsidRDefault="00453FE4" w:rsidP="00453FE4">
      <w:pPr>
        <w:pStyle w:val="a3"/>
        <w:ind w:left="272" w:right="554"/>
      </w:pPr>
      <w:proofErr w:type="spellStart"/>
      <w:r>
        <w:t>Л.В.Куцакова</w:t>
      </w:r>
      <w:proofErr w:type="spellEnd"/>
      <w:r>
        <w:t xml:space="preserve"> «Трудовое воспитание в детском саду». Для занятий с детьми 3-7 лет.– М.: МОЗАИКА-СИНТЕЗ, 2016.</w:t>
      </w:r>
    </w:p>
    <w:p w:rsidR="00453FE4" w:rsidRDefault="00453FE4" w:rsidP="00453FE4">
      <w:pPr>
        <w:pStyle w:val="a3"/>
        <w:ind w:left="272" w:right="554"/>
      </w:pPr>
      <w:r>
        <w:t>Н.Ф. Губанова «Развитие игровой деятельности». Младшая группа.– М.: МОЗАИК</w:t>
      </w:r>
      <w:proofErr w:type="gramStart"/>
      <w:r>
        <w:t>А-</w:t>
      </w:r>
      <w:proofErr w:type="gramEnd"/>
      <w:r>
        <w:t xml:space="preserve"> СИНТЕЗ, 2016.</w:t>
      </w:r>
    </w:p>
    <w:p w:rsidR="00453FE4" w:rsidRDefault="00453FE4" w:rsidP="00453FE4">
      <w:pPr>
        <w:pStyle w:val="3"/>
        <w:spacing w:before="3"/>
      </w:pPr>
      <w:r>
        <w:t>Формирование основ безопасности</w:t>
      </w:r>
    </w:p>
    <w:p w:rsidR="00453FE4" w:rsidRDefault="00453FE4" w:rsidP="00453FE4">
      <w:pPr>
        <w:pStyle w:val="a3"/>
        <w:ind w:left="272" w:right="554"/>
      </w:pPr>
      <w:r>
        <w:t>К.Ю. Белая «Формирование основ безопасности у дошкольников». Для занятий с детьми 2-7 лет.– М.: МОЗАИКА-СИНТЕЗ, 2016.</w:t>
      </w:r>
    </w:p>
    <w:p w:rsidR="00453FE4" w:rsidRDefault="00453FE4" w:rsidP="00453FE4">
      <w:pPr>
        <w:pStyle w:val="a3"/>
        <w:ind w:left="272" w:right="554"/>
      </w:pPr>
      <w:proofErr w:type="spellStart"/>
      <w:r>
        <w:t>Т.Ф.Саулина</w:t>
      </w:r>
      <w:proofErr w:type="spellEnd"/>
      <w:r>
        <w:t xml:space="preserve"> «Знакомим дошкольников с правилами дорожного движения». Для занятий с детьми 3-7 лет.– М.: МОЗАИКА-СИНТЕЗ, 2016.</w:t>
      </w:r>
    </w:p>
    <w:p w:rsidR="00453FE4" w:rsidRDefault="00453FE4" w:rsidP="00453FE4"/>
    <w:p w:rsidR="00453FE4" w:rsidRDefault="00453FE4" w:rsidP="00453FE4">
      <w:pPr>
        <w:pStyle w:val="2"/>
        <w:spacing w:before="73"/>
      </w:pPr>
      <w:r>
        <w:t>4-5 лет</w:t>
      </w:r>
    </w:p>
    <w:p w:rsidR="00453FE4" w:rsidRDefault="00453FE4" w:rsidP="00453FE4">
      <w:pPr>
        <w:pStyle w:val="3"/>
      </w:pPr>
      <w:r>
        <w:t>Нравственное воспитание, формирование личности ребенка, развитие общения</w:t>
      </w:r>
    </w:p>
    <w:p w:rsidR="00453FE4" w:rsidRDefault="00453FE4" w:rsidP="00453FE4">
      <w:pPr>
        <w:pStyle w:val="a3"/>
        <w:ind w:left="272"/>
      </w:pPr>
      <w:r>
        <w:t xml:space="preserve">Р.С. Буре Социально-нравственное воспитание дошкольников </w:t>
      </w:r>
      <w:proofErr w:type="gramStart"/>
      <w:r>
        <w:t xml:space="preserve">( </w:t>
      </w:r>
      <w:proofErr w:type="gramEnd"/>
      <w:r>
        <w:t>3-7 лет). – М.: МОЗАИК</w:t>
      </w:r>
      <w:proofErr w:type="gramStart"/>
      <w:r>
        <w:t>А-</w:t>
      </w:r>
      <w:proofErr w:type="gramEnd"/>
      <w:r>
        <w:t xml:space="preserve"> СИНТЕЗ, 2018.</w:t>
      </w:r>
    </w:p>
    <w:p w:rsidR="00453FE4" w:rsidRDefault="00453FE4" w:rsidP="00453FE4">
      <w:pPr>
        <w:pStyle w:val="a3"/>
        <w:tabs>
          <w:tab w:val="left" w:pos="963"/>
          <w:tab w:val="left" w:pos="2116"/>
          <w:tab w:val="left" w:pos="3355"/>
          <w:tab w:val="left" w:pos="4391"/>
          <w:tab w:val="left" w:pos="6151"/>
          <w:tab w:val="left" w:pos="7216"/>
          <w:tab w:val="left" w:pos="8302"/>
        </w:tabs>
        <w:ind w:left="272" w:right="550"/>
      </w:pPr>
      <w:r>
        <w:t>Н.Ф.</w:t>
      </w:r>
      <w:r>
        <w:tab/>
      </w:r>
      <w:r>
        <w:rPr>
          <w:spacing w:val="-3"/>
        </w:rPr>
        <w:t>Губанова</w:t>
      </w:r>
      <w:r>
        <w:rPr>
          <w:spacing w:val="-3"/>
        </w:rPr>
        <w:tab/>
      </w:r>
      <w:r>
        <w:t>«Развитие</w:t>
      </w:r>
      <w:r>
        <w:tab/>
        <w:t>игровой</w:t>
      </w:r>
      <w:r>
        <w:tab/>
        <w:t>деятельности».</w:t>
      </w:r>
      <w:r>
        <w:tab/>
        <w:t>Средняя</w:t>
      </w:r>
      <w:r>
        <w:tab/>
        <w:t>группа.–</w:t>
      </w:r>
      <w:r>
        <w:tab/>
        <w:t>М.:МОЗАИК</w:t>
      </w:r>
      <w:proofErr w:type="gramStart"/>
      <w:r>
        <w:t>А-</w:t>
      </w:r>
      <w:proofErr w:type="gramEnd"/>
      <w:r>
        <w:t xml:space="preserve"> СИНТЕЗ,2016.</w:t>
      </w:r>
    </w:p>
    <w:p w:rsidR="00453FE4" w:rsidRDefault="00453FE4" w:rsidP="00453FE4">
      <w:pPr>
        <w:pStyle w:val="a3"/>
        <w:ind w:left="272" w:right="554"/>
      </w:pPr>
      <w:r>
        <w:t xml:space="preserve">В.И. Петрова, Т.Д. </w:t>
      </w:r>
      <w:proofErr w:type="spellStart"/>
      <w:r>
        <w:t>Стульник</w:t>
      </w:r>
      <w:proofErr w:type="spellEnd"/>
      <w:r>
        <w:t xml:space="preserve"> «Этические беседы с дошкольниками». Для занятий с детьми 4- 7 лет. – М.: МОЗАИКА-СИНТЕЗ, 2016.</w:t>
      </w:r>
    </w:p>
    <w:p w:rsidR="00453FE4" w:rsidRDefault="00453FE4" w:rsidP="00453FE4">
      <w:pPr>
        <w:pStyle w:val="a3"/>
        <w:ind w:left="272" w:right="554" w:firstLine="65"/>
      </w:pPr>
      <w:r>
        <w:t>«Хрестоматия для чтения детям в детском саду и дома». 4-5лет.–М.: МОЗАИКА-СИНТЕЗ, 2016.</w:t>
      </w:r>
    </w:p>
    <w:p w:rsidR="00453FE4" w:rsidRDefault="00453FE4" w:rsidP="00453FE4">
      <w:pPr>
        <w:pStyle w:val="a3"/>
        <w:ind w:left="272" w:right="554"/>
      </w:pPr>
      <w:r>
        <w:t xml:space="preserve">Л.В. Абрамова, И.Ф. </w:t>
      </w:r>
      <w:proofErr w:type="spellStart"/>
      <w:r>
        <w:t>Слепцова</w:t>
      </w:r>
      <w:proofErr w:type="spellEnd"/>
      <w:r>
        <w:t xml:space="preserve"> «Социально-коммуникативное развитие дошкольников»: Средняя групп</w:t>
      </w:r>
      <w:proofErr w:type="gramStart"/>
      <w:r>
        <w:t>а–</w:t>
      </w:r>
      <w:proofErr w:type="gramEnd"/>
      <w:r>
        <w:t xml:space="preserve"> М.: МОЗАИКА-СИНТЕЗ, 2018г.</w:t>
      </w:r>
    </w:p>
    <w:p w:rsidR="00453FE4" w:rsidRDefault="00453FE4" w:rsidP="00453FE4">
      <w:pPr>
        <w:pStyle w:val="3"/>
        <w:spacing w:before="3"/>
      </w:pPr>
      <w:r>
        <w:t xml:space="preserve">Развитие игровой деятельности </w:t>
      </w:r>
      <w:proofErr w:type="gramStart"/>
      <w:r>
        <w:t xml:space="preserve">( </w:t>
      </w:r>
      <w:proofErr w:type="gramEnd"/>
      <w:r>
        <w:t>сюжетно-ролевые игры)</w:t>
      </w:r>
    </w:p>
    <w:p w:rsidR="00453FE4" w:rsidRDefault="00453FE4" w:rsidP="00453FE4">
      <w:pPr>
        <w:pStyle w:val="a3"/>
        <w:tabs>
          <w:tab w:val="left" w:pos="963"/>
          <w:tab w:val="left" w:pos="2116"/>
          <w:tab w:val="left" w:pos="3355"/>
          <w:tab w:val="left" w:pos="4391"/>
          <w:tab w:val="left" w:pos="6151"/>
          <w:tab w:val="left" w:pos="7216"/>
          <w:tab w:val="left" w:pos="8302"/>
        </w:tabs>
        <w:ind w:left="272" w:right="550"/>
      </w:pPr>
      <w:r>
        <w:t>Н.Ф.</w:t>
      </w:r>
      <w:r>
        <w:tab/>
      </w:r>
      <w:r>
        <w:rPr>
          <w:spacing w:val="-3"/>
        </w:rPr>
        <w:t>Губанова</w:t>
      </w:r>
      <w:r>
        <w:rPr>
          <w:spacing w:val="-3"/>
        </w:rPr>
        <w:tab/>
      </w:r>
      <w:r>
        <w:t>«Развитие</w:t>
      </w:r>
      <w:r>
        <w:tab/>
        <w:t>игровой</w:t>
      </w:r>
      <w:r>
        <w:tab/>
        <w:t>деятельности».</w:t>
      </w:r>
      <w:r>
        <w:tab/>
        <w:t>Средняя</w:t>
      </w:r>
      <w:r>
        <w:tab/>
        <w:t>группа.–</w:t>
      </w:r>
      <w:r>
        <w:tab/>
        <w:t>М.:МОЗАИК</w:t>
      </w:r>
      <w:proofErr w:type="gramStart"/>
      <w:r>
        <w:t>А-</w:t>
      </w:r>
      <w:proofErr w:type="gramEnd"/>
      <w:r>
        <w:t xml:space="preserve"> СИНТЕЗ,2016.</w:t>
      </w:r>
    </w:p>
    <w:p w:rsidR="00453FE4" w:rsidRDefault="00453FE4" w:rsidP="00453FE4">
      <w:pPr>
        <w:pStyle w:val="3"/>
        <w:spacing w:before="3"/>
      </w:pPr>
      <w:r>
        <w:t>Ребенок в семье и сообществе</w:t>
      </w:r>
    </w:p>
    <w:p w:rsidR="00453FE4" w:rsidRDefault="00453FE4" w:rsidP="00453FE4">
      <w:pPr>
        <w:pStyle w:val="a3"/>
        <w:ind w:left="272" w:right="554"/>
      </w:pPr>
      <w:r>
        <w:t xml:space="preserve">В.И. Петрова, Т.Д. </w:t>
      </w:r>
      <w:proofErr w:type="spellStart"/>
      <w:r>
        <w:t>Стульник</w:t>
      </w:r>
      <w:proofErr w:type="spellEnd"/>
      <w:r>
        <w:t xml:space="preserve"> «Этические беседы с дошкольниками». Для занятий с детьми 4- 7 лет.– М.: МОЗАИКА-СИНТЕЗ, 2016.</w:t>
      </w:r>
    </w:p>
    <w:p w:rsidR="00453FE4" w:rsidRDefault="00453FE4" w:rsidP="00453FE4">
      <w:pPr>
        <w:pStyle w:val="a3"/>
        <w:ind w:left="272" w:right="554" w:firstLine="65"/>
      </w:pPr>
      <w:r>
        <w:t>«Хрестоматия для чтения детям в детском саду и дома». 4-5лет.– М.: МОЗАИКА-СИНТЕЗ, 201.</w:t>
      </w:r>
    </w:p>
    <w:p w:rsidR="00453FE4" w:rsidRDefault="00453FE4" w:rsidP="00453FE4">
      <w:pPr>
        <w:pStyle w:val="3"/>
        <w:spacing w:before="3"/>
      </w:pPr>
      <w:r>
        <w:t>Формирование позитивных установок к труду и творчеству</w:t>
      </w:r>
    </w:p>
    <w:p w:rsidR="00453FE4" w:rsidRDefault="00453FE4" w:rsidP="00453FE4">
      <w:pPr>
        <w:pStyle w:val="a3"/>
        <w:ind w:left="272" w:right="551"/>
      </w:pPr>
      <w:r>
        <w:t xml:space="preserve">Л.В. </w:t>
      </w:r>
      <w:proofErr w:type="spellStart"/>
      <w:r>
        <w:t>Куцакова</w:t>
      </w:r>
      <w:proofErr w:type="spellEnd"/>
      <w:r>
        <w:t xml:space="preserve"> «Трудовое воспитание в детском саду». Для занятий с детьми 3-7 лет.– М.: МОЗАИКА-СИНТЕЗ, 2016.</w:t>
      </w:r>
    </w:p>
    <w:p w:rsidR="00453FE4" w:rsidRDefault="00453FE4" w:rsidP="00453FE4">
      <w:pPr>
        <w:pStyle w:val="a3"/>
        <w:ind w:left="272" w:right="924"/>
      </w:pPr>
      <w:r>
        <w:t xml:space="preserve">Н.Ф. </w:t>
      </w:r>
      <w:r>
        <w:rPr>
          <w:spacing w:val="-3"/>
        </w:rPr>
        <w:t xml:space="preserve">Губанова </w:t>
      </w:r>
      <w:r>
        <w:t>«Развитие игровой деятельности». Средняя группа. – М.:МОЗАИК</w:t>
      </w:r>
      <w:proofErr w:type="gramStart"/>
      <w:r>
        <w:t>А-</w:t>
      </w:r>
      <w:proofErr w:type="gramEnd"/>
      <w:r>
        <w:t xml:space="preserve"> СИНТЕЗ, 2016.</w:t>
      </w:r>
    </w:p>
    <w:p w:rsidR="00453FE4" w:rsidRDefault="00453FE4" w:rsidP="00453FE4">
      <w:pPr>
        <w:pStyle w:val="a3"/>
        <w:ind w:left="272" w:right="554"/>
      </w:pPr>
      <w:r>
        <w:t xml:space="preserve">В.И. Петрова, Т.Д. </w:t>
      </w:r>
      <w:proofErr w:type="spellStart"/>
      <w:r>
        <w:t>Стульник</w:t>
      </w:r>
      <w:proofErr w:type="spellEnd"/>
      <w:r>
        <w:t xml:space="preserve"> «Этические беседы с дошкольниками». Для занятий с детьми 4- 7 лет. – М.: МОЗАИКА-СИНТЕЗ, 2016.</w:t>
      </w:r>
    </w:p>
    <w:p w:rsidR="00453FE4" w:rsidRDefault="00453FE4" w:rsidP="00453FE4">
      <w:pPr>
        <w:pStyle w:val="a3"/>
        <w:ind w:left="272" w:right="554" w:firstLine="65"/>
      </w:pPr>
      <w:r>
        <w:t xml:space="preserve">«Хрестоматия для чтения детям в детском саду и дома». 4-5лет. </w:t>
      </w:r>
      <w:proofErr w:type="gramStart"/>
      <w:r>
        <w:t>–М</w:t>
      </w:r>
      <w:proofErr w:type="gramEnd"/>
      <w:r>
        <w:t>.: МОЗАИКА-СИНТЕЗ, 2016.</w:t>
      </w:r>
    </w:p>
    <w:p w:rsidR="00453FE4" w:rsidRDefault="00453FE4" w:rsidP="00453FE4">
      <w:pPr>
        <w:pStyle w:val="3"/>
        <w:spacing w:before="3"/>
      </w:pPr>
      <w:r>
        <w:t>Формирование позитивных установок к труду и творчеству</w:t>
      </w:r>
    </w:p>
    <w:p w:rsidR="00453FE4" w:rsidRDefault="00453FE4" w:rsidP="00453FE4">
      <w:pPr>
        <w:pStyle w:val="a3"/>
        <w:ind w:left="272" w:right="551"/>
      </w:pPr>
      <w:r>
        <w:t xml:space="preserve">Л.В. </w:t>
      </w:r>
      <w:proofErr w:type="spellStart"/>
      <w:r>
        <w:t>Куцакова</w:t>
      </w:r>
      <w:proofErr w:type="spellEnd"/>
      <w:r>
        <w:t xml:space="preserve"> «Трудовое воспитание в детском саду». Для занятий с детьми 3-7 лет.– М.: МОЗАИКА-СИНТЕЗ, 2016.</w:t>
      </w:r>
    </w:p>
    <w:p w:rsidR="00453FE4" w:rsidRDefault="00453FE4" w:rsidP="00453FE4">
      <w:pPr>
        <w:pStyle w:val="a3"/>
        <w:ind w:left="272" w:right="924"/>
      </w:pPr>
      <w:r>
        <w:t xml:space="preserve">Н.Ф. </w:t>
      </w:r>
      <w:r>
        <w:rPr>
          <w:spacing w:val="-3"/>
        </w:rPr>
        <w:t xml:space="preserve">Губанова </w:t>
      </w:r>
      <w:r>
        <w:t>«Развитие игровой деятельности». Средняя группа. – М.:МОЗАИК</w:t>
      </w:r>
      <w:proofErr w:type="gramStart"/>
      <w:r>
        <w:t>А-</w:t>
      </w:r>
      <w:proofErr w:type="gramEnd"/>
      <w:r>
        <w:t xml:space="preserve"> СИНТЕЗ, 2016.</w:t>
      </w:r>
    </w:p>
    <w:p w:rsidR="00453FE4" w:rsidRDefault="00453FE4" w:rsidP="00453FE4">
      <w:pPr>
        <w:pStyle w:val="a3"/>
        <w:ind w:left="272" w:right="554"/>
      </w:pPr>
      <w:r>
        <w:t xml:space="preserve">В.И. Петрова, Т.Д. </w:t>
      </w:r>
      <w:proofErr w:type="spellStart"/>
      <w:r>
        <w:t>Стульник</w:t>
      </w:r>
      <w:proofErr w:type="spellEnd"/>
      <w:r>
        <w:t xml:space="preserve"> «Этические беседы с дошкольниками». Для занятий с детьми 4- 7 лет. – М.: МОЗАИКА-СИНТЕЗ, 2016.</w:t>
      </w:r>
    </w:p>
    <w:p w:rsidR="00453FE4" w:rsidRDefault="00453FE4" w:rsidP="00453FE4">
      <w:pPr>
        <w:pStyle w:val="a3"/>
        <w:ind w:left="272" w:right="554" w:firstLine="65"/>
      </w:pPr>
      <w:r>
        <w:t xml:space="preserve">«Хрестоматия для чтения детям в детском саду и дома». 4-5лет. </w:t>
      </w:r>
      <w:proofErr w:type="gramStart"/>
      <w:r>
        <w:t>–М</w:t>
      </w:r>
      <w:proofErr w:type="gramEnd"/>
      <w:r>
        <w:t>.: МОЗАИКА-СИНТЕЗ, 2016.</w:t>
      </w:r>
    </w:p>
    <w:p w:rsidR="00453FE4" w:rsidRDefault="00453FE4" w:rsidP="00453FE4">
      <w:pPr>
        <w:pStyle w:val="3"/>
        <w:spacing w:before="3"/>
      </w:pPr>
      <w:r>
        <w:t>Формирование основ безопасности</w:t>
      </w:r>
    </w:p>
    <w:p w:rsidR="00453FE4" w:rsidRDefault="00453FE4" w:rsidP="00453FE4">
      <w:pPr>
        <w:pStyle w:val="a3"/>
        <w:ind w:left="272" w:right="554"/>
      </w:pPr>
      <w:r>
        <w:t>К.Ю. Белая «Формирование основ безопасности у дошкольников». Для занятий с детьми 2-7 лет.– М.: МОЗАИКА-СИНТЕЗ, 2016.</w:t>
      </w:r>
    </w:p>
    <w:p w:rsidR="00453FE4" w:rsidRDefault="00453FE4" w:rsidP="00453FE4">
      <w:pPr>
        <w:pStyle w:val="a3"/>
        <w:ind w:left="272" w:right="554"/>
      </w:pPr>
      <w:proofErr w:type="spellStart"/>
      <w:r>
        <w:lastRenderedPageBreak/>
        <w:t>Т.Ф.Саулина</w:t>
      </w:r>
      <w:proofErr w:type="spellEnd"/>
      <w:r>
        <w:t xml:space="preserve"> «Знакомим дошкольников с правилами дорожного движения». Для занятий с детьми 3-7 лет.– М.: МОЗАИКА-СИНТЕЗ, 2016.</w:t>
      </w:r>
    </w:p>
    <w:p w:rsidR="00453FE4" w:rsidRDefault="00453FE4" w:rsidP="00453FE4"/>
    <w:p w:rsidR="00453FE4" w:rsidRDefault="00453FE4" w:rsidP="00453FE4"/>
    <w:p w:rsidR="00453FE4" w:rsidRDefault="00453FE4" w:rsidP="00453FE4">
      <w:pPr>
        <w:pStyle w:val="2"/>
        <w:spacing w:before="2"/>
      </w:pPr>
      <w:r>
        <w:t>5-6 лет</w:t>
      </w:r>
    </w:p>
    <w:p w:rsidR="00453FE4" w:rsidRDefault="00453FE4" w:rsidP="00453FE4">
      <w:pPr>
        <w:pStyle w:val="3"/>
      </w:pPr>
      <w:r>
        <w:t>Нравственное воспитание, формирование личности ребенка, развитие общения</w:t>
      </w:r>
    </w:p>
    <w:p w:rsidR="00453FE4" w:rsidRDefault="00453FE4" w:rsidP="00453FE4">
      <w:pPr>
        <w:pStyle w:val="a3"/>
        <w:ind w:left="272"/>
      </w:pPr>
      <w:r>
        <w:t xml:space="preserve">Р.С. Буре Социально-нравственное воспитание дошкольников </w:t>
      </w:r>
      <w:proofErr w:type="gramStart"/>
      <w:r>
        <w:t xml:space="preserve">( </w:t>
      </w:r>
      <w:proofErr w:type="gramEnd"/>
      <w:r>
        <w:t>3-7 лет). – М.: МОЗАИК</w:t>
      </w:r>
      <w:proofErr w:type="gramStart"/>
      <w:r>
        <w:t>А-</w:t>
      </w:r>
      <w:proofErr w:type="gramEnd"/>
      <w:r>
        <w:t xml:space="preserve"> СИНТЕЗ, 2018.</w:t>
      </w:r>
    </w:p>
    <w:p w:rsidR="00453FE4" w:rsidRDefault="00453FE4" w:rsidP="00453FE4">
      <w:pPr>
        <w:pStyle w:val="a3"/>
        <w:ind w:left="272" w:right="552"/>
      </w:pPr>
      <w:r>
        <w:t>Н.Ф. Губанова «Игровая деятельность в детском саду». Для занятий с детьми 2-7 лет.– М.: МОЗАИКА-СИНТЕЗ, 2016.</w:t>
      </w:r>
    </w:p>
    <w:p w:rsidR="00453FE4" w:rsidRDefault="00453FE4" w:rsidP="00453FE4">
      <w:pPr>
        <w:pStyle w:val="a3"/>
        <w:ind w:left="272" w:right="554"/>
      </w:pPr>
      <w:r>
        <w:t xml:space="preserve">В.И. Петрова, Т.Д. </w:t>
      </w:r>
      <w:proofErr w:type="spellStart"/>
      <w:r>
        <w:t>Стульник</w:t>
      </w:r>
      <w:proofErr w:type="spellEnd"/>
      <w:r>
        <w:t xml:space="preserve"> «Этические беседы с дошкольниками». Для занятий с детьми 4- 7 лет. – М.: МОЗАИКА-СИНТЕЗ, 2016.</w:t>
      </w:r>
    </w:p>
    <w:p w:rsidR="00453FE4" w:rsidRDefault="00453FE4" w:rsidP="00453FE4">
      <w:pPr>
        <w:pStyle w:val="a3"/>
        <w:ind w:left="272" w:right="554" w:firstLine="65"/>
      </w:pPr>
      <w:r>
        <w:t>«Хрестоматия для чтения детям в детском саду и дома». 5-6лет.–М.: МОЗАИКА-СИНТЕЗ, 2016.</w:t>
      </w:r>
    </w:p>
    <w:p w:rsidR="00453FE4" w:rsidRDefault="00453FE4" w:rsidP="00453FE4">
      <w:pPr>
        <w:pStyle w:val="a3"/>
        <w:ind w:left="272" w:right="554"/>
      </w:pPr>
      <w:r>
        <w:t xml:space="preserve">Л.В. Абрамова, </w:t>
      </w:r>
      <w:proofErr w:type="spellStart"/>
      <w:r>
        <w:t>И.Ф.Слепцова</w:t>
      </w:r>
      <w:proofErr w:type="spellEnd"/>
      <w:r>
        <w:t xml:space="preserve"> «Социально-коммуникативное развитие дошкольников»: Старшая групп</w:t>
      </w:r>
      <w:proofErr w:type="gramStart"/>
      <w:r>
        <w:t>а–</w:t>
      </w:r>
      <w:proofErr w:type="gramEnd"/>
      <w:r>
        <w:t xml:space="preserve"> М.: МОЗАИКА-СИНТЕЗ, 2018г.</w:t>
      </w:r>
    </w:p>
    <w:p w:rsidR="00453FE4" w:rsidRDefault="00453FE4" w:rsidP="00453FE4">
      <w:pPr>
        <w:pStyle w:val="3"/>
        <w:spacing w:before="3"/>
      </w:pPr>
      <w:r>
        <w:t xml:space="preserve">Развитие игровой деятельности </w:t>
      </w:r>
      <w:proofErr w:type="gramStart"/>
      <w:r>
        <w:t xml:space="preserve">( </w:t>
      </w:r>
      <w:proofErr w:type="gramEnd"/>
      <w:r>
        <w:t>сюжетно-ролевые игры)</w:t>
      </w:r>
    </w:p>
    <w:p w:rsidR="00453FE4" w:rsidRDefault="00453FE4" w:rsidP="00453FE4">
      <w:pPr>
        <w:pStyle w:val="a3"/>
        <w:ind w:left="272" w:right="552"/>
      </w:pPr>
      <w:r>
        <w:t>Н.Ф. Губанова «Игровая деятельность в детском саду». Для занятий с детьми 2-7 лет.– М.: МОЗАИКА-СИНТЕЗ, 2016.</w:t>
      </w:r>
    </w:p>
    <w:p w:rsidR="00453FE4" w:rsidRDefault="00453FE4" w:rsidP="00453FE4">
      <w:pPr>
        <w:pStyle w:val="3"/>
        <w:spacing w:before="3"/>
      </w:pPr>
      <w:r>
        <w:t>Ребенок в семье и сообществе</w:t>
      </w:r>
    </w:p>
    <w:p w:rsidR="00453FE4" w:rsidRDefault="00453FE4" w:rsidP="00453FE4">
      <w:pPr>
        <w:pStyle w:val="a3"/>
        <w:ind w:left="272" w:right="554"/>
      </w:pPr>
      <w:r>
        <w:t xml:space="preserve">В.И. Петрова, Т.Д. </w:t>
      </w:r>
      <w:proofErr w:type="spellStart"/>
      <w:r>
        <w:t>Стульник</w:t>
      </w:r>
      <w:proofErr w:type="spellEnd"/>
      <w:r>
        <w:t xml:space="preserve"> «Этические беседы с дошкольниками». Для занятий с детьми 4- 7 лет.– М.: МОЗАИКА-СИНТЕЗ, 2016.</w:t>
      </w:r>
    </w:p>
    <w:p w:rsidR="00453FE4" w:rsidRDefault="00453FE4" w:rsidP="00453FE4">
      <w:pPr>
        <w:pStyle w:val="a3"/>
        <w:spacing w:before="68"/>
        <w:ind w:left="272" w:right="554" w:firstLine="65"/>
      </w:pPr>
      <w:r>
        <w:t>«Хрестоматия для чтения детям в детском саду и дома». 5-6лет. – М.: МОЗАИКА-СИНТЕЗ, 2016.</w:t>
      </w:r>
    </w:p>
    <w:p w:rsidR="00453FE4" w:rsidRDefault="00453FE4" w:rsidP="00453FE4">
      <w:pPr>
        <w:pStyle w:val="3"/>
        <w:spacing w:before="6"/>
      </w:pPr>
      <w:r>
        <w:t>Формирование позитивных установок к труду и творчеству</w:t>
      </w:r>
    </w:p>
    <w:p w:rsidR="00453FE4" w:rsidRDefault="00453FE4" w:rsidP="00453FE4">
      <w:pPr>
        <w:pStyle w:val="a3"/>
        <w:ind w:left="272" w:right="551"/>
      </w:pPr>
      <w:r>
        <w:t xml:space="preserve">Л.В. </w:t>
      </w:r>
      <w:proofErr w:type="spellStart"/>
      <w:r>
        <w:t>Куцакова</w:t>
      </w:r>
      <w:proofErr w:type="spellEnd"/>
      <w:r>
        <w:t xml:space="preserve"> «Трудовое воспитание в детском саду». Для занятий с детьми 3-7 лет.– М.: МОЗАИКА-СИНТЕЗ, 2016.</w:t>
      </w:r>
    </w:p>
    <w:p w:rsidR="00453FE4" w:rsidRDefault="00453FE4" w:rsidP="00453FE4">
      <w:pPr>
        <w:pStyle w:val="a3"/>
        <w:ind w:left="272" w:right="554"/>
      </w:pPr>
      <w:r>
        <w:t xml:space="preserve">В.И. Петрова, Т.Д. </w:t>
      </w:r>
      <w:proofErr w:type="spellStart"/>
      <w:r>
        <w:t>Стульник</w:t>
      </w:r>
      <w:proofErr w:type="spellEnd"/>
      <w:r>
        <w:t xml:space="preserve"> «Этические беседы с дошкольниками». Для занятий с детьми 4- 7 лет. – М.: МОЗАИКА-СИНТЕЗ, 2016.</w:t>
      </w:r>
    </w:p>
    <w:p w:rsidR="00453FE4" w:rsidRDefault="00453FE4" w:rsidP="00453FE4">
      <w:pPr>
        <w:pStyle w:val="a3"/>
        <w:ind w:left="272" w:right="554" w:firstLine="65"/>
      </w:pPr>
      <w:r>
        <w:t>«Хрестоматия для чтения детям в детском саду и дома». 5-6лет.– М.: МОЗАИКА-СИНТЕЗ, 2016.</w:t>
      </w:r>
    </w:p>
    <w:p w:rsidR="00453FE4" w:rsidRDefault="00453FE4" w:rsidP="00453FE4">
      <w:pPr>
        <w:pStyle w:val="3"/>
        <w:spacing w:before="2"/>
      </w:pPr>
      <w:r>
        <w:t>Формирование основ безопасности</w:t>
      </w:r>
    </w:p>
    <w:p w:rsidR="00453FE4" w:rsidRDefault="00453FE4" w:rsidP="00453FE4">
      <w:pPr>
        <w:pStyle w:val="a3"/>
        <w:ind w:left="272" w:right="554"/>
      </w:pPr>
      <w:r>
        <w:t>К.Ю. Белая «Формирование основ безопасности у дошкольников». Для занятий с детьми 2-7 лет.– М.: МОЗАИКА-СИНТЕЗ, 2016.</w:t>
      </w:r>
    </w:p>
    <w:p w:rsidR="00453FE4" w:rsidRDefault="00453FE4" w:rsidP="00453FE4">
      <w:pPr>
        <w:pStyle w:val="a3"/>
        <w:ind w:left="272" w:right="554"/>
      </w:pPr>
      <w:r>
        <w:t xml:space="preserve">Т.Ф. </w:t>
      </w:r>
      <w:proofErr w:type="spellStart"/>
      <w:r>
        <w:t>Саулина</w:t>
      </w:r>
      <w:proofErr w:type="spellEnd"/>
      <w:r>
        <w:t xml:space="preserve"> «Знакомим дошкольников с правилами дорожного движения». Для занятий с детьми 3-7 лет.– М.: МОЗАИКА-СИНТЕЗ, 2016.</w:t>
      </w:r>
    </w:p>
    <w:p w:rsidR="00453FE4" w:rsidRDefault="00453FE4" w:rsidP="00453FE4"/>
    <w:p w:rsidR="00453FE4" w:rsidRDefault="00453FE4" w:rsidP="00453FE4">
      <w:pPr>
        <w:pStyle w:val="2"/>
      </w:pPr>
      <w:r>
        <w:t>6-7 лет</w:t>
      </w:r>
    </w:p>
    <w:p w:rsidR="00453FE4" w:rsidRDefault="00453FE4" w:rsidP="00453FE4">
      <w:pPr>
        <w:pStyle w:val="3"/>
      </w:pPr>
      <w:r>
        <w:t>Нравственное воспитание, формирование личности ребенка, развитие общения</w:t>
      </w:r>
    </w:p>
    <w:p w:rsidR="00453FE4" w:rsidRDefault="00453FE4" w:rsidP="00453FE4">
      <w:pPr>
        <w:pStyle w:val="a3"/>
        <w:ind w:left="272"/>
      </w:pPr>
      <w:r>
        <w:t xml:space="preserve">Р.С. Буре Социально-нравственное воспитание дошкольников </w:t>
      </w:r>
      <w:proofErr w:type="gramStart"/>
      <w:r>
        <w:t xml:space="preserve">( </w:t>
      </w:r>
      <w:proofErr w:type="gramEnd"/>
      <w:r>
        <w:t>3-7 лет). – М.: МОЗАИК</w:t>
      </w:r>
      <w:proofErr w:type="gramStart"/>
      <w:r>
        <w:t>А-</w:t>
      </w:r>
      <w:proofErr w:type="gramEnd"/>
      <w:r>
        <w:t xml:space="preserve"> СИНТЕЗ, 2018</w:t>
      </w:r>
    </w:p>
    <w:p w:rsidR="00453FE4" w:rsidRDefault="00453FE4" w:rsidP="00453FE4">
      <w:pPr>
        <w:pStyle w:val="a3"/>
        <w:ind w:left="272" w:right="552"/>
      </w:pPr>
      <w:r>
        <w:t>Н.Ф. Губанова «Игровая деятельность в детском саду». Для занятий с детьми 2-7 лет.– М.: МОЗАИКА-СИНТЕЗ, 2016.</w:t>
      </w:r>
    </w:p>
    <w:p w:rsidR="00453FE4" w:rsidRDefault="00453FE4" w:rsidP="00453FE4">
      <w:pPr>
        <w:pStyle w:val="a3"/>
        <w:ind w:left="272" w:right="554"/>
      </w:pPr>
      <w:r>
        <w:t xml:space="preserve">В.И. Петрова, Т.Д. </w:t>
      </w:r>
      <w:proofErr w:type="spellStart"/>
      <w:r>
        <w:t>Стульник</w:t>
      </w:r>
      <w:proofErr w:type="spellEnd"/>
      <w:r>
        <w:t xml:space="preserve"> «Этические беседы с дошкольниками». Для занятий с детьми 4- 7 лет.– М.: МОЗАИКА-СИНТЕЗ, 2016.</w:t>
      </w:r>
    </w:p>
    <w:p w:rsidR="00453FE4" w:rsidRDefault="00453FE4" w:rsidP="00453FE4">
      <w:pPr>
        <w:pStyle w:val="a3"/>
        <w:ind w:left="272" w:right="554" w:firstLine="65"/>
      </w:pPr>
      <w:r>
        <w:t>«Хрестоматия для чтения детям в детском саду и дома». 6-7лет.– М.: МОЗАИКА-СИНТЕЗ, 2016.</w:t>
      </w:r>
    </w:p>
    <w:p w:rsidR="00453FE4" w:rsidRDefault="00453FE4" w:rsidP="00453FE4">
      <w:pPr>
        <w:pStyle w:val="a3"/>
        <w:ind w:left="272"/>
      </w:pPr>
      <w:r>
        <w:t>Л.В. Абрамова, И.Ф</w:t>
      </w:r>
      <w:proofErr w:type="gramStart"/>
      <w:r>
        <w:t xml:space="preserve"> .</w:t>
      </w:r>
      <w:proofErr w:type="spellStart"/>
      <w:proofErr w:type="gramEnd"/>
      <w:r>
        <w:t>Слепцова</w:t>
      </w:r>
      <w:proofErr w:type="spellEnd"/>
      <w:r>
        <w:t xml:space="preserve"> «Социально-коммуникативное развитие дошкольников»: Подготовительная к школе групп</w:t>
      </w:r>
      <w:proofErr w:type="gramStart"/>
      <w:r>
        <w:t>а–</w:t>
      </w:r>
      <w:proofErr w:type="gramEnd"/>
      <w:r>
        <w:t xml:space="preserve"> М.: МОЗАИКА-СИНТЕЗ, 2017г.</w:t>
      </w:r>
    </w:p>
    <w:p w:rsidR="00453FE4" w:rsidRDefault="00453FE4" w:rsidP="00453FE4">
      <w:pPr>
        <w:sectPr w:rsidR="00453FE4">
          <w:pgSz w:w="11910" w:h="16840"/>
          <w:pgMar w:top="1040" w:right="580" w:bottom="1160" w:left="860" w:header="0" w:footer="880" w:gutter="0"/>
          <w:cols w:space="720"/>
        </w:sectPr>
      </w:pPr>
    </w:p>
    <w:p w:rsidR="00453FE4" w:rsidRDefault="00453FE4" w:rsidP="00453FE4">
      <w:pPr>
        <w:pStyle w:val="3"/>
        <w:spacing w:before="3"/>
      </w:pPr>
      <w:r>
        <w:lastRenderedPageBreak/>
        <w:t xml:space="preserve">Развитие игровой деятельности </w:t>
      </w:r>
      <w:proofErr w:type="gramStart"/>
      <w:r>
        <w:t xml:space="preserve">( </w:t>
      </w:r>
      <w:proofErr w:type="gramEnd"/>
      <w:r>
        <w:t>сюжетно-ролевые игры)</w:t>
      </w:r>
    </w:p>
    <w:p w:rsidR="00453FE4" w:rsidRDefault="00453FE4" w:rsidP="00453FE4">
      <w:pPr>
        <w:pStyle w:val="a3"/>
        <w:ind w:left="272" w:right="552"/>
      </w:pPr>
      <w:r>
        <w:t>Н.Ф. Губанова «Игровая деятельность в детском саду». Для занятий с детьми 2-7 лет.– М.: МОЗАИКА-СИНТЕЗ, 2016.</w:t>
      </w:r>
    </w:p>
    <w:p w:rsidR="00453FE4" w:rsidRDefault="00453FE4" w:rsidP="00453FE4">
      <w:pPr>
        <w:pStyle w:val="3"/>
        <w:spacing w:before="3"/>
      </w:pPr>
      <w:r>
        <w:t>Ребенок в семье и сообществе</w:t>
      </w:r>
    </w:p>
    <w:p w:rsidR="00453FE4" w:rsidRDefault="00453FE4" w:rsidP="00453FE4">
      <w:pPr>
        <w:pStyle w:val="a3"/>
        <w:ind w:left="272" w:right="554"/>
      </w:pPr>
      <w:r>
        <w:t xml:space="preserve">В.И. Петрова, Т.Д. </w:t>
      </w:r>
      <w:proofErr w:type="spellStart"/>
      <w:r>
        <w:t>Стульник</w:t>
      </w:r>
      <w:proofErr w:type="spellEnd"/>
      <w:r>
        <w:t xml:space="preserve"> «Этические беседы с дошкольниками». Для занятий с детьми 4- 7 лет.– М.: МОЗАИКА-СИНТЕЗ, 2016.</w:t>
      </w:r>
    </w:p>
    <w:p w:rsidR="00453FE4" w:rsidRDefault="00453FE4" w:rsidP="00453FE4">
      <w:pPr>
        <w:pStyle w:val="a3"/>
        <w:ind w:left="272" w:right="554" w:firstLine="65"/>
      </w:pPr>
      <w:r>
        <w:t>«Хрестоматия для чтения детям в детском саду и дома». 6-7лет. – М.: МОЗАИКА-СИНТЕЗ, 2016.</w:t>
      </w:r>
    </w:p>
    <w:p w:rsidR="00453FE4" w:rsidRDefault="00453FE4" w:rsidP="00453FE4">
      <w:pPr>
        <w:pStyle w:val="3"/>
        <w:spacing w:before="2"/>
      </w:pPr>
      <w:r>
        <w:t>Формирование позитивных установок к труду и творчеству</w:t>
      </w:r>
    </w:p>
    <w:p w:rsidR="00453FE4" w:rsidRDefault="00453FE4" w:rsidP="00453FE4">
      <w:pPr>
        <w:pStyle w:val="a3"/>
        <w:ind w:left="272" w:right="551"/>
      </w:pPr>
      <w:r>
        <w:t xml:space="preserve">Л.В. </w:t>
      </w:r>
      <w:proofErr w:type="spellStart"/>
      <w:r>
        <w:t>Куцакова</w:t>
      </w:r>
      <w:proofErr w:type="spellEnd"/>
      <w:r>
        <w:t xml:space="preserve"> «Трудовое воспитание в детском саду». Для занятий с детьми 3-7 лет. – М.:МОЗАИКА-СИНТЕЗ, 2016.</w:t>
      </w:r>
    </w:p>
    <w:p w:rsidR="00453FE4" w:rsidRDefault="00453FE4" w:rsidP="00453FE4">
      <w:pPr>
        <w:pStyle w:val="a3"/>
        <w:ind w:left="272" w:right="554"/>
      </w:pPr>
      <w:r>
        <w:t xml:space="preserve">В.И. Петрова, Т.Д. </w:t>
      </w:r>
      <w:proofErr w:type="spellStart"/>
      <w:r>
        <w:t>Стульник</w:t>
      </w:r>
      <w:proofErr w:type="spellEnd"/>
      <w:r>
        <w:t xml:space="preserve"> «Этические беседы с дошкольниками». Для занятий с детьми 4- 7 лет.– М.: МОЗАИКА-СИНТЕЗ, 2016.</w:t>
      </w:r>
    </w:p>
    <w:p w:rsidR="00453FE4" w:rsidRDefault="00453FE4" w:rsidP="00453FE4">
      <w:pPr>
        <w:pStyle w:val="a3"/>
        <w:ind w:left="272" w:right="554" w:firstLine="65"/>
      </w:pPr>
      <w:r>
        <w:t>«Хрестоматия для чтения детям в детском саду и дома». 6-7лет.– М.: МОЗАИКА-СИНТЕЗ, 2016.</w:t>
      </w:r>
    </w:p>
    <w:p w:rsidR="00453FE4" w:rsidRDefault="00453FE4" w:rsidP="00453FE4">
      <w:pPr>
        <w:pStyle w:val="3"/>
        <w:spacing w:before="4"/>
      </w:pPr>
      <w:r>
        <w:t>Формирование основ безопасности</w:t>
      </w:r>
    </w:p>
    <w:p w:rsidR="00453FE4" w:rsidRDefault="00453FE4" w:rsidP="00453FE4">
      <w:pPr>
        <w:pStyle w:val="a3"/>
        <w:ind w:left="272" w:right="554"/>
      </w:pPr>
      <w:r>
        <w:t>К.Ю. Белая «Формирование основ безопасности у дошкольников». Для занятий с детьми 2-7 лет.– М.: МОЗАИКА-СИНТЕЗ, 2016.</w:t>
      </w:r>
    </w:p>
    <w:p w:rsidR="00453FE4" w:rsidRDefault="00453FE4" w:rsidP="00453FE4">
      <w:pPr>
        <w:pStyle w:val="a3"/>
        <w:ind w:left="272" w:right="554"/>
      </w:pPr>
      <w:r>
        <w:t xml:space="preserve">Т.Ф. </w:t>
      </w:r>
      <w:proofErr w:type="spellStart"/>
      <w:r>
        <w:t>Саулина</w:t>
      </w:r>
      <w:proofErr w:type="spellEnd"/>
      <w:r>
        <w:t xml:space="preserve"> «Знакомим дошкольников с правилами дорожного движения». Для занятий с детьми 3-7 лет.– М.: МОЗАИКА-СИНТЕЗ, 2016.</w:t>
      </w:r>
    </w:p>
    <w:p w:rsidR="00453FE4" w:rsidRDefault="00453FE4" w:rsidP="00453FE4">
      <w:pPr>
        <w:pStyle w:val="a3"/>
        <w:spacing w:before="4"/>
        <w:ind w:left="0"/>
        <w:rPr>
          <w:sz w:val="16"/>
        </w:rPr>
      </w:pPr>
    </w:p>
    <w:p w:rsidR="00453FE4" w:rsidRDefault="00453FE4" w:rsidP="00453FE4">
      <w:pPr>
        <w:pStyle w:val="2"/>
        <w:spacing w:before="90"/>
        <w:ind w:left="764" w:right="1042"/>
        <w:jc w:val="center"/>
      </w:pPr>
      <w:r>
        <w:t>ОБРАЗОВАТЕЛЬНАЯ ОБЛАСТЬ «ПОЗНАВАТЕЛЬНОЕ РАЗВИТИЕ»</w:t>
      </w:r>
    </w:p>
    <w:p w:rsidR="00453FE4" w:rsidRDefault="00453FE4" w:rsidP="00453FE4">
      <w:pPr>
        <w:ind w:left="272"/>
        <w:rPr>
          <w:b/>
          <w:sz w:val="24"/>
        </w:rPr>
      </w:pPr>
    </w:p>
    <w:p w:rsidR="00453FE4" w:rsidRDefault="00453FE4" w:rsidP="00453FE4">
      <w:pPr>
        <w:ind w:left="272"/>
        <w:rPr>
          <w:b/>
          <w:sz w:val="24"/>
        </w:rPr>
      </w:pPr>
      <w:r>
        <w:rPr>
          <w:b/>
          <w:sz w:val="24"/>
        </w:rPr>
        <w:t xml:space="preserve">2-3 года </w:t>
      </w:r>
    </w:p>
    <w:p w:rsidR="00453FE4" w:rsidRDefault="00453FE4" w:rsidP="00453FE4">
      <w:pPr>
        <w:pStyle w:val="3"/>
        <w:spacing w:line="240" w:lineRule="auto"/>
      </w:pPr>
      <w:r>
        <w:t>Формирование элементарных математических представлений</w:t>
      </w:r>
    </w:p>
    <w:p w:rsidR="00453FE4" w:rsidRDefault="00453FE4" w:rsidP="00453FE4">
      <w:pPr>
        <w:pStyle w:val="a3"/>
        <w:tabs>
          <w:tab w:val="left" w:pos="1078"/>
          <w:tab w:val="left" w:pos="2590"/>
          <w:tab w:val="left" w:pos="3382"/>
          <w:tab w:val="left" w:pos="4483"/>
          <w:tab w:val="left" w:pos="6465"/>
          <w:tab w:val="left" w:pos="8261"/>
        </w:tabs>
        <w:spacing w:before="68"/>
        <w:ind w:left="272" w:right="557"/>
      </w:pPr>
      <w:r>
        <w:t>И.А.</w:t>
      </w:r>
      <w:r>
        <w:tab/>
      </w:r>
      <w:proofErr w:type="spellStart"/>
      <w:r>
        <w:t>Помораева</w:t>
      </w:r>
      <w:proofErr w:type="spellEnd"/>
      <w:r>
        <w:t xml:space="preserve">, В.А. </w:t>
      </w:r>
      <w:proofErr w:type="spellStart"/>
      <w:r>
        <w:t>Позина</w:t>
      </w:r>
      <w:proofErr w:type="spellEnd"/>
      <w:r>
        <w:t xml:space="preserve"> «Формирование элементарных </w:t>
      </w:r>
      <w:r w:rsidRPr="00F47860">
        <w:rPr>
          <w:spacing w:val="-3"/>
        </w:rPr>
        <w:t xml:space="preserve">математических </w:t>
      </w:r>
      <w:r>
        <w:t>представлений». Система работы в первой младшей группе детского сада</w:t>
      </w:r>
      <w:r w:rsidRPr="00F47860">
        <w:t>.– М.: МОЗАИКА-СИНТЕЗ,</w:t>
      </w:r>
      <w:r w:rsidRPr="00F47860">
        <w:rPr>
          <w:spacing w:val="-4"/>
        </w:rPr>
        <w:t xml:space="preserve"> </w:t>
      </w:r>
      <w:r>
        <w:t>2013.</w:t>
      </w:r>
    </w:p>
    <w:p w:rsidR="00453FE4" w:rsidRDefault="00453FE4" w:rsidP="00453FE4">
      <w:pPr>
        <w:pStyle w:val="a3"/>
        <w:tabs>
          <w:tab w:val="left" w:pos="1078"/>
          <w:tab w:val="left" w:pos="2590"/>
          <w:tab w:val="left" w:pos="3382"/>
          <w:tab w:val="left" w:pos="4483"/>
          <w:tab w:val="left" w:pos="6465"/>
          <w:tab w:val="left" w:pos="8261"/>
        </w:tabs>
        <w:spacing w:before="68"/>
        <w:ind w:left="272" w:right="557"/>
      </w:pPr>
      <w:r>
        <w:t xml:space="preserve">Н.А. </w:t>
      </w:r>
      <w:proofErr w:type="spellStart"/>
      <w:r>
        <w:t>Арапова</w:t>
      </w:r>
      <w:proofErr w:type="spellEnd"/>
      <w:r>
        <w:t xml:space="preserve">-Пискарева  «Формирование элементарных </w:t>
      </w:r>
      <w:r w:rsidRPr="00F47860">
        <w:rPr>
          <w:spacing w:val="-3"/>
        </w:rPr>
        <w:t xml:space="preserve">математических </w:t>
      </w:r>
      <w:r>
        <w:t xml:space="preserve">представлений». Методическое пособие 2-7 лет. - </w:t>
      </w:r>
      <w:r w:rsidRPr="00F47860">
        <w:t>М.: МОЗАИКА-СИНТЕЗ,</w:t>
      </w:r>
      <w:r w:rsidRPr="00F47860">
        <w:rPr>
          <w:spacing w:val="-4"/>
        </w:rPr>
        <w:t xml:space="preserve"> </w:t>
      </w:r>
      <w:r>
        <w:t>2020.</w:t>
      </w:r>
    </w:p>
    <w:p w:rsidR="00453FE4" w:rsidRDefault="00453FE4" w:rsidP="00453FE4">
      <w:pPr>
        <w:pStyle w:val="3"/>
        <w:spacing w:before="6"/>
      </w:pPr>
      <w:r>
        <w:t>Развитие познавательно-исследовательской деятельности</w:t>
      </w:r>
    </w:p>
    <w:p w:rsidR="00453FE4" w:rsidRPr="007C3EBC" w:rsidRDefault="00453FE4" w:rsidP="00453FE4">
      <w:pPr>
        <w:pStyle w:val="a3"/>
        <w:ind w:left="272"/>
      </w:pPr>
      <w:r>
        <w:t>Е.И. Касаткина «Дидактические игры для детей раннего возраста». – М.: Цветной мир, 2019</w:t>
      </w:r>
    </w:p>
    <w:p w:rsidR="00453FE4" w:rsidRDefault="00453FE4" w:rsidP="00453FE4">
      <w:pPr>
        <w:pStyle w:val="3"/>
        <w:spacing w:before="2"/>
      </w:pPr>
      <w:r>
        <w:t>Ознакомление с предметным окружением и социальным миром</w:t>
      </w:r>
    </w:p>
    <w:p w:rsidR="00453FE4" w:rsidRDefault="00453FE4" w:rsidP="00453FE4">
      <w:pPr>
        <w:pStyle w:val="a3"/>
        <w:ind w:left="272" w:right="554"/>
      </w:pPr>
      <w:r>
        <w:t xml:space="preserve">З.А. </w:t>
      </w:r>
      <w:proofErr w:type="spellStart"/>
      <w:r>
        <w:t>Ефанова</w:t>
      </w:r>
      <w:proofErr w:type="spellEnd"/>
      <w:r>
        <w:t xml:space="preserve"> «Познание предметного мира». Группа раннего возраста (от 2 до 3 лет) – Волгоград</w:t>
      </w:r>
      <w:proofErr w:type="gramStart"/>
      <w:r>
        <w:t xml:space="preserve">.: </w:t>
      </w:r>
      <w:proofErr w:type="gramEnd"/>
      <w:r>
        <w:t>УЧИТЕЛЬ. 2016.</w:t>
      </w:r>
    </w:p>
    <w:p w:rsidR="00453FE4" w:rsidRDefault="00453FE4" w:rsidP="00453FE4">
      <w:pPr>
        <w:pStyle w:val="3"/>
        <w:spacing w:before="3"/>
      </w:pPr>
      <w:r>
        <w:t>Ознакомление с миром природы</w:t>
      </w:r>
    </w:p>
    <w:p w:rsidR="00453FE4" w:rsidRDefault="00453FE4" w:rsidP="00453FE4">
      <w:pPr>
        <w:pStyle w:val="a3"/>
        <w:ind w:left="272" w:right="552"/>
      </w:pPr>
      <w:r>
        <w:t xml:space="preserve">О. А. </w:t>
      </w:r>
      <w:proofErr w:type="spellStart"/>
      <w:r>
        <w:t>Соломенникова</w:t>
      </w:r>
      <w:proofErr w:type="spellEnd"/>
      <w:r>
        <w:t xml:space="preserve"> «Ознакомление с природой в </w:t>
      </w:r>
      <w:r>
        <w:rPr>
          <w:spacing w:val="-3"/>
        </w:rPr>
        <w:t xml:space="preserve">детском </w:t>
      </w:r>
      <w:r>
        <w:t>саду». Вторая группа раннего возраста.– М.: МОЗАИКА-СИНТЕЗ,</w:t>
      </w:r>
      <w:r>
        <w:rPr>
          <w:spacing w:val="-1"/>
        </w:rPr>
        <w:t xml:space="preserve"> </w:t>
      </w:r>
      <w:r>
        <w:t>2015.</w:t>
      </w:r>
    </w:p>
    <w:p w:rsidR="00453FE4" w:rsidRDefault="00453FE4" w:rsidP="00453FE4">
      <w:pPr>
        <w:pStyle w:val="a5"/>
        <w:numPr>
          <w:ilvl w:val="0"/>
          <w:numId w:val="1"/>
        </w:numPr>
        <w:tabs>
          <w:tab w:val="left" w:pos="427"/>
        </w:tabs>
        <w:ind w:right="553" w:firstLine="0"/>
        <w:rPr>
          <w:sz w:val="24"/>
        </w:rPr>
      </w:pPr>
      <w:r>
        <w:rPr>
          <w:sz w:val="24"/>
        </w:rPr>
        <w:t xml:space="preserve">С.Н. </w:t>
      </w:r>
      <w:proofErr w:type="spellStart"/>
      <w:r>
        <w:rPr>
          <w:sz w:val="24"/>
        </w:rPr>
        <w:t>Теплюк</w:t>
      </w:r>
      <w:proofErr w:type="spellEnd"/>
      <w:r>
        <w:rPr>
          <w:sz w:val="24"/>
        </w:rPr>
        <w:t xml:space="preserve"> «Игры-занятия на </w:t>
      </w:r>
      <w:r>
        <w:rPr>
          <w:spacing w:val="-3"/>
          <w:sz w:val="24"/>
        </w:rPr>
        <w:t xml:space="preserve">прогулке </w:t>
      </w:r>
      <w:r>
        <w:rPr>
          <w:sz w:val="24"/>
        </w:rPr>
        <w:t xml:space="preserve">с малышами». Для занятий с детьми 2-4 </w:t>
      </w:r>
      <w:r>
        <w:rPr>
          <w:spacing w:val="-4"/>
          <w:sz w:val="24"/>
        </w:rPr>
        <w:t xml:space="preserve">лет.– </w:t>
      </w:r>
      <w:r>
        <w:rPr>
          <w:sz w:val="24"/>
        </w:rPr>
        <w:t>М.: 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</w:p>
    <w:p w:rsidR="00453FE4" w:rsidRDefault="00453FE4" w:rsidP="00453FE4">
      <w:pPr>
        <w:pStyle w:val="a3"/>
        <w:spacing w:before="3"/>
        <w:ind w:left="0"/>
      </w:pPr>
    </w:p>
    <w:p w:rsidR="00453FE4" w:rsidRDefault="00453FE4" w:rsidP="00453FE4"/>
    <w:p w:rsidR="00453FE4" w:rsidRDefault="00453FE4" w:rsidP="00453FE4">
      <w:pPr>
        <w:rPr>
          <w:b/>
          <w:sz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</w:rPr>
        <w:t>3-4 года</w:t>
      </w:r>
    </w:p>
    <w:p w:rsidR="00453FE4" w:rsidRDefault="00453FE4" w:rsidP="00453FE4">
      <w:pPr>
        <w:pStyle w:val="3"/>
        <w:spacing w:line="240" w:lineRule="auto"/>
      </w:pPr>
      <w:r>
        <w:t>Формирование элементарных математических представлений</w:t>
      </w:r>
    </w:p>
    <w:p w:rsidR="00453FE4" w:rsidRDefault="00453FE4" w:rsidP="00453FE4">
      <w:pPr>
        <w:pStyle w:val="a3"/>
        <w:tabs>
          <w:tab w:val="left" w:pos="1078"/>
          <w:tab w:val="left" w:pos="2590"/>
          <w:tab w:val="left" w:pos="3382"/>
          <w:tab w:val="left" w:pos="4483"/>
          <w:tab w:val="left" w:pos="6465"/>
          <w:tab w:val="left" w:pos="8261"/>
        </w:tabs>
        <w:spacing w:before="68"/>
        <w:ind w:left="272" w:right="557"/>
      </w:pPr>
      <w:r>
        <w:t>И.А.</w:t>
      </w:r>
      <w:r>
        <w:tab/>
      </w:r>
      <w:proofErr w:type="spellStart"/>
      <w:r>
        <w:t>Помораева</w:t>
      </w:r>
      <w:proofErr w:type="spellEnd"/>
      <w:r>
        <w:t>,</w:t>
      </w:r>
      <w:r>
        <w:tab/>
        <w:t>В.А.</w:t>
      </w:r>
      <w:r>
        <w:tab/>
      </w:r>
      <w:proofErr w:type="spellStart"/>
      <w:r>
        <w:t>Позина</w:t>
      </w:r>
      <w:proofErr w:type="spellEnd"/>
      <w:r>
        <w:tab/>
        <w:t>«Формирование</w:t>
      </w:r>
      <w:r>
        <w:tab/>
        <w:t>элементарных</w:t>
      </w:r>
      <w:r>
        <w:tab/>
      </w:r>
      <w:r>
        <w:rPr>
          <w:spacing w:val="-3"/>
        </w:rPr>
        <w:t xml:space="preserve">математических </w:t>
      </w:r>
      <w:r>
        <w:t>представлений». Младшая группа.– М.: МОЗАИКА-СИНТЕЗ,</w:t>
      </w:r>
      <w:r>
        <w:rPr>
          <w:spacing w:val="-4"/>
        </w:rPr>
        <w:t xml:space="preserve"> </w:t>
      </w:r>
      <w:r>
        <w:t>2016.</w:t>
      </w:r>
    </w:p>
    <w:p w:rsidR="00453FE4" w:rsidRDefault="00453FE4" w:rsidP="00453FE4">
      <w:pPr>
        <w:pStyle w:val="3"/>
        <w:spacing w:before="6"/>
      </w:pPr>
      <w:r>
        <w:t>Развитие познавательно-исследовательской деятельности</w:t>
      </w:r>
    </w:p>
    <w:p w:rsidR="00453FE4" w:rsidRDefault="00453FE4" w:rsidP="00453FE4">
      <w:pPr>
        <w:pStyle w:val="a3"/>
        <w:ind w:left="272" w:right="600"/>
      </w:pPr>
      <w:r>
        <w:t xml:space="preserve">О.В. </w:t>
      </w:r>
      <w:proofErr w:type="spellStart"/>
      <w:r>
        <w:t>Дыбина</w:t>
      </w:r>
      <w:proofErr w:type="spellEnd"/>
      <w:r>
        <w:t>, Н.П. Рахманова, В.В. Щетинина «</w:t>
      </w:r>
      <w:proofErr w:type="gramStart"/>
      <w:r>
        <w:t>Неизведанное</w:t>
      </w:r>
      <w:proofErr w:type="gramEnd"/>
      <w:r>
        <w:t xml:space="preserve"> рядом. Занимательные опыты и эксперименты для </w:t>
      </w:r>
      <w:r>
        <w:rPr>
          <w:spacing w:val="-3"/>
        </w:rPr>
        <w:t xml:space="preserve">дошкольников».– </w:t>
      </w:r>
      <w:r>
        <w:t>М.: ТЦ Сфера,</w:t>
      </w:r>
      <w:r>
        <w:rPr>
          <w:spacing w:val="3"/>
        </w:rPr>
        <w:t xml:space="preserve"> </w:t>
      </w:r>
      <w:r>
        <w:t>2018.</w:t>
      </w:r>
    </w:p>
    <w:p w:rsidR="00453FE4" w:rsidRDefault="00453FE4" w:rsidP="00453FE4">
      <w:pPr>
        <w:pStyle w:val="a3"/>
        <w:ind w:left="272" w:right="230"/>
      </w:pPr>
      <w:r>
        <w:t xml:space="preserve">О.В. </w:t>
      </w:r>
      <w:proofErr w:type="spellStart"/>
      <w:r>
        <w:t>Дыбина</w:t>
      </w:r>
      <w:proofErr w:type="spellEnd"/>
      <w:r>
        <w:t>, «Из чего сделаны предметы. Игры-занятия для дошкольников».– М.: ТЦ Сфера, 2018.</w:t>
      </w:r>
    </w:p>
    <w:p w:rsidR="00453FE4" w:rsidRDefault="00453FE4" w:rsidP="00453FE4">
      <w:pPr>
        <w:sectPr w:rsidR="00453FE4">
          <w:pgSz w:w="11910" w:h="16840"/>
          <w:pgMar w:top="1040" w:right="580" w:bottom="1160" w:left="860" w:header="0" w:footer="880" w:gutter="0"/>
          <w:cols w:space="720"/>
        </w:sectPr>
      </w:pPr>
    </w:p>
    <w:p w:rsidR="00453FE4" w:rsidRDefault="00453FE4" w:rsidP="00453FE4">
      <w:pPr>
        <w:pStyle w:val="3"/>
        <w:spacing w:before="2"/>
        <w:ind w:left="0"/>
      </w:pPr>
      <w:r>
        <w:rPr>
          <w:b w:val="0"/>
          <w:bCs w:val="0"/>
          <w:i w:val="0"/>
        </w:rPr>
        <w:lastRenderedPageBreak/>
        <w:t xml:space="preserve">     </w:t>
      </w:r>
      <w:r>
        <w:t>Ознакомление с предметным окружением и социальным миром</w:t>
      </w:r>
    </w:p>
    <w:p w:rsidR="00453FE4" w:rsidRDefault="00453FE4" w:rsidP="00453FE4">
      <w:pPr>
        <w:pStyle w:val="a3"/>
        <w:ind w:left="272" w:right="554"/>
      </w:pPr>
      <w:r>
        <w:t xml:space="preserve">О.В. </w:t>
      </w:r>
      <w:proofErr w:type="spellStart"/>
      <w:r>
        <w:t>Дыбина</w:t>
      </w:r>
      <w:proofErr w:type="spellEnd"/>
      <w:r>
        <w:t xml:space="preserve"> «Ознакомление с предметным и социальным окружением». Младшая группа.– М.: МОЗАИКА-СИНТЕЗ. 2016.</w:t>
      </w:r>
    </w:p>
    <w:p w:rsidR="00453FE4" w:rsidRDefault="00453FE4" w:rsidP="00453FE4">
      <w:pPr>
        <w:pStyle w:val="a3"/>
        <w:ind w:left="272"/>
      </w:pPr>
      <w:proofErr w:type="spellStart"/>
      <w:r>
        <w:t>О.В.Дыбина</w:t>
      </w:r>
      <w:proofErr w:type="spellEnd"/>
      <w:r>
        <w:t xml:space="preserve"> «Рукотворный мир» игры-занятия для дошкольников. М.: ТЦ Сфера, 2018.</w:t>
      </w:r>
    </w:p>
    <w:p w:rsidR="00453FE4" w:rsidRDefault="00453FE4" w:rsidP="00453FE4">
      <w:pPr>
        <w:pStyle w:val="3"/>
        <w:spacing w:before="3"/>
      </w:pPr>
      <w:r>
        <w:t>Ознакомление с миром природы</w:t>
      </w:r>
    </w:p>
    <w:p w:rsidR="00453FE4" w:rsidRDefault="00453FE4" w:rsidP="00453FE4">
      <w:pPr>
        <w:pStyle w:val="a3"/>
        <w:ind w:left="272" w:right="552"/>
      </w:pPr>
      <w:r>
        <w:t xml:space="preserve">О. А. </w:t>
      </w:r>
      <w:proofErr w:type="spellStart"/>
      <w:r>
        <w:t>Соломенникова</w:t>
      </w:r>
      <w:proofErr w:type="spellEnd"/>
      <w:r>
        <w:t xml:space="preserve"> «Ознакомление с природой в </w:t>
      </w:r>
      <w:r>
        <w:rPr>
          <w:spacing w:val="-3"/>
        </w:rPr>
        <w:t xml:space="preserve">детском </w:t>
      </w:r>
      <w:r>
        <w:t>саду» Младшая группа.– М.: МОЗАИКА-СИНТЕЗ,</w:t>
      </w:r>
      <w:r>
        <w:rPr>
          <w:spacing w:val="-1"/>
        </w:rPr>
        <w:t xml:space="preserve"> </w:t>
      </w:r>
      <w:r>
        <w:t>2016.</w:t>
      </w:r>
    </w:p>
    <w:p w:rsidR="00453FE4" w:rsidRDefault="00453FE4" w:rsidP="00453FE4">
      <w:pPr>
        <w:pStyle w:val="a5"/>
        <w:numPr>
          <w:ilvl w:val="0"/>
          <w:numId w:val="1"/>
        </w:numPr>
        <w:tabs>
          <w:tab w:val="left" w:pos="427"/>
        </w:tabs>
        <w:ind w:right="553" w:firstLine="0"/>
        <w:rPr>
          <w:sz w:val="24"/>
        </w:rPr>
      </w:pPr>
      <w:r>
        <w:rPr>
          <w:sz w:val="24"/>
        </w:rPr>
        <w:t xml:space="preserve">С.Н. </w:t>
      </w:r>
      <w:proofErr w:type="spellStart"/>
      <w:r>
        <w:rPr>
          <w:sz w:val="24"/>
        </w:rPr>
        <w:t>Теплюк</w:t>
      </w:r>
      <w:proofErr w:type="spellEnd"/>
      <w:r>
        <w:rPr>
          <w:sz w:val="24"/>
        </w:rPr>
        <w:t xml:space="preserve"> «Игры-занятия на </w:t>
      </w:r>
      <w:r>
        <w:rPr>
          <w:spacing w:val="-3"/>
          <w:sz w:val="24"/>
        </w:rPr>
        <w:t xml:space="preserve">прогулке </w:t>
      </w:r>
      <w:r>
        <w:rPr>
          <w:sz w:val="24"/>
        </w:rPr>
        <w:t xml:space="preserve">с малышами». Для занятий с детьми 2-4 </w:t>
      </w:r>
      <w:r>
        <w:rPr>
          <w:spacing w:val="-4"/>
          <w:sz w:val="24"/>
        </w:rPr>
        <w:t xml:space="preserve">лет.– </w:t>
      </w:r>
      <w:r>
        <w:rPr>
          <w:sz w:val="24"/>
        </w:rPr>
        <w:t>М.: 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:rsidR="00453FE4" w:rsidRDefault="00453FE4" w:rsidP="00453FE4">
      <w:pPr>
        <w:pStyle w:val="a3"/>
        <w:spacing w:before="3"/>
        <w:ind w:left="0"/>
      </w:pPr>
    </w:p>
    <w:p w:rsidR="00453FE4" w:rsidRDefault="00453FE4" w:rsidP="00453FE4">
      <w:pPr>
        <w:pStyle w:val="2"/>
      </w:pPr>
      <w:r>
        <w:t>4-5 лет</w:t>
      </w:r>
    </w:p>
    <w:p w:rsidR="00453FE4" w:rsidRDefault="00453FE4" w:rsidP="00453FE4">
      <w:pPr>
        <w:pStyle w:val="3"/>
      </w:pPr>
      <w:r>
        <w:t>Формирование</w:t>
      </w:r>
      <w:r>
        <w:rPr>
          <w:spacing w:val="-24"/>
        </w:rPr>
        <w:t xml:space="preserve"> </w:t>
      </w:r>
      <w:r>
        <w:t>элементарных</w:t>
      </w:r>
      <w:r>
        <w:rPr>
          <w:spacing w:val="-24"/>
        </w:rPr>
        <w:t xml:space="preserve"> </w:t>
      </w:r>
      <w:r>
        <w:t>математических</w:t>
      </w:r>
      <w:r>
        <w:rPr>
          <w:spacing w:val="-24"/>
        </w:rPr>
        <w:t xml:space="preserve"> </w:t>
      </w:r>
      <w:r>
        <w:t>представлений</w:t>
      </w:r>
    </w:p>
    <w:p w:rsidR="00453FE4" w:rsidRDefault="00453FE4" w:rsidP="00453FE4">
      <w:pPr>
        <w:pStyle w:val="a3"/>
        <w:tabs>
          <w:tab w:val="left" w:pos="1078"/>
          <w:tab w:val="left" w:pos="2590"/>
          <w:tab w:val="left" w:pos="3382"/>
          <w:tab w:val="left" w:pos="4483"/>
          <w:tab w:val="left" w:pos="6465"/>
          <w:tab w:val="left" w:pos="8261"/>
        </w:tabs>
        <w:ind w:left="272" w:right="557"/>
      </w:pPr>
      <w:r>
        <w:t>И.А.</w:t>
      </w:r>
      <w:r>
        <w:tab/>
      </w:r>
      <w:proofErr w:type="spellStart"/>
      <w:r>
        <w:t>Помораева</w:t>
      </w:r>
      <w:proofErr w:type="spellEnd"/>
      <w:r>
        <w:t>,</w:t>
      </w:r>
      <w:r>
        <w:tab/>
        <w:t>В.А.</w:t>
      </w:r>
      <w:r>
        <w:tab/>
      </w:r>
      <w:proofErr w:type="spellStart"/>
      <w:r>
        <w:t>Позина</w:t>
      </w:r>
      <w:proofErr w:type="spellEnd"/>
      <w:r>
        <w:tab/>
        <w:t>«Формирование</w:t>
      </w:r>
      <w:r>
        <w:tab/>
        <w:t>элементарных</w:t>
      </w:r>
      <w:r>
        <w:tab/>
      </w:r>
      <w:r>
        <w:rPr>
          <w:spacing w:val="-3"/>
        </w:rPr>
        <w:t xml:space="preserve">математических </w:t>
      </w:r>
      <w:r>
        <w:t>представлений». Средняя группа.– М.: МОЗАИКА-СИНТЕЗ,</w:t>
      </w:r>
      <w:r>
        <w:rPr>
          <w:spacing w:val="-4"/>
        </w:rPr>
        <w:t xml:space="preserve"> </w:t>
      </w:r>
      <w:r>
        <w:t>2016.</w:t>
      </w:r>
    </w:p>
    <w:p w:rsidR="00453FE4" w:rsidRDefault="00453FE4" w:rsidP="00453FE4">
      <w:pPr>
        <w:pStyle w:val="3"/>
        <w:spacing w:before="2"/>
      </w:pPr>
      <w:r>
        <w:t>Развитие познавательно-исследовательской деятельности</w:t>
      </w:r>
    </w:p>
    <w:p w:rsidR="00453FE4" w:rsidRDefault="00453FE4" w:rsidP="00453FE4">
      <w:pPr>
        <w:pStyle w:val="a3"/>
        <w:ind w:left="272" w:right="554"/>
      </w:pPr>
      <w:proofErr w:type="spellStart"/>
      <w:r>
        <w:t>Н.Е.Веракса</w:t>
      </w:r>
      <w:proofErr w:type="spellEnd"/>
      <w:r>
        <w:t xml:space="preserve">, </w:t>
      </w:r>
      <w:proofErr w:type="spellStart"/>
      <w:r>
        <w:t>О.Р.Галимов</w:t>
      </w:r>
      <w:proofErr w:type="spellEnd"/>
      <w:r>
        <w:t xml:space="preserve"> «Познавательн</w:t>
      </w:r>
      <w:proofErr w:type="gramStart"/>
      <w:r>
        <w:t>о-</w:t>
      </w:r>
      <w:proofErr w:type="gramEnd"/>
      <w:r>
        <w:t xml:space="preserve"> исследовательская деятельность дошкольников». Для занятий с детьми 4-7 лет. – М.: МОЗАИКА-СИНТЕЗ, 2016.</w:t>
      </w:r>
    </w:p>
    <w:p w:rsidR="00453FE4" w:rsidRDefault="00453FE4" w:rsidP="00453FE4">
      <w:pPr>
        <w:pStyle w:val="a3"/>
        <w:ind w:left="272"/>
      </w:pPr>
      <w:proofErr w:type="spellStart"/>
      <w:r>
        <w:t>О.В.Дыбина</w:t>
      </w:r>
      <w:proofErr w:type="spellEnd"/>
      <w:r>
        <w:t xml:space="preserve">, Н.П. Рахманова, </w:t>
      </w:r>
      <w:proofErr w:type="spellStart"/>
      <w:r>
        <w:t>В.В.Щетинина</w:t>
      </w:r>
      <w:proofErr w:type="spellEnd"/>
      <w:r>
        <w:t xml:space="preserve"> «</w:t>
      </w:r>
      <w:proofErr w:type="gramStart"/>
      <w:r>
        <w:t>Неизведанное</w:t>
      </w:r>
      <w:proofErr w:type="gramEnd"/>
      <w:r>
        <w:t xml:space="preserve"> рядом. Занимательные опыты и эксперименты для дошкольников».– М.: ТЦ Сфера, 2018.</w:t>
      </w:r>
    </w:p>
    <w:p w:rsidR="00453FE4" w:rsidRDefault="00453FE4" w:rsidP="00453FE4">
      <w:pPr>
        <w:pStyle w:val="a3"/>
        <w:ind w:left="272" w:right="550"/>
      </w:pPr>
      <w:proofErr w:type="spellStart"/>
      <w:r>
        <w:t>О.В.Дыбина</w:t>
      </w:r>
      <w:proofErr w:type="spellEnd"/>
      <w:r>
        <w:t>, «Из чего сделаны предметы. Игры-занятия для дошкольников».– М.: ТЦ Сфера, 2018.</w:t>
      </w:r>
    </w:p>
    <w:p w:rsidR="00453FE4" w:rsidRDefault="00453FE4" w:rsidP="00453FE4">
      <w:pPr>
        <w:spacing w:line="242" w:lineRule="auto"/>
        <w:ind w:left="272" w:right="924"/>
        <w:rPr>
          <w:b/>
          <w:i/>
          <w:sz w:val="24"/>
        </w:rPr>
      </w:pPr>
      <w:proofErr w:type="spellStart"/>
      <w:r>
        <w:rPr>
          <w:sz w:val="24"/>
        </w:rPr>
        <w:t>Е.Е.Крашенинников</w:t>
      </w:r>
      <w:proofErr w:type="spellEnd"/>
      <w:r>
        <w:rPr>
          <w:sz w:val="24"/>
        </w:rPr>
        <w:t xml:space="preserve">, О.Л. Холодова «Развитие познавательных способностей дошкольников». Для занятий с детьми 4-7 лет.– М.: МОЗАИКА-СИНТЕЗ, 2016. </w:t>
      </w:r>
      <w:r>
        <w:rPr>
          <w:b/>
          <w:i/>
          <w:sz w:val="24"/>
        </w:rPr>
        <w:t>Ознакомление с предметным окружением и социальным миром</w:t>
      </w:r>
    </w:p>
    <w:p w:rsidR="00453FE4" w:rsidRDefault="00453FE4" w:rsidP="00453FE4">
      <w:pPr>
        <w:pStyle w:val="a3"/>
        <w:ind w:left="272" w:right="554"/>
      </w:pPr>
      <w:r>
        <w:t xml:space="preserve">О.В. </w:t>
      </w:r>
      <w:proofErr w:type="spellStart"/>
      <w:r>
        <w:t>Дыбина</w:t>
      </w:r>
      <w:proofErr w:type="spellEnd"/>
      <w:r>
        <w:t xml:space="preserve"> «Ознакомление с предметным и социальным </w:t>
      </w:r>
      <w:proofErr w:type="spellStart"/>
      <w:r>
        <w:t>окружением»</w:t>
      </w:r>
      <w:proofErr w:type="gramStart"/>
      <w:r>
        <w:t>.С</w:t>
      </w:r>
      <w:proofErr w:type="gramEnd"/>
      <w:r>
        <w:t>редняя</w:t>
      </w:r>
      <w:proofErr w:type="spellEnd"/>
      <w:r>
        <w:t xml:space="preserve"> группа.– М.: МОЗАИКА-СИНТЕЗ,</w:t>
      </w:r>
      <w:r>
        <w:rPr>
          <w:spacing w:val="-2"/>
        </w:rPr>
        <w:t xml:space="preserve"> </w:t>
      </w:r>
      <w:r>
        <w:t>2016.</w:t>
      </w:r>
    </w:p>
    <w:p w:rsidR="00453FE4" w:rsidRDefault="00453FE4" w:rsidP="00453FE4">
      <w:pPr>
        <w:pStyle w:val="a3"/>
        <w:ind w:left="272" w:right="549"/>
      </w:pPr>
      <w:proofErr w:type="spellStart"/>
      <w:r>
        <w:t>Л.Ю.Павлова</w:t>
      </w:r>
      <w:proofErr w:type="spellEnd"/>
      <w:r>
        <w:t xml:space="preserve"> «Сборник дидактических игр по ознакомлению с окружающим миром». – М.: МОЗАИКА-СИНТЕЗ, 2016.</w:t>
      </w:r>
    </w:p>
    <w:p w:rsidR="00453FE4" w:rsidRDefault="00453FE4" w:rsidP="00453FE4">
      <w:pPr>
        <w:pStyle w:val="a3"/>
        <w:ind w:left="272"/>
      </w:pPr>
      <w:proofErr w:type="spellStart"/>
      <w:r>
        <w:t>О.В.Дыбина</w:t>
      </w:r>
      <w:proofErr w:type="spellEnd"/>
      <w:r>
        <w:t xml:space="preserve"> «Рукотворный мир» игры-занятия для дошкольников. М.: ТЦ Сфера, 2018.</w:t>
      </w:r>
    </w:p>
    <w:p w:rsidR="00453FE4" w:rsidRDefault="00453FE4" w:rsidP="00453FE4">
      <w:pPr>
        <w:pStyle w:val="3"/>
      </w:pPr>
      <w:r>
        <w:t>Ознакомление с миром природы</w:t>
      </w:r>
    </w:p>
    <w:p w:rsidR="00453FE4" w:rsidRDefault="00453FE4" w:rsidP="00453FE4">
      <w:pPr>
        <w:pStyle w:val="a3"/>
        <w:ind w:left="272" w:right="552"/>
      </w:pPr>
      <w:r>
        <w:t xml:space="preserve">О. А. </w:t>
      </w:r>
      <w:proofErr w:type="spellStart"/>
      <w:r>
        <w:t>Соломенникова</w:t>
      </w:r>
      <w:proofErr w:type="spellEnd"/>
      <w:r>
        <w:t xml:space="preserve"> «Ознакомление с природой в </w:t>
      </w:r>
      <w:r>
        <w:rPr>
          <w:spacing w:val="-3"/>
        </w:rPr>
        <w:t xml:space="preserve">детском </w:t>
      </w:r>
      <w:r>
        <w:t>саду». Средняя группа.– М.: МОЗАИКА-СИНТЕЗ,</w:t>
      </w:r>
      <w:r>
        <w:rPr>
          <w:spacing w:val="-1"/>
        </w:rPr>
        <w:t xml:space="preserve"> </w:t>
      </w:r>
      <w:r>
        <w:t>2016.</w:t>
      </w:r>
    </w:p>
    <w:p w:rsidR="00453FE4" w:rsidRDefault="00453FE4" w:rsidP="00453FE4">
      <w:pPr>
        <w:pStyle w:val="a3"/>
        <w:ind w:left="272" w:right="549"/>
      </w:pPr>
      <w:proofErr w:type="spellStart"/>
      <w:r>
        <w:t>Л.Ю.Павлова</w:t>
      </w:r>
      <w:proofErr w:type="spellEnd"/>
      <w:r>
        <w:t xml:space="preserve"> «Сборник дидактических игр по ознакомлению с окружающим миром».– М.: МОЗАИКА-СИНТЕЗ,</w:t>
      </w:r>
      <w:r>
        <w:rPr>
          <w:spacing w:val="-1"/>
        </w:rPr>
        <w:t xml:space="preserve"> </w:t>
      </w:r>
      <w:r>
        <w:t>2016.</w:t>
      </w:r>
    </w:p>
    <w:p w:rsidR="00453FE4" w:rsidRDefault="00453FE4" w:rsidP="00453FE4">
      <w:pPr>
        <w:pStyle w:val="a3"/>
        <w:spacing w:before="10"/>
        <w:ind w:left="0"/>
        <w:rPr>
          <w:sz w:val="23"/>
        </w:rPr>
      </w:pPr>
    </w:p>
    <w:p w:rsidR="00453FE4" w:rsidRDefault="00453FE4" w:rsidP="00453FE4">
      <w:pPr>
        <w:pStyle w:val="2"/>
      </w:pPr>
      <w:r>
        <w:t>5-6 лет</w:t>
      </w:r>
    </w:p>
    <w:p w:rsidR="00453FE4" w:rsidRDefault="00453FE4" w:rsidP="00453FE4">
      <w:pPr>
        <w:pStyle w:val="3"/>
      </w:pPr>
      <w:r>
        <w:t>Формирование элементарных математических представлений</w:t>
      </w:r>
    </w:p>
    <w:p w:rsidR="00453FE4" w:rsidRDefault="00453FE4" w:rsidP="00453FE4">
      <w:pPr>
        <w:pStyle w:val="a3"/>
        <w:tabs>
          <w:tab w:val="left" w:pos="1078"/>
          <w:tab w:val="left" w:pos="2590"/>
          <w:tab w:val="left" w:pos="3382"/>
          <w:tab w:val="left" w:pos="4483"/>
          <w:tab w:val="left" w:pos="6465"/>
          <w:tab w:val="left" w:pos="8261"/>
        </w:tabs>
        <w:ind w:left="272" w:right="557"/>
      </w:pPr>
      <w:r>
        <w:t>И.А.</w:t>
      </w:r>
      <w:r>
        <w:tab/>
      </w:r>
      <w:proofErr w:type="spellStart"/>
      <w:r>
        <w:t>Помораева</w:t>
      </w:r>
      <w:proofErr w:type="spellEnd"/>
      <w:r>
        <w:t>,</w:t>
      </w:r>
      <w:r>
        <w:tab/>
        <w:t>В.А.</w:t>
      </w:r>
      <w:r>
        <w:tab/>
      </w:r>
      <w:proofErr w:type="spellStart"/>
      <w:r>
        <w:t>Позина</w:t>
      </w:r>
      <w:proofErr w:type="spellEnd"/>
      <w:r>
        <w:tab/>
        <w:t>«Формирование</w:t>
      </w:r>
      <w:r>
        <w:tab/>
        <w:t>элементарных</w:t>
      </w:r>
      <w:r>
        <w:tab/>
      </w:r>
      <w:r>
        <w:rPr>
          <w:spacing w:val="-3"/>
        </w:rPr>
        <w:t xml:space="preserve">математических </w:t>
      </w:r>
      <w:r>
        <w:t>представлений». Старшая группа.– М.: МОЗАИКА-СИНТЕЗ,</w:t>
      </w:r>
      <w:r>
        <w:rPr>
          <w:spacing w:val="-4"/>
        </w:rPr>
        <w:t xml:space="preserve"> </w:t>
      </w:r>
      <w:r>
        <w:t>2016.</w:t>
      </w:r>
    </w:p>
    <w:p w:rsidR="00453FE4" w:rsidRDefault="00453FE4" w:rsidP="00453FE4">
      <w:pPr>
        <w:pStyle w:val="3"/>
        <w:spacing w:before="2"/>
      </w:pPr>
      <w:r>
        <w:t>Развитие познавательно-исследовательской деятельности</w:t>
      </w:r>
    </w:p>
    <w:p w:rsidR="00453FE4" w:rsidRDefault="00453FE4" w:rsidP="00453FE4">
      <w:pPr>
        <w:pStyle w:val="a3"/>
        <w:ind w:left="272" w:right="554"/>
      </w:pPr>
      <w:proofErr w:type="spellStart"/>
      <w:r>
        <w:t>Н.Е.Веракса</w:t>
      </w:r>
      <w:proofErr w:type="spellEnd"/>
      <w:r>
        <w:t xml:space="preserve">, </w:t>
      </w:r>
      <w:proofErr w:type="spellStart"/>
      <w:r>
        <w:t>О.Р.Галимов</w:t>
      </w:r>
      <w:proofErr w:type="spellEnd"/>
      <w:r>
        <w:t xml:space="preserve"> «Познавательн</w:t>
      </w:r>
      <w:proofErr w:type="gramStart"/>
      <w:r>
        <w:t>о-</w:t>
      </w:r>
      <w:proofErr w:type="gramEnd"/>
      <w:r>
        <w:t xml:space="preserve"> исследовательская деятельность дошкольников». Для занятий с детьми 4-7 лет.– М.: МОЗАИКА-СИНТЕЗ, 2016.</w:t>
      </w:r>
    </w:p>
    <w:p w:rsidR="00453FE4" w:rsidRDefault="00453FE4" w:rsidP="00453FE4">
      <w:pPr>
        <w:pStyle w:val="a3"/>
        <w:ind w:left="272"/>
      </w:pPr>
      <w:proofErr w:type="spellStart"/>
      <w:r>
        <w:t>О.В.Дыбина</w:t>
      </w:r>
      <w:proofErr w:type="spellEnd"/>
      <w:r>
        <w:t xml:space="preserve">, Н.П. Рахманова, </w:t>
      </w:r>
      <w:proofErr w:type="spellStart"/>
      <w:r>
        <w:t>В.В.Щетинина</w:t>
      </w:r>
      <w:proofErr w:type="spellEnd"/>
      <w:r>
        <w:t xml:space="preserve"> «</w:t>
      </w:r>
      <w:proofErr w:type="gramStart"/>
      <w:r>
        <w:t>Неизведанное</w:t>
      </w:r>
      <w:proofErr w:type="gramEnd"/>
      <w:r>
        <w:t xml:space="preserve"> рядом. Занимательные опыты и эксперименты для дошкольников». – М.: ТЦ Сфера, 2018.</w:t>
      </w:r>
    </w:p>
    <w:p w:rsidR="00453FE4" w:rsidRDefault="00453FE4" w:rsidP="00453FE4">
      <w:pPr>
        <w:pStyle w:val="a3"/>
        <w:spacing w:before="68"/>
        <w:ind w:left="272" w:right="550"/>
      </w:pPr>
      <w:proofErr w:type="spellStart"/>
      <w:r>
        <w:t>О.В.Дыбина</w:t>
      </w:r>
      <w:proofErr w:type="spellEnd"/>
      <w:r>
        <w:t>, «Из чего сделаны предметы. Игры-занятия для дошкольников».– М.: ТЦ Сфера, 2018.</w:t>
      </w:r>
    </w:p>
    <w:p w:rsidR="00453FE4" w:rsidRDefault="00453FE4" w:rsidP="00453FE4">
      <w:pPr>
        <w:pStyle w:val="a3"/>
        <w:spacing w:before="1"/>
        <w:ind w:left="272" w:right="230"/>
      </w:pPr>
      <w:proofErr w:type="spellStart"/>
      <w:r>
        <w:t>Е.Е.Крашенинников</w:t>
      </w:r>
      <w:proofErr w:type="spellEnd"/>
      <w:r>
        <w:t xml:space="preserve">, </w:t>
      </w:r>
      <w:proofErr w:type="spellStart"/>
      <w:r>
        <w:t>О.Л.Холодова</w:t>
      </w:r>
      <w:proofErr w:type="spellEnd"/>
      <w:r>
        <w:t xml:space="preserve"> «Развитие познавательных способностей дошкольников». Для занятий с детьми 4-7 лет.– М.: МОЗАИКА-СИНТЕЗ, 2016.</w:t>
      </w:r>
    </w:p>
    <w:p w:rsidR="00453FE4" w:rsidRDefault="00453FE4" w:rsidP="00453FE4">
      <w:pPr>
        <w:pStyle w:val="a3"/>
        <w:ind w:left="272" w:right="550"/>
      </w:pPr>
      <w:proofErr w:type="spellStart"/>
      <w:r>
        <w:t>Н.Е.Веракса</w:t>
      </w:r>
      <w:proofErr w:type="spellEnd"/>
      <w:r>
        <w:t xml:space="preserve">, </w:t>
      </w:r>
      <w:proofErr w:type="spellStart"/>
      <w:r>
        <w:t>А.Н.Веракса</w:t>
      </w:r>
      <w:proofErr w:type="spellEnd"/>
      <w:r>
        <w:t xml:space="preserve"> «Проектная деятельность дошкольников». Для занятий с детьми 5- 7 лет.– М.: МОЗАИКА-СИНТЕЗ, 2014.</w:t>
      </w:r>
    </w:p>
    <w:p w:rsidR="00453FE4" w:rsidRDefault="00453FE4" w:rsidP="00453FE4">
      <w:pPr>
        <w:pStyle w:val="3"/>
        <w:spacing w:before="5"/>
      </w:pPr>
      <w:r>
        <w:t>Ознакомление с предметным окружением и социальным миром</w:t>
      </w:r>
    </w:p>
    <w:p w:rsidR="00453FE4" w:rsidRDefault="00453FE4" w:rsidP="00453FE4">
      <w:pPr>
        <w:pStyle w:val="a3"/>
        <w:ind w:left="272" w:right="554"/>
      </w:pPr>
      <w:r>
        <w:t xml:space="preserve">О.В. </w:t>
      </w:r>
      <w:proofErr w:type="spellStart"/>
      <w:r>
        <w:t>Дыбина</w:t>
      </w:r>
      <w:proofErr w:type="spellEnd"/>
      <w:r>
        <w:t xml:space="preserve"> «Ознакомление с предметным и социальным окружением». Старшая группа</w:t>
      </w:r>
      <w:proofErr w:type="gramStart"/>
      <w:r>
        <w:t xml:space="preserve">..– </w:t>
      </w:r>
      <w:proofErr w:type="gramEnd"/>
      <w:r>
        <w:lastRenderedPageBreak/>
        <w:t>М.: МОЗАИКА-СИНТЕЗ, 2016.</w:t>
      </w:r>
    </w:p>
    <w:p w:rsidR="00453FE4" w:rsidRDefault="00453FE4" w:rsidP="00453FE4">
      <w:pPr>
        <w:pStyle w:val="a3"/>
        <w:ind w:left="272" w:right="549"/>
      </w:pPr>
      <w:proofErr w:type="spellStart"/>
      <w:r>
        <w:t>Л.Ю.Павлова</w:t>
      </w:r>
      <w:proofErr w:type="spellEnd"/>
      <w:r>
        <w:t xml:space="preserve"> «Сборник дидактических игр по ознакомлению с окружающим миром». – М.: МОЗАИКА-СИНТЕЗ. 2016.</w:t>
      </w:r>
    </w:p>
    <w:p w:rsidR="00453FE4" w:rsidRDefault="00453FE4" w:rsidP="00453FE4">
      <w:pPr>
        <w:pStyle w:val="a3"/>
        <w:ind w:left="272"/>
      </w:pPr>
      <w:proofErr w:type="spellStart"/>
      <w:r>
        <w:t>О.В.Дыбина</w:t>
      </w:r>
      <w:proofErr w:type="spellEnd"/>
      <w:r>
        <w:t xml:space="preserve"> «Рукотворный мир» игры-занятия для дошкольников. М.: ТЦ Сфера, 2018.</w:t>
      </w:r>
    </w:p>
    <w:p w:rsidR="00453FE4" w:rsidRDefault="00453FE4" w:rsidP="00453FE4">
      <w:pPr>
        <w:pStyle w:val="3"/>
        <w:spacing w:before="2"/>
      </w:pPr>
      <w:r>
        <w:t>Ознакомление с миром природы</w:t>
      </w:r>
    </w:p>
    <w:p w:rsidR="00453FE4" w:rsidRDefault="00453FE4" w:rsidP="00453FE4">
      <w:pPr>
        <w:pStyle w:val="a3"/>
        <w:ind w:left="272" w:right="554"/>
      </w:pPr>
      <w:r>
        <w:t xml:space="preserve">О.А </w:t>
      </w:r>
      <w:proofErr w:type="spellStart"/>
      <w:r>
        <w:t>Соломеннкова</w:t>
      </w:r>
      <w:proofErr w:type="spellEnd"/>
      <w:r>
        <w:t xml:space="preserve"> </w:t>
      </w:r>
      <w:r>
        <w:rPr>
          <w:spacing w:val="-2"/>
        </w:rPr>
        <w:t xml:space="preserve">«Ознакомление </w:t>
      </w:r>
      <w:r>
        <w:t xml:space="preserve">с природой в </w:t>
      </w:r>
      <w:r>
        <w:rPr>
          <w:spacing w:val="-3"/>
        </w:rPr>
        <w:t xml:space="preserve">детском </w:t>
      </w:r>
      <w:r>
        <w:t>саду». Старшая группа.– М.: МОЗАИКА-СИНТЕЗ,</w:t>
      </w:r>
      <w:r>
        <w:rPr>
          <w:spacing w:val="-1"/>
        </w:rPr>
        <w:t xml:space="preserve"> </w:t>
      </w:r>
      <w:r>
        <w:t>2016.</w:t>
      </w:r>
    </w:p>
    <w:p w:rsidR="00453FE4" w:rsidRDefault="00453FE4" w:rsidP="00453FE4">
      <w:pPr>
        <w:pStyle w:val="a3"/>
        <w:ind w:left="272" w:right="549"/>
      </w:pPr>
      <w:proofErr w:type="spellStart"/>
      <w:r>
        <w:t>Л.Ю.Павлова</w:t>
      </w:r>
      <w:proofErr w:type="spellEnd"/>
      <w:r>
        <w:t xml:space="preserve"> «Сборник дидактических игр по ознакомлению с окружающим миром». – М.: МОЗАИКА-СИНТЕЗ,</w:t>
      </w:r>
      <w:r>
        <w:rPr>
          <w:spacing w:val="-1"/>
        </w:rPr>
        <w:t xml:space="preserve"> </w:t>
      </w:r>
      <w:r>
        <w:t>2016.</w:t>
      </w:r>
    </w:p>
    <w:p w:rsidR="00453FE4" w:rsidRDefault="00453FE4" w:rsidP="00453FE4">
      <w:pPr>
        <w:pStyle w:val="a3"/>
        <w:spacing w:before="3"/>
        <w:ind w:left="0"/>
      </w:pPr>
    </w:p>
    <w:p w:rsidR="00453FE4" w:rsidRDefault="00453FE4" w:rsidP="00453FE4">
      <w:pPr>
        <w:pStyle w:val="2"/>
      </w:pPr>
      <w:r>
        <w:t>6-7 лет</w:t>
      </w:r>
    </w:p>
    <w:p w:rsidR="00453FE4" w:rsidRDefault="00453FE4" w:rsidP="00453FE4">
      <w:pPr>
        <w:pStyle w:val="3"/>
      </w:pPr>
      <w:r>
        <w:t>Формирование элементарных математических представлений</w:t>
      </w:r>
    </w:p>
    <w:p w:rsidR="00453FE4" w:rsidRDefault="00453FE4" w:rsidP="00453FE4">
      <w:pPr>
        <w:pStyle w:val="a3"/>
        <w:ind w:left="272"/>
      </w:pPr>
      <w:proofErr w:type="spellStart"/>
      <w:r>
        <w:t>И.А.Помораева</w:t>
      </w:r>
      <w:proofErr w:type="spellEnd"/>
      <w:r>
        <w:t xml:space="preserve">, </w:t>
      </w:r>
      <w:proofErr w:type="spellStart"/>
      <w:r>
        <w:t>В.А.Позина</w:t>
      </w:r>
      <w:proofErr w:type="spellEnd"/>
      <w:r>
        <w:t xml:space="preserve"> «Формирование элементарных математических представлений». Подготовительная к школе группа.– М.: МОЗАИКА-СИНТЕЗ, 2016.</w:t>
      </w:r>
    </w:p>
    <w:p w:rsidR="00453FE4" w:rsidRDefault="00453FE4" w:rsidP="00453FE4">
      <w:pPr>
        <w:pStyle w:val="3"/>
        <w:spacing w:before="3"/>
      </w:pPr>
      <w:r>
        <w:t>Развитие познавательно-исследовательской деятельности</w:t>
      </w:r>
    </w:p>
    <w:p w:rsidR="00453FE4" w:rsidRDefault="00453FE4" w:rsidP="00453FE4">
      <w:pPr>
        <w:pStyle w:val="a3"/>
        <w:ind w:left="272" w:right="554"/>
      </w:pPr>
      <w:proofErr w:type="spellStart"/>
      <w:r>
        <w:t>Н.Е.Веракса</w:t>
      </w:r>
      <w:proofErr w:type="spellEnd"/>
      <w:r>
        <w:t xml:space="preserve">, </w:t>
      </w:r>
      <w:proofErr w:type="spellStart"/>
      <w:r>
        <w:t>О.Р.Галимов</w:t>
      </w:r>
      <w:proofErr w:type="spellEnd"/>
      <w:r>
        <w:t xml:space="preserve"> «Познавательн</w:t>
      </w:r>
      <w:proofErr w:type="gramStart"/>
      <w:r>
        <w:t>о-</w:t>
      </w:r>
      <w:proofErr w:type="gramEnd"/>
      <w:r>
        <w:t xml:space="preserve"> исследовательская деятельность дошкольников». Для занятий с детьми 4-7 лет.– М.: МОЗАИКА-СИНТЕЗ, 2016.</w:t>
      </w:r>
    </w:p>
    <w:p w:rsidR="00453FE4" w:rsidRDefault="00453FE4" w:rsidP="00453FE4">
      <w:pPr>
        <w:pStyle w:val="a3"/>
        <w:ind w:left="272"/>
      </w:pPr>
      <w:proofErr w:type="spellStart"/>
      <w:r>
        <w:t>О.В.Дыбина</w:t>
      </w:r>
      <w:proofErr w:type="spellEnd"/>
      <w:r>
        <w:t xml:space="preserve">, Н.П. Рахманова, </w:t>
      </w:r>
      <w:proofErr w:type="spellStart"/>
      <w:r>
        <w:t>В.В.Щетинина</w:t>
      </w:r>
      <w:proofErr w:type="spellEnd"/>
      <w:r>
        <w:t xml:space="preserve"> «</w:t>
      </w:r>
      <w:proofErr w:type="gramStart"/>
      <w:r>
        <w:t>Неизведанное</w:t>
      </w:r>
      <w:proofErr w:type="gramEnd"/>
      <w:r>
        <w:t xml:space="preserve"> рядом. Занимательные опыты </w:t>
      </w:r>
      <w:proofErr w:type="spellStart"/>
      <w:r>
        <w:t>иэксперименты</w:t>
      </w:r>
      <w:proofErr w:type="spellEnd"/>
      <w:r>
        <w:t xml:space="preserve"> для дошкольников».– М.: ТЦ Сфера, 2018.</w:t>
      </w:r>
    </w:p>
    <w:p w:rsidR="00453FE4" w:rsidRDefault="00453FE4" w:rsidP="00453FE4">
      <w:pPr>
        <w:pStyle w:val="a3"/>
        <w:ind w:left="272" w:right="550"/>
      </w:pPr>
      <w:proofErr w:type="spellStart"/>
      <w:r>
        <w:t>О.В.Дыбина</w:t>
      </w:r>
      <w:proofErr w:type="spellEnd"/>
      <w:r>
        <w:t>, «Из чего сделаны предметы. Игры-занятия для дошкольников».– М.: ТЦ Сфера, 2018.</w:t>
      </w:r>
    </w:p>
    <w:p w:rsidR="00453FE4" w:rsidRDefault="00453FE4" w:rsidP="00453FE4">
      <w:pPr>
        <w:pStyle w:val="a3"/>
        <w:ind w:left="272" w:right="230"/>
      </w:pPr>
      <w:proofErr w:type="spellStart"/>
      <w:r>
        <w:t>Е.Е.Крашенинников</w:t>
      </w:r>
      <w:proofErr w:type="spellEnd"/>
      <w:r>
        <w:t xml:space="preserve">, </w:t>
      </w:r>
      <w:proofErr w:type="spellStart"/>
      <w:r>
        <w:t>О.Л.Холодова</w:t>
      </w:r>
      <w:proofErr w:type="spellEnd"/>
      <w:r>
        <w:t xml:space="preserve"> «Развитие познавательных способностей дошкольников». Для занятий с детьми 4-7 лет.– М.: МОЗАИКА-СИНТЕЗ, 2016.</w:t>
      </w:r>
    </w:p>
    <w:p w:rsidR="00453FE4" w:rsidRDefault="00453FE4" w:rsidP="00453FE4">
      <w:pPr>
        <w:pStyle w:val="a3"/>
        <w:ind w:left="272" w:right="550"/>
      </w:pPr>
      <w:proofErr w:type="spellStart"/>
      <w:r>
        <w:t>Н.Е.Веракса</w:t>
      </w:r>
      <w:proofErr w:type="spellEnd"/>
      <w:r>
        <w:t xml:space="preserve">, </w:t>
      </w:r>
      <w:proofErr w:type="spellStart"/>
      <w:r>
        <w:t>А.Н.Веракса</w:t>
      </w:r>
      <w:proofErr w:type="spellEnd"/>
      <w:r>
        <w:t xml:space="preserve"> «Проектная деятельность дошкольников». Для занятий с детьми 5- 7 лет.– М.: МОЗАИКА-СИНТЕЗ, 2016.</w:t>
      </w:r>
    </w:p>
    <w:p w:rsidR="00453FE4" w:rsidRDefault="00453FE4" w:rsidP="00453FE4">
      <w:pPr>
        <w:pStyle w:val="3"/>
        <w:spacing w:before="3"/>
      </w:pPr>
      <w:r>
        <w:t>Ознакомление с предметным окружением и социальным миром</w:t>
      </w:r>
    </w:p>
    <w:p w:rsidR="00453FE4" w:rsidRDefault="00453FE4" w:rsidP="00453FE4">
      <w:pPr>
        <w:pStyle w:val="a3"/>
        <w:ind w:left="272" w:right="548"/>
      </w:pPr>
      <w:r>
        <w:t xml:space="preserve">О.В. </w:t>
      </w:r>
      <w:proofErr w:type="spellStart"/>
      <w:r>
        <w:t>Дыбина</w:t>
      </w:r>
      <w:proofErr w:type="spellEnd"/>
      <w:r>
        <w:t xml:space="preserve"> «Ознакомление с предметным и социальным окружением». Подготовительная к школе группа.– М.: МОЗАИКА-СИНТЕЗ, 2016.</w:t>
      </w:r>
    </w:p>
    <w:p w:rsidR="00453FE4" w:rsidRDefault="00453FE4" w:rsidP="00453FE4">
      <w:pPr>
        <w:pStyle w:val="a3"/>
        <w:ind w:left="272" w:right="549"/>
      </w:pPr>
      <w:proofErr w:type="spellStart"/>
      <w:r>
        <w:t>Л.Ю.Павлова</w:t>
      </w:r>
      <w:proofErr w:type="spellEnd"/>
      <w:r>
        <w:t xml:space="preserve"> «Сборник дидактических игр по ознакомлению с окружающим миром».– М.: МОЗАИКА-СИНТЕЗ, 2016.</w:t>
      </w:r>
    </w:p>
    <w:p w:rsidR="00453FE4" w:rsidRDefault="00453FE4" w:rsidP="00453FE4">
      <w:pPr>
        <w:pStyle w:val="a3"/>
        <w:ind w:left="272"/>
      </w:pPr>
      <w:proofErr w:type="spellStart"/>
      <w:r>
        <w:t>О.В.Дыбина</w:t>
      </w:r>
      <w:proofErr w:type="spellEnd"/>
      <w:r>
        <w:t xml:space="preserve"> «Рукотворный мир» игры-занятия для дошкольников. М.: ТЦ Сфера, 2018.</w:t>
      </w:r>
    </w:p>
    <w:p w:rsidR="00453FE4" w:rsidRDefault="00453FE4" w:rsidP="00453FE4">
      <w:pPr>
        <w:pStyle w:val="3"/>
        <w:spacing w:before="2"/>
      </w:pPr>
      <w:r>
        <w:t>Ознакомление с миром природы</w:t>
      </w:r>
    </w:p>
    <w:p w:rsidR="00453FE4" w:rsidRDefault="00453FE4" w:rsidP="00453FE4">
      <w:pPr>
        <w:pStyle w:val="a3"/>
        <w:ind w:left="272"/>
      </w:pPr>
      <w:r>
        <w:t xml:space="preserve">О.А. </w:t>
      </w:r>
      <w:proofErr w:type="spellStart"/>
      <w:r>
        <w:t>Соломенникова</w:t>
      </w:r>
      <w:proofErr w:type="spellEnd"/>
      <w:r>
        <w:t xml:space="preserve"> «Ознакомление с природой в детском саду». Подготовительная к школе группа. – М.: МОЗАИКА-СИНТЕЗ, 2017.</w:t>
      </w:r>
    </w:p>
    <w:p w:rsidR="00453FE4" w:rsidRDefault="00453FE4" w:rsidP="00453FE4">
      <w:pPr>
        <w:pStyle w:val="a3"/>
        <w:ind w:left="272" w:right="549"/>
      </w:pPr>
      <w:proofErr w:type="spellStart"/>
      <w:r>
        <w:t>Л.Ю.Павлова</w:t>
      </w:r>
      <w:proofErr w:type="spellEnd"/>
      <w:r>
        <w:t xml:space="preserve"> «Сборник дидактических игр по ознакомлению с окружающим миром».– М.: МОЗАИКА-СИНТЕЗ, 2016.</w:t>
      </w:r>
    </w:p>
    <w:p w:rsidR="00453FE4" w:rsidRDefault="00453FE4" w:rsidP="00453FE4">
      <w:pPr>
        <w:pStyle w:val="a3"/>
        <w:ind w:left="272" w:right="549"/>
      </w:pPr>
    </w:p>
    <w:p w:rsidR="00453FE4" w:rsidRDefault="00453FE4" w:rsidP="00453FE4">
      <w:pPr>
        <w:pStyle w:val="a3"/>
        <w:ind w:left="272" w:right="549"/>
      </w:pPr>
    </w:p>
    <w:p w:rsidR="00453FE4" w:rsidRDefault="00453FE4" w:rsidP="00453FE4">
      <w:pPr>
        <w:pStyle w:val="2"/>
        <w:spacing w:before="90"/>
        <w:ind w:left="764" w:right="1039"/>
        <w:jc w:val="center"/>
      </w:pPr>
      <w:r>
        <w:t>ОБРАЗОВАТЕЛЬНАЯ ОБЛАСТЬ «РЕЧЕВОЕ РАЗВИТИЕ»</w:t>
      </w:r>
    </w:p>
    <w:p w:rsidR="00453FE4" w:rsidRDefault="00453FE4" w:rsidP="00453FE4">
      <w:pPr>
        <w:pStyle w:val="2"/>
        <w:spacing w:before="90"/>
        <w:ind w:left="764" w:right="1039"/>
      </w:pPr>
      <w:r>
        <w:t xml:space="preserve">2-3 года </w:t>
      </w:r>
    </w:p>
    <w:p w:rsidR="00453FE4" w:rsidRDefault="00453FE4" w:rsidP="00453FE4">
      <w:pPr>
        <w:pStyle w:val="3"/>
        <w:spacing w:line="240" w:lineRule="auto"/>
      </w:pPr>
      <w:r>
        <w:t>Развитие речи</w:t>
      </w:r>
    </w:p>
    <w:p w:rsidR="00453FE4" w:rsidRDefault="00453FE4" w:rsidP="00453FE4">
      <w:pPr>
        <w:pStyle w:val="a3"/>
        <w:ind w:left="272" w:right="554"/>
      </w:pPr>
      <w:r>
        <w:t xml:space="preserve">В.В. </w:t>
      </w:r>
      <w:proofErr w:type="spellStart"/>
      <w:r>
        <w:t>Гербова</w:t>
      </w:r>
      <w:proofErr w:type="spellEnd"/>
      <w:r>
        <w:t xml:space="preserve"> «Развитие речи в детском саду». Первая младшая группа детского сада.– М.: МОЗАИКА-СИНТЕЗ, 2012.</w:t>
      </w:r>
    </w:p>
    <w:p w:rsidR="00453FE4" w:rsidRDefault="00453FE4" w:rsidP="00453FE4">
      <w:pPr>
        <w:pStyle w:val="a3"/>
        <w:ind w:left="272" w:right="554"/>
      </w:pPr>
      <w:r>
        <w:t xml:space="preserve">В.В. </w:t>
      </w:r>
      <w:proofErr w:type="spellStart"/>
      <w:r>
        <w:t>Гербова</w:t>
      </w:r>
      <w:proofErr w:type="spellEnd"/>
      <w:r>
        <w:t xml:space="preserve"> «Развитие речи в детском саду». 2-3 года.– М.: МОЗАИКА-СИНТЕЗ, 2020.</w:t>
      </w:r>
    </w:p>
    <w:p w:rsidR="00453FE4" w:rsidRDefault="00453FE4" w:rsidP="00453FE4">
      <w:pPr>
        <w:pStyle w:val="3"/>
        <w:spacing w:line="240" w:lineRule="auto"/>
      </w:pPr>
      <w:r>
        <w:t>Приобщение к художественной литературе</w:t>
      </w:r>
    </w:p>
    <w:p w:rsidR="00453FE4" w:rsidRDefault="00453FE4" w:rsidP="00453FE4">
      <w:pPr>
        <w:pStyle w:val="a3"/>
        <w:spacing w:before="68"/>
        <w:ind w:left="0" w:right="554"/>
      </w:pPr>
      <w:r>
        <w:rPr>
          <w:sz w:val="22"/>
          <w:szCs w:val="22"/>
        </w:rPr>
        <w:t xml:space="preserve">    </w:t>
      </w:r>
      <w:r>
        <w:t>«Хрестоматия для чтения детям в детском саду и дома». 1-3 года. – М.: МОЗАИКА-СИНТЕЗ, 2014.</w:t>
      </w:r>
    </w:p>
    <w:p w:rsidR="00453FE4" w:rsidRDefault="00453FE4" w:rsidP="00453FE4">
      <w:pPr>
        <w:ind w:left="272"/>
        <w:rPr>
          <w:b/>
          <w:sz w:val="24"/>
        </w:rPr>
      </w:pPr>
    </w:p>
    <w:p w:rsidR="00453FE4" w:rsidRDefault="00453FE4" w:rsidP="00453FE4">
      <w:pPr>
        <w:ind w:left="272"/>
        <w:rPr>
          <w:b/>
          <w:sz w:val="24"/>
        </w:rPr>
      </w:pPr>
      <w:r>
        <w:rPr>
          <w:b/>
          <w:sz w:val="24"/>
        </w:rPr>
        <w:t>3-4 года</w:t>
      </w:r>
    </w:p>
    <w:p w:rsidR="00453FE4" w:rsidRDefault="00453FE4" w:rsidP="00453FE4">
      <w:pPr>
        <w:pStyle w:val="3"/>
        <w:spacing w:line="240" w:lineRule="auto"/>
      </w:pPr>
      <w:r>
        <w:t>Развитие речи</w:t>
      </w:r>
    </w:p>
    <w:p w:rsidR="00453FE4" w:rsidRDefault="00453FE4" w:rsidP="00453FE4">
      <w:pPr>
        <w:pStyle w:val="a3"/>
        <w:ind w:left="272" w:right="554"/>
      </w:pPr>
      <w:r>
        <w:t xml:space="preserve">В.В. </w:t>
      </w:r>
      <w:proofErr w:type="spellStart"/>
      <w:r>
        <w:t>Гербова</w:t>
      </w:r>
      <w:proofErr w:type="spellEnd"/>
      <w:r>
        <w:t xml:space="preserve"> «Развитие речи в детском саду». Младшая группа.– М.: МОЗАИКА-СИНТЕЗ, 2016.</w:t>
      </w:r>
    </w:p>
    <w:p w:rsidR="00453FE4" w:rsidRDefault="00453FE4" w:rsidP="00453FE4">
      <w:pPr>
        <w:pStyle w:val="a3"/>
        <w:ind w:left="272" w:right="554"/>
      </w:pPr>
      <w:r>
        <w:lastRenderedPageBreak/>
        <w:t>О.С. Ушакова «Развитие речи детей 3-5 лет». -  М: ТЦ  СФЕРА, 2014.</w:t>
      </w:r>
    </w:p>
    <w:p w:rsidR="00453FE4" w:rsidRDefault="00453FE4" w:rsidP="00453FE4">
      <w:pPr>
        <w:pStyle w:val="3"/>
        <w:spacing w:line="240" w:lineRule="auto"/>
      </w:pPr>
      <w:r>
        <w:t>Приобщение к художественной литературе</w:t>
      </w:r>
    </w:p>
    <w:p w:rsidR="00453FE4" w:rsidRDefault="00453FE4" w:rsidP="00453FE4">
      <w:pPr>
        <w:pStyle w:val="a3"/>
        <w:spacing w:before="68"/>
        <w:ind w:left="272" w:right="554" w:firstLine="65"/>
      </w:pPr>
      <w:r>
        <w:t>«Хрестоматия для чтения детям в детском саду и дом». 3-4 года. – М.: МОЗАИКА-СИНТЕЗ, 2016.</w:t>
      </w:r>
    </w:p>
    <w:p w:rsidR="00453FE4" w:rsidRDefault="00453FE4" w:rsidP="00453FE4">
      <w:pPr>
        <w:pStyle w:val="2"/>
        <w:spacing w:before="6"/>
      </w:pPr>
    </w:p>
    <w:p w:rsidR="00453FE4" w:rsidRDefault="00453FE4" w:rsidP="00453FE4">
      <w:pPr>
        <w:pStyle w:val="2"/>
        <w:spacing w:before="6"/>
      </w:pPr>
      <w:r>
        <w:t>4-5 лет</w:t>
      </w:r>
    </w:p>
    <w:p w:rsidR="00453FE4" w:rsidRDefault="00453FE4" w:rsidP="00453FE4">
      <w:pPr>
        <w:pStyle w:val="3"/>
      </w:pPr>
      <w:r>
        <w:t>Развитие речи</w:t>
      </w:r>
    </w:p>
    <w:p w:rsidR="00453FE4" w:rsidRDefault="00453FE4" w:rsidP="00453FE4">
      <w:pPr>
        <w:pStyle w:val="a3"/>
        <w:ind w:left="272" w:right="554"/>
      </w:pPr>
      <w:r>
        <w:t xml:space="preserve">В. В. </w:t>
      </w:r>
      <w:proofErr w:type="spellStart"/>
      <w:r>
        <w:t>Гербова</w:t>
      </w:r>
      <w:proofErr w:type="spellEnd"/>
      <w:r>
        <w:t xml:space="preserve"> «Развитие речи в детском саду». Средняя группа. – М.:МОЗАИКА-СИНТЕЗ, 2016.</w:t>
      </w:r>
    </w:p>
    <w:p w:rsidR="00453FE4" w:rsidRDefault="00453FE4" w:rsidP="00453FE4">
      <w:pPr>
        <w:pStyle w:val="a3"/>
        <w:ind w:left="272" w:right="554"/>
      </w:pPr>
      <w:r>
        <w:t>О.С. Ушакова «Развитие речи детей 3-5 лет». -  М: ТЦ  СФЕРА, 2014.</w:t>
      </w:r>
    </w:p>
    <w:p w:rsidR="00453FE4" w:rsidRDefault="00453FE4" w:rsidP="00453FE4">
      <w:pPr>
        <w:pStyle w:val="3"/>
        <w:spacing w:before="2"/>
      </w:pPr>
      <w:r>
        <w:t>Приобщение к художественной литературе</w:t>
      </w:r>
    </w:p>
    <w:p w:rsidR="00453FE4" w:rsidRDefault="00453FE4" w:rsidP="00453FE4">
      <w:pPr>
        <w:pStyle w:val="a3"/>
        <w:ind w:left="272" w:right="554" w:firstLine="65"/>
      </w:pPr>
      <w:r>
        <w:t>«Хрестоматия для чтения детям в детском саду и дома». 4-5лет.–М.: МОЗАИКА-СИНТЕЗ, 2016.</w:t>
      </w:r>
    </w:p>
    <w:p w:rsidR="00453FE4" w:rsidRDefault="00453FE4" w:rsidP="00453FE4">
      <w:pPr>
        <w:pStyle w:val="2"/>
        <w:spacing w:before="3"/>
      </w:pPr>
      <w:r>
        <w:t>5-6 лет</w:t>
      </w:r>
    </w:p>
    <w:p w:rsidR="00453FE4" w:rsidRDefault="00453FE4" w:rsidP="00453FE4">
      <w:pPr>
        <w:pStyle w:val="3"/>
      </w:pPr>
      <w:r>
        <w:t>Развитие речи</w:t>
      </w:r>
    </w:p>
    <w:p w:rsidR="00453FE4" w:rsidRDefault="00453FE4" w:rsidP="00453FE4">
      <w:pPr>
        <w:pStyle w:val="a3"/>
        <w:ind w:left="272" w:right="554"/>
      </w:pPr>
      <w:r>
        <w:t xml:space="preserve">В. В. </w:t>
      </w:r>
      <w:proofErr w:type="spellStart"/>
      <w:r>
        <w:t>Гербова</w:t>
      </w:r>
      <w:proofErr w:type="spellEnd"/>
      <w:r>
        <w:t xml:space="preserve"> «Развитие речи в детском саду». Старшая группа. – М.:МОЗАИКА-СИНТЕЗ, 2016.</w:t>
      </w:r>
    </w:p>
    <w:p w:rsidR="00453FE4" w:rsidRDefault="00453FE4" w:rsidP="00453FE4">
      <w:pPr>
        <w:pStyle w:val="a3"/>
        <w:ind w:left="272" w:right="554"/>
      </w:pPr>
      <w:r>
        <w:t>О.С. Ушакова «Развитие речи детей 5 7 лет». -  М: ТЦ  СФЕРА, 2014.</w:t>
      </w:r>
    </w:p>
    <w:p w:rsidR="00453FE4" w:rsidRDefault="00453FE4" w:rsidP="00453FE4">
      <w:pPr>
        <w:pStyle w:val="3"/>
        <w:spacing w:before="2"/>
      </w:pPr>
      <w:r>
        <w:t>Приобщение к художественной литературе</w:t>
      </w:r>
    </w:p>
    <w:p w:rsidR="00453FE4" w:rsidRDefault="00453FE4" w:rsidP="00453FE4">
      <w:pPr>
        <w:pStyle w:val="a3"/>
        <w:ind w:left="272" w:right="554" w:firstLine="65"/>
      </w:pPr>
      <w:r>
        <w:t xml:space="preserve">«Хрестоматия для чтения детям в детском саду и дома: 5-6 лет. </w:t>
      </w:r>
      <w:proofErr w:type="gramStart"/>
      <w:r>
        <w:t>–М</w:t>
      </w:r>
      <w:proofErr w:type="gramEnd"/>
      <w:r>
        <w:t>.: МОЗАИКА-СИНТЕЗ, 2016.</w:t>
      </w:r>
    </w:p>
    <w:p w:rsidR="00453FE4" w:rsidRDefault="00453FE4" w:rsidP="00453FE4">
      <w:pPr>
        <w:pStyle w:val="a3"/>
        <w:ind w:left="272" w:right="554" w:firstLine="65"/>
      </w:pPr>
    </w:p>
    <w:p w:rsidR="00453FE4" w:rsidRDefault="00453FE4" w:rsidP="00453FE4">
      <w:pPr>
        <w:pStyle w:val="2"/>
        <w:spacing w:before="3"/>
      </w:pPr>
      <w:r>
        <w:t>6-7 лет</w:t>
      </w:r>
    </w:p>
    <w:p w:rsidR="00453FE4" w:rsidRDefault="00453FE4" w:rsidP="00453FE4">
      <w:pPr>
        <w:pStyle w:val="3"/>
      </w:pPr>
      <w:r>
        <w:t>Развитие речи</w:t>
      </w:r>
    </w:p>
    <w:p w:rsidR="00453FE4" w:rsidRDefault="00453FE4" w:rsidP="00453FE4">
      <w:pPr>
        <w:pStyle w:val="a3"/>
        <w:ind w:left="272" w:right="551"/>
      </w:pPr>
      <w:r>
        <w:t xml:space="preserve">В.В. </w:t>
      </w:r>
      <w:proofErr w:type="spellStart"/>
      <w:r>
        <w:t>Гербова</w:t>
      </w:r>
      <w:proofErr w:type="spellEnd"/>
      <w:r>
        <w:t xml:space="preserve"> «Развитие речи в детском саду». Подготовительная к школе группа. – М.: МОЗАИКА-СИНТЕЗ, 2016.</w:t>
      </w:r>
    </w:p>
    <w:p w:rsidR="00453FE4" w:rsidRDefault="00453FE4" w:rsidP="00453FE4">
      <w:pPr>
        <w:pStyle w:val="a3"/>
        <w:ind w:left="272" w:right="554"/>
      </w:pPr>
      <w:r>
        <w:t>О.С. Ушакова «Развитие речи детей 5 7 лет». -  М: ТЦ  СФЕРА, 2014.</w:t>
      </w:r>
    </w:p>
    <w:p w:rsidR="00453FE4" w:rsidRDefault="00453FE4" w:rsidP="00453FE4">
      <w:pPr>
        <w:pStyle w:val="3"/>
        <w:spacing w:before="3"/>
      </w:pPr>
      <w:r>
        <w:t>Приобщение к художественной литературе</w:t>
      </w:r>
    </w:p>
    <w:p w:rsidR="00453FE4" w:rsidRDefault="00453FE4" w:rsidP="00453FE4">
      <w:pPr>
        <w:pStyle w:val="a3"/>
        <w:ind w:left="272" w:right="554" w:firstLine="65"/>
      </w:pPr>
      <w:r>
        <w:t>«Хрестоматия для чтения детям в детском саду и дома». 6-7лет.–М.: МОЗАИКА-СИНТЕЗ, 2016.</w:t>
      </w:r>
    </w:p>
    <w:p w:rsidR="00453FE4" w:rsidRDefault="00453FE4" w:rsidP="00453FE4">
      <w:pPr>
        <w:pStyle w:val="a3"/>
        <w:ind w:left="272" w:right="554" w:firstLine="65"/>
      </w:pPr>
    </w:p>
    <w:p w:rsidR="00453FE4" w:rsidRDefault="00453FE4" w:rsidP="00453FE4">
      <w:pPr>
        <w:pStyle w:val="a3"/>
        <w:ind w:left="272" w:right="554" w:firstLine="65"/>
      </w:pPr>
    </w:p>
    <w:p w:rsidR="00453FE4" w:rsidRDefault="00453FE4" w:rsidP="00453FE4">
      <w:pPr>
        <w:pStyle w:val="a3"/>
        <w:spacing w:before="2"/>
        <w:ind w:left="0"/>
      </w:pPr>
    </w:p>
    <w:p w:rsidR="00453FE4" w:rsidRDefault="00453FE4" w:rsidP="00453FE4">
      <w:pPr>
        <w:pStyle w:val="2"/>
        <w:ind w:left="4399" w:right="1243" w:hanging="3423"/>
      </w:pPr>
      <w:r>
        <w:rPr>
          <w:spacing w:val="-6"/>
        </w:rPr>
        <w:t xml:space="preserve">ОБРАЗОВАТЕЛЬНАЯ </w:t>
      </w:r>
      <w:r>
        <w:rPr>
          <w:spacing w:val="-4"/>
        </w:rPr>
        <w:t xml:space="preserve">ОБЛАСТЬ </w:t>
      </w:r>
      <w:r>
        <w:t xml:space="preserve">«ХУДОЖЕСТВЕННО-ЭСТЕТИЧЕСКОЕ </w:t>
      </w:r>
      <w:r>
        <w:rPr>
          <w:spacing w:val="-4"/>
        </w:rPr>
        <w:t>РАЗВИТИЕ»</w:t>
      </w:r>
    </w:p>
    <w:p w:rsidR="00453FE4" w:rsidRDefault="00453FE4" w:rsidP="00453FE4">
      <w:pPr>
        <w:ind w:left="272"/>
        <w:rPr>
          <w:b/>
          <w:sz w:val="24"/>
        </w:rPr>
      </w:pPr>
      <w:r>
        <w:rPr>
          <w:b/>
          <w:sz w:val="24"/>
        </w:rPr>
        <w:t>2-3 года</w:t>
      </w:r>
    </w:p>
    <w:p w:rsidR="00453FE4" w:rsidRPr="003F34C9" w:rsidRDefault="00453FE4" w:rsidP="00453FE4">
      <w:pPr>
        <w:pStyle w:val="3"/>
        <w:spacing w:before="1"/>
      </w:pPr>
      <w:r w:rsidRPr="003F34C9">
        <w:t>Приобщение к искусству</w:t>
      </w:r>
    </w:p>
    <w:p w:rsidR="00453FE4" w:rsidRDefault="00453FE4" w:rsidP="00453FE4">
      <w:pPr>
        <w:pStyle w:val="TableParagraph"/>
        <w:spacing w:line="301" w:lineRule="exact"/>
        <w:ind w:left="147" w:right="30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48498A">
        <w:rPr>
          <w:sz w:val="24"/>
          <w:szCs w:val="24"/>
        </w:rPr>
        <w:t xml:space="preserve">Е.В. Полозова </w:t>
      </w:r>
      <w:r>
        <w:rPr>
          <w:sz w:val="24"/>
          <w:szCs w:val="24"/>
        </w:rPr>
        <w:t xml:space="preserve">«Продуктивная деятельность с детьми раннего возраста», - Воронеж: ЧП </w:t>
      </w:r>
    </w:p>
    <w:p w:rsidR="00453FE4" w:rsidRDefault="00453FE4" w:rsidP="00453FE4">
      <w:pPr>
        <w:pStyle w:val="TableParagraph"/>
        <w:spacing w:line="301" w:lineRule="exact"/>
        <w:ind w:left="147" w:right="3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Лакоценин</w:t>
      </w:r>
      <w:proofErr w:type="spellEnd"/>
      <w:r>
        <w:rPr>
          <w:sz w:val="24"/>
          <w:szCs w:val="24"/>
        </w:rPr>
        <w:t>, 2007г.</w:t>
      </w:r>
    </w:p>
    <w:p w:rsidR="00453FE4" w:rsidRPr="003F34C9" w:rsidRDefault="00453FE4" w:rsidP="00453FE4">
      <w:pPr>
        <w:pStyle w:val="3"/>
        <w:spacing w:before="2"/>
      </w:pPr>
      <w:r w:rsidRPr="003F34C9">
        <w:t>Изобразительная деятельность</w:t>
      </w:r>
    </w:p>
    <w:p w:rsidR="00453FE4" w:rsidRDefault="00453FE4" w:rsidP="00453FE4">
      <w:pPr>
        <w:pStyle w:val="TableParagraph"/>
        <w:spacing w:line="301" w:lineRule="exact"/>
        <w:ind w:left="147" w:right="309"/>
        <w:rPr>
          <w:sz w:val="24"/>
          <w:szCs w:val="24"/>
        </w:rPr>
      </w:pPr>
      <w:r w:rsidRPr="0048498A">
        <w:rPr>
          <w:sz w:val="24"/>
          <w:szCs w:val="24"/>
        </w:rPr>
        <w:t xml:space="preserve">Е.В. Полозова </w:t>
      </w:r>
      <w:r>
        <w:rPr>
          <w:sz w:val="24"/>
          <w:szCs w:val="24"/>
        </w:rPr>
        <w:t xml:space="preserve">«Продуктивная деятельность с детьми раннего возраста», - Воронеж: ЧП </w:t>
      </w:r>
    </w:p>
    <w:p w:rsidR="00453FE4" w:rsidRDefault="00453FE4" w:rsidP="00453FE4">
      <w:pPr>
        <w:pStyle w:val="TableParagraph"/>
        <w:spacing w:line="301" w:lineRule="exact"/>
        <w:ind w:left="147" w:right="3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Лакоценин</w:t>
      </w:r>
      <w:proofErr w:type="spellEnd"/>
      <w:r>
        <w:rPr>
          <w:sz w:val="24"/>
          <w:szCs w:val="24"/>
        </w:rPr>
        <w:t>, 2007г.</w:t>
      </w:r>
    </w:p>
    <w:p w:rsidR="00453FE4" w:rsidRDefault="00453FE4" w:rsidP="00453FE4">
      <w:pPr>
        <w:pStyle w:val="a3"/>
        <w:tabs>
          <w:tab w:val="left" w:pos="8571"/>
        </w:tabs>
        <w:ind w:left="272" w:right="551"/>
      </w:pPr>
      <w:r>
        <w:t xml:space="preserve">Д.Н. </w:t>
      </w:r>
      <w:proofErr w:type="spellStart"/>
      <w:r>
        <w:t>Колдина</w:t>
      </w:r>
      <w:proofErr w:type="spellEnd"/>
      <w:r>
        <w:t xml:space="preserve"> «Лепка с детьми 2-3 лет», - М: </w:t>
      </w:r>
      <w:r w:rsidRPr="003F34C9">
        <w:t>МОЗАИКА-СИНТЕЗ,</w:t>
      </w:r>
      <w:r w:rsidRPr="003F34C9">
        <w:rPr>
          <w:spacing w:val="-1"/>
        </w:rPr>
        <w:t xml:space="preserve"> </w:t>
      </w:r>
      <w:r>
        <w:t>2016.</w:t>
      </w:r>
    </w:p>
    <w:p w:rsidR="00453FE4" w:rsidRPr="00FC4BA0" w:rsidRDefault="00453FE4" w:rsidP="00453FE4">
      <w:pPr>
        <w:pStyle w:val="TableParagraph"/>
        <w:spacing w:line="301" w:lineRule="exact"/>
        <w:ind w:left="147" w:right="309"/>
        <w:rPr>
          <w:b/>
          <w:i/>
        </w:rPr>
      </w:pPr>
      <w:r w:rsidRPr="00FC4BA0">
        <w:rPr>
          <w:b/>
          <w:i/>
        </w:rPr>
        <w:t>Конструктивно-модельная деятельность</w:t>
      </w:r>
    </w:p>
    <w:p w:rsidR="00453FE4" w:rsidRDefault="00453FE4" w:rsidP="00453FE4">
      <w:pPr>
        <w:pStyle w:val="a3"/>
        <w:tabs>
          <w:tab w:val="left" w:pos="8571"/>
        </w:tabs>
        <w:ind w:left="272" w:right="551"/>
      </w:pPr>
      <w:r>
        <w:t>О.Э. Литвинова «Конструирование с детьми раннего дошкольного возраста»</w:t>
      </w:r>
      <w:r w:rsidRPr="003F34C9">
        <w:rPr>
          <w:spacing w:val="-5"/>
        </w:rPr>
        <w:t xml:space="preserve">  </w:t>
      </w:r>
      <w:r w:rsidRPr="003F34C9">
        <w:t xml:space="preserve">– </w:t>
      </w:r>
      <w:proofErr w:type="gramStart"/>
      <w:r>
        <w:rPr>
          <w:spacing w:val="-4"/>
        </w:rPr>
        <w:t>С-П</w:t>
      </w:r>
      <w:proofErr w:type="gramEnd"/>
      <w:r w:rsidRPr="003F34C9">
        <w:rPr>
          <w:spacing w:val="-4"/>
        </w:rPr>
        <w:t xml:space="preserve">: </w:t>
      </w:r>
      <w:r>
        <w:t>ДЕТСТВО-ПРЕСС, 2015.</w:t>
      </w:r>
    </w:p>
    <w:p w:rsidR="00453FE4" w:rsidRDefault="00453FE4" w:rsidP="00453FE4">
      <w:pPr>
        <w:pStyle w:val="a3"/>
        <w:tabs>
          <w:tab w:val="left" w:pos="8571"/>
        </w:tabs>
        <w:ind w:left="272" w:right="551"/>
      </w:pPr>
    </w:p>
    <w:p w:rsidR="00453FE4" w:rsidRPr="00036C42" w:rsidRDefault="00453FE4" w:rsidP="00453FE4">
      <w:pPr>
        <w:pStyle w:val="3"/>
        <w:spacing w:before="2"/>
        <w:jc w:val="both"/>
      </w:pPr>
      <w:r w:rsidRPr="00036C42">
        <w:t>Музыкальная деятельность</w:t>
      </w:r>
    </w:p>
    <w:p w:rsidR="00453FE4" w:rsidRPr="00036C42" w:rsidRDefault="00453FE4" w:rsidP="00453FE4">
      <w:pPr>
        <w:pStyle w:val="a3"/>
        <w:ind w:left="272" w:right="555"/>
        <w:jc w:val="both"/>
      </w:pPr>
      <w:r w:rsidRPr="00036C42">
        <w:t xml:space="preserve">И. </w:t>
      </w:r>
      <w:proofErr w:type="spellStart"/>
      <w:r w:rsidRPr="00036C42">
        <w:t>Каплунова</w:t>
      </w:r>
      <w:proofErr w:type="spellEnd"/>
      <w:r w:rsidRPr="00036C42">
        <w:t xml:space="preserve">, И. </w:t>
      </w:r>
      <w:proofErr w:type="spellStart"/>
      <w:r w:rsidRPr="00036C42">
        <w:t>Новоскольцева</w:t>
      </w:r>
      <w:proofErr w:type="spellEnd"/>
      <w:r w:rsidRPr="00036C42">
        <w:t xml:space="preserve"> «Ладушки» Программа по музыкальному воспитанию детей дошкольного возраста. </w:t>
      </w:r>
      <w:r>
        <w:t>Санкт-Петербург 2019</w:t>
      </w:r>
      <w:r w:rsidRPr="00036C42">
        <w:t xml:space="preserve"> г.</w:t>
      </w:r>
    </w:p>
    <w:p w:rsidR="00453FE4" w:rsidRPr="00036C42" w:rsidRDefault="00453FE4" w:rsidP="00453FE4">
      <w:pPr>
        <w:pStyle w:val="a3"/>
        <w:ind w:left="272" w:right="555"/>
        <w:jc w:val="both"/>
      </w:pPr>
      <w:r w:rsidRPr="00036C42">
        <w:t xml:space="preserve">И. </w:t>
      </w:r>
      <w:proofErr w:type="spellStart"/>
      <w:r w:rsidRPr="00036C42">
        <w:t>Каплунова</w:t>
      </w:r>
      <w:proofErr w:type="spellEnd"/>
      <w:r w:rsidRPr="00036C42">
        <w:t xml:space="preserve">, И. </w:t>
      </w:r>
      <w:proofErr w:type="spellStart"/>
      <w:r w:rsidRPr="00036C42">
        <w:t>Новоскольцева</w:t>
      </w:r>
      <w:proofErr w:type="spellEnd"/>
      <w:r>
        <w:t xml:space="preserve"> «Ясельки». Планирование и репертуар музыкальных занятий с </w:t>
      </w:r>
      <w:proofErr w:type="spellStart"/>
      <w:r>
        <w:t>аудиприложением</w:t>
      </w:r>
      <w:proofErr w:type="spellEnd"/>
      <w:r>
        <w:t xml:space="preserve"> (2</w:t>
      </w:r>
      <w:r>
        <w:rPr>
          <w:lang w:val="en-US"/>
        </w:rPr>
        <w:t>CD</w:t>
      </w:r>
      <w:r>
        <w:t>) - Санкт-Петербург 2019</w:t>
      </w:r>
      <w:r w:rsidRPr="00036C42">
        <w:t xml:space="preserve"> г.</w:t>
      </w:r>
    </w:p>
    <w:p w:rsidR="00453FE4" w:rsidRDefault="00453FE4" w:rsidP="00453FE4">
      <w:pPr>
        <w:pStyle w:val="a3"/>
        <w:tabs>
          <w:tab w:val="left" w:pos="8571"/>
        </w:tabs>
        <w:ind w:left="0" w:right="551"/>
      </w:pPr>
    </w:p>
    <w:p w:rsidR="00453FE4" w:rsidRDefault="00453FE4" w:rsidP="00453FE4">
      <w:pPr>
        <w:ind w:left="272"/>
        <w:rPr>
          <w:b/>
          <w:sz w:val="24"/>
        </w:rPr>
      </w:pPr>
      <w:r>
        <w:rPr>
          <w:b/>
          <w:sz w:val="24"/>
        </w:rPr>
        <w:t>3-4 года</w:t>
      </w:r>
    </w:p>
    <w:p w:rsidR="00453FE4" w:rsidRDefault="00453FE4" w:rsidP="00453FE4">
      <w:pPr>
        <w:pStyle w:val="3"/>
        <w:spacing w:before="1"/>
      </w:pPr>
      <w:r>
        <w:t>Приобщение к искусству</w:t>
      </w:r>
    </w:p>
    <w:p w:rsidR="00453FE4" w:rsidRDefault="00453FE4" w:rsidP="00453FE4">
      <w:pPr>
        <w:pStyle w:val="a3"/>
        <w:ind w:left="272" w:right="552"/>
      </w:pPr>
      <w:proofErr w:type="spellStart"/>
      <w:r>
        <w:t>Т.С.Комарова</w:t>
      </w:r>
      <w:proofErr w:type="spellEnd"/>
      <w:r>
        <w:t xml:space="preserve"> «Изобразительная деятельность в детском саду». Младшая группа».– М.: МОЗАИКА-СИНТЕЗ, 2016.</w:t>
      </w:r>
    </w:p>
    <w:p w:rsidR="00453FE4" w:rsidRDefault="00453FE4" w:rsidP="00453FE4">
      <w:pPr>
        <w:pStyle w:val="3"/>
        <w:spacing w:before="2"/>
      </w:pPr>
      <w:r>
        <w:t>Изобразительная деятельность</w:t>
      </w:r>
    </w:p>
    <w:p w:rsidR="00453FE4" w:rsidRDefault="00453FE4" w:rsidP="00453FE4">
      <w:pPr>
        <w:pStyle w:val="a3"/>
        <w:ind w:left="272" w:right="553"/>
      </w:pPr>
      <w:r>
        <w:rPr>
          <w:spacing w:val="-7"/>
        </w:rPr>
        <w:t xml:space="preserve">Т.С. </w:t>
      </w:r>
      <w:r>
        <w:rPr>
          <w:spacing w:val="-4"/>
        </w:rPr>
        <w:t>Комарова</w:t>
      </w:r>
      <w:r>
        <w:rPr>
          <w:spacing w:val="52"/>
        </w:rPr>
        <w:t xml:space="preserve"> </w:t>
      </w:r>
      <w:r>
        <w:t xml:space="preserve">«Изобразительная деятельность в </w:t>
      </w:r>
      <w:r>
        <w:rPr>
          <w:spacing w:val="-3"/>
        </w:rPr>
        <w:t xml:space="preserve">детском </w:t>
      </w:r>
      <w:r>
        <w:t>саду». Младшая группа.– М.: МОЗАИКА-СИНТЕЗ, 2016.</w:t>
      </w:r>
    </w:p>
    <w:p w:rsidR="00453FE4" w:rsidRDefault="00453FE4" w:rsidP="00453FE4">
      <w:pPr>
        <w:pStyle w:val="3"/>
        <w:spacing w:before="3"/>
      </w:pPr>
      <w:r>
        <w:t>Конструктивно-модельная деятельность</w:t>
      </w:r>
    </w:p>
    <w:p w:rsidR="00453FE4" w:rsidRDefault="00453FE4" w:rsidP="00453FE4">
      <w:pPr>
        <w:pStyle w:val="a3"/>
        <w:tabs>
          <w:tab w:val="left" w:pos="8571"/>
        </w:tabs>
        <w:ind w:left="272" w:right="551"/>
      </w:pPr>
      <w:r>
        <w:t xml:space="preserve">Л.В.  </w:t>
      </w:r>
      <w:proofErr w:type="spellStart"/>
      <w:r>
        <w:rPr>
          <w:spacing w:val="-5"/>
        </w:rPr>
        <w:t>Куцакова</w:t>
      </w:r>
      <w:proofErr w:type="spellEnd"/>
      <w:r>
        <w:rPr>
          <w:spacing w:val="-5"/>
        </w:rPr>
        <w:t xml:space="preserve">  </w:t>
      </w:r>
      <w:r>
        <w:rPr>
          <w:spacing w:val="-4"/>
        </w:rPr>
        <w:t xml:space="preserve">«Художественное  </w:t>
      </w:r>
      <w:r>
        <w:t xml:space="preserve">творчество  и </w:t>
      </w:r>
      <w:r>
        <w:rPr>
          <w:spacing w:val="4"/>
        </w:rPr>
        <w:t xml:space="preserve"> </w:t>
      </w:r>
      <w:r>
        <w:t>конструирование».</w:t>
      </w:r>
      <w:r>
        <w:rPr>
          <w:spacing w:val="58"/>
        </w:rPr>
        <w:t xml:space="preserve"> </w:t>
      </w:r>
      <w:r>
        <w:t>Младшая</w:t>
      </w:r>
      <w:r>
        <w:tab/>
        <w:t xml:space="preserve">группа.– </w:t>
      </w:r>
      <w:r>
        <w:rPr>
          <w:spacing w:val="-4"/>
        </w:rPr>
        <w:t xml:space="preserve">М.: </w:t>
      </w:r>
      <w:r>
        <w:t>МОЗАИКА-СИНТЕЗ,</w:t>
      </w:r>
      <w:r>
        <w:rPr>
          <w:spacing w:val="-1"/>
        </w:rPr>
        <w:t xml:space="preserve"> </w:t>
      </w:r>
      <w:r>
        <w:t>2016.</w:t>
      </w:r>
    </w:p>
    <w:p w:rsidR="00453FE4" w:rsidRDefault="00453FE4" w:rsidP="00453FE4">
      <w:pPr>
        <w:pStyle w:val="3"/>
        <w:spacing w:before="2"/>
        <w:jc w:val="both"/>
      </w:pPr>
      <w:r>
        <w:t>Музыкальная деятельность</w:t>
      </w:r>
    </w:p>
    <w:p w:rsidR="00453FE4" w:rsidRDefault="00453FE4" w:rsidP="00453FE4">
      <w:pPr>
        <w:pStyle w:val="a3"/>
        <w:ind w:left="272" w:right="555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«Ладушки» Программа по музыкальному воспитанию детей дошкольного возраста. - Санкт-Петербург 2019 г.</w:t>
      </w:r>
    </w:p>
    <w:p w:rsidR="00453FE4" w:rsidRDefault="00453FE4" w:rsidP="00453FE4">
      <w:pPr>
        <w:pStyle w:val="a3"/>
        <w:ind w:left="272" w:right="563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«Праздник каждый день». Конспекты музыкальных занятий с аудио-приложением (2 CD) Младшая группа. «Композитор», Санкт-Петербург 2015 г.</w:t>
      </w:r>
    </w:p>
    <w:p w:rsidR="00453FE4" w:rsidRDefault="00453FE4" w:rsidP="00453FE4">
      <w:pPr>
        <w:pStyle w:val="a3"/>
        <w:ind w:left="272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«Зимние забавы». Праздники в детском саду.</w:t>
      </w:r>
    </w:p>
    <w:p w:rsidR="00453FE4" w:rsidRDefault="00453FE4" w:rsidP="00453FE4">
      <w:pPr>
        <w:pStyle w:val="a3"/>
        <w:ind w:left="272"/>
        <w:jc w:val="both"/>
      </w:pPr>
      <w:r>
        <w:t>«Композитор», Санкт-Петербург 2017 г.</w:t>
      </w:r>
    </w:p>
    <w:p w:rsidR="00453FE4" w:rsidRDefault="00453FE4" w:rsidP="00453FE4">
      <w:pPr>
        <w:pStyle w:val="a3"/>
        <w:ind w:left="272" w:right="556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«Мы играем, рисуем, поём». Комплексные занятия в детском саду. «Композитор», Санкт-Петербург 2017 г.</w:t>
      </w:r>
    </w:p>
    <w:p w:rsidR="00453FE4" w:rsidRDefault="00453FE4" w:rsidP="00453FE4">
      <w:pPr>
        <w:pStyle w:val="a3"/>
        <w:ind w:left="272" w:right="550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«Игры, сюрпризы, аттракционы». Пособие для музыкальных руководителей детских дошкольных учреждений. «Композитор», Санкт- Петербург 2019</w:t>
      </w:r>
      <w:r>
        <w:rPr>
          <w:spacing w:val="-1"/>
        </w:rPr>
        <w:t xml:space="preserve"> </w:t>
      </w:r>
      <w:r>
        <w:t>г.</w:t>
      </w:r>
    </w:p>
    <w:p w:rsidR="00453FE4" w:rsidRDefault="00453FE4" w:rsidP="00453FE4">
      <w:pPr>
        <w:pStyle w:val="a3"/>
        <w:ind w:left="272" w:right="550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«Левой-правой!» марши в детском саду. Пособие для музыкальных руководителей детских дошкольных учреждений. «Композитор», Санкт- Петербург 2016</w:t>
      </w:r>
      <w:r>
        <w:rPr>
          <w:spacing w:val="-1"/>
        </w:rPr>
        <w:t xml:space="preserve"> </w:t>
      </w:r>
      <w:r>
        <w:t>г.</w:t>
      </w:r>
    </w:p>
    <w:p w:rsidR="00453FE4" w:rsidRDefault="00453FE4" w:rsidP="00453FE4">
      <w:pPr>
        <w:pStyle w:val="a3"/>
        <w:spacing w:before="68"/>
        <w:ind w:left="272" w:right="551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«Праздник каждый день». Программа музыкального воспитания детей дошкольного возраста (младшая группа). «Композитор», Санкт-Петербург 2016 г.</w:t>
      </w:r>
    </w:p>
    <w:p w:rsidR="00453FE4" w:rsidRDefault="00453FE4" w:rsidP="00453FE4">
      <w:pPr>
        <w:pStyle w:val="a3"/>
        <w:spacing w:before="1"/>
        <w:ind w:left="272" w:right="552"/>
        <w:jc w:val="both"/>
      </w:pPr>
      <w:proofErr w:type="gramStart"/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</w:t>
      </w:r>
      <w:r>
        <w:rPr>
          <w:spacing w:val="-3"/>
        </w:rPr>
        <w:t xml:space="preserve">«Как </w:t>
      </w:r>
      <w:r>
        <w:t>у наших у ворот…» Русские народные песни в детском саду.</w:t>
      </w:r>
      <w:proofErr w:type="gramEnd"/>
      <w:r>
        <w:t xml:space="preserve"> Пособие для музыкальных руководителей детских дошкольных</w:t>
      </w:r>
      <w:r>
        <w:rPr>
          <w:spacing w:val="-8"/>
        </w:rPr>
        <w:t xml:space="preserve"> </w:t>
      </w:r>
      <w:r>
        <w:t>учреждений.</w:t>
      </w:r>
    </w:p>
    <w:p w:rsidR="00453FE4" w:rsidRDefault="00453FE4" w:rsidP="00453FE4">
      <w:pPr>
        <w:pStyle w:val="a3"/>
        <w:ind w:left="272"/>
        <w:jc w:val="both"/>
      </w:pPr>
      <w:r>
        <w:t>«Композитор», Санкт-Петербург 2016 г.</w:t>
      </w:r>
    </w:p>
    <w:p w:rsidR="00453FE4" w:rsidRDefault="00453FE4" w:rsidP="00453FE4">
      <w:pPr>
        <w:pStyle w:val="a3"/>
        <w:ind w:left="272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>, И. Алексеева «Топ-топ, каблучок 1» Танцы в детском саду.</w:t>
      </w:r>
    </w:p>
    <w:p w:rsidR="00453FE4" w:rsidRDefault="00453FE4" w:rsidP="00453FE4">
      <w:pPr>
        <w:pStyle w:val="a3"/>
        <w:ind w:left="272"/>
        <w:jc w:val="both"/>
      </w:pPr>
      <w:r>
        <w:t>«Композитор», Санкт-Петербург 2016 г.</w:t>
      </w:r>
    </w:p>
    <w:p w:rsidR="00453FE4" w:rsidRDefault="00453FE4" w:rsidP="00453FE4">
      <w:pPr>
        <w:pStyle w:val="2"/>
      </w:pPr>
    </w:p>
    <w:p w:rsidR="00453FE4" w:rsidRDefault="00453FE4" w:rsidP="00453FE4">
      <w:pPr>
        <w:pStyle w:val="2"/>
      </w:pPr>
      <w:r>
        <w:t>4-5 лет</w:t>
      </w:r>
    </w:p>
    <w:p w:rsidR="00453FE4" w:rsidRDefault="00453FE4" w:rsidP="00453FE4">
      <w:pPr>
        <w:pStyle w:val="3"/>
      </w:pPr>
      <w:r>
        <w:t>Приобщение к искусству</w:t>
      </w:r>
    </w:p>
    <w:p w:rsidR="00453FE4" w:rsidRDefault="00453FE4" w:rsidP="00453FE4">
      <w:pPr>
        <w:pStyle w:val="a3"/>
        <w:ind w:left="272" w:right="549"/>
      </w:pPr>
      <w:proofErr w:type="spellStart"/>
      <w:r>
        <w:t>Т.С.Комарова</w:t>
      </w:r>
      <w:proofErr w:type="spellEnd"/>
      <w:r>
        <w:t xml:space="preserve"> «Изобразительная деятельность в детском саду». Средняя группа».– М.: МОЗАИКА-СИНТЕЗ, 2016.</w:t>
      </w:r>
    </w:p>
    <w:p w:rsidR="00453FE4" w:rsidRDefault="00453FE4" w:rsidP="00453FE4">
      <w:pPr>
        <w:pStyle w:val="a3"/>
        <w:spacing w:before="2"/>
        <w:ind w:left="0"/>
      </w:pPr>
    </w:p>
    <w:p w:rsidR="00453FE4" w:rsidRDefault="00453FE4" w:rsidP="00453FE4">
      <w:pPr>
        <w:pStyle w:val="3"/>
      </w:pPr>
      <w:r>
        <w:t>Изобразительная деятельность</w:t>
      </w:r>
    </w:p>
    <w:p w:rsidR="00453FE4" w:rsidRDefault="00453FE4" w:rsidP="00453FE4">
      <w:pPr>
        <w:pStyle w:val="a3"/>
        <w:ind w:left="272" w:right="549"/>
      </w:pPr>
      <w:proofErr w:type="spellStart"/>
      <w:r>
        <w:t>Т.С.Комарова</w:t>
      </w:r>
      <w:proofErr w:type="spellEnd"/>
      <w:r>
        <w:t xml:space="preserve"> «Изобразительная деятельность в детском саду». Средняя группа».– М.: МОЗАИКА-СИНТЕЗ, 2016.</w:t>
      </w:r>
    </w:p>
    <w:p w:rsidR="00453FE4" w:rsidRDefault="00453FE4" w:rsidP="00453FE4">
      <w:pPr>
        <w:pStyle w:val="a3"/>
        <w:ind w:left="272"/>
        <w:jc w:val="both"/>
      </w:pPr>
    </w:p>
    <w:p w:rsidR="00453FE4" w:rsidRDefault="00453FE4" w:rsidP="00453FE4">
      <w:pPr>
        <w:pStyle w:val="a3"/>
        <w:spacing w:before="5"/>
        <w:ind w:left="0"/>
      </w:pPr>
    </w:p>
    <w:p w:rsidR="00453FE4" w:rsidRPr="00BA0528" w:rsidRDefault="00453FE4" w:rsidP="00453FE4">
      <w:pPr>
        <w:pStyle w:val="a3"/>
        <w:tabs>
          <w:tab w:val="left" w:pos="8571"/>
        </w:tabs>
        <w:ind w:left="0" w:right="551"/>
        <w:sectPr w:rsidR="00453FE4" w:rsidRPr="00BA0528">
          <w:pgSz w:w="11910" w:h="16840"/>
          <w:pgMar w:top="1040" w:right="580" w:bottom="1160" w:left="860" w:header="0" w:footer="880" w:gutter="0"/>
          <w:cols w:space="720"/>
        </w:sectPr>
      </w:pPr>
    </w:p>
    <w:p w:rsidR="00453FE4" w:rsidRPr="00384193" w:rsidRDefault="00453FE4" w:rsidP="00453FE4">
      <w:pPr>
        <w:jc w:val="both"/>
        <w:rPr>
          <w:color w:val="FF0000"/>
        </w:rPr>
      </w:pPr>
    </w:p>
    <w:p w:rsidR="00453FE4" w:rsidRPr="00384193" w:rsidRDefault="00453FE4" w:rsidP="00453FE4">
      <w:pPr>
        <w:jc w:val="both"/>
        <w:rPr>
          <w:color w:val="FF0000"/>
        </w:rPr>
      </w:pPr>
    </w:p>
    <w:p w:rsidR="00453FE4" w:rsidRDefault="00453FE4" w:rsidP="00453FE4">
      <w:pPr>
        <w:pStyle w:val="a3"/>
        <w:spacing w:before="3"/>
        <w:ind w:left="0"/>
      </w:pPr>
    </w:p>
    <w:p w:rsidR="00453FE4" w:rsidRDefault="00453FE4" w:rsidP="00453FE4">
      <w:pPr>
        <w:pStyle w:val="3"/>
      </w:pPr>
      <w:r>
        <w:t>Конструктивно-модельная деятельность</w:t>
      </w:r>
    </w:p>
    <w:p w:rsidR="00453FE4" w:rsidRDefault="00453FE4" w:rsidP="00453FE4">
      <w:pPr>
        <w:pStyle w:val="a3"/>
        <w:ind w:left="272" w:right="549"/>
      </w:pPr>
      <w:r>
        <w:t xml:space="preserve">Л.В. </w:t>
      </w:r>
      <w:proofErr w:type="spellStart"/>
      <w:r>
        <w:t>Куцакова</w:t>
      </w:r>
      <w:proofErr w:type="spellEnd"/>
      <w:r>
        <w:t xml:space="preserve"> «Конструирование из строительного материала». Средняя группа.– М.: МОЗАИКА-СИНТЕЗ, 2016.</w:t>
      </w:r>
    </w:p>
    <w:p w:rsidR="00453FE4" w:rsidRDefault="00453FE4" w:rsidP="00453FE4">
      <w:pPr>
        <w:pStyle w:val="3"/>
        <w:spacing w:before="3"/>
        <w:ind w:left="0"/>
        <w:jc w:val="both"/>
      </w:pPr>
      <w:r>
        <w:rPr>
          <w:b w:val="0"/>
          <w:bCs w:val="0"/>
          <w:i w:val="0"/>
          <w:sz w:val="22"/>
          <w:szCs w:val="22"/>
        </w:rPr>
        <w:t xml:space="preserve">    </w:t>
      </w:r>
      <w:r>
        <w:t>Музыкальная деятельность</w:t>
      </w:r>
    </w:p>
    <w:p w:rsidR="00453FE4" w:rsidRDefault="00453FE4" w:rsidP="00453FE4">
      <w:pPr>
        <w:pStyle w:val="a3"/>
        <w:ind w:left="272" w:right="556"/>
        <w:jc w:val="both"/>
      </w:pP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«Ладушки» Программа по музыкальному воспитанию детей дошкольного возраста. - Санкт-Петербург 2019 г.</w:t>
      </w:r>
    </w:p>
    <w:p w:rsidR="00453FE4" w:rsidRDefault="00453FE4" w:rsidP="00453FE4">
      <w:pPr>
        <w:pStyle w:val="a3"/>
        <w:ind w:left="272" w:right="563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«Праздник каждый день». Конспекты музыкальных занятий с аудио-приложением (2 CD) Средняя группа. «Композитор», Санкт-Петербург 2015 г.</w:t>
      </w:r>
    </w:p>
    <w:p w:rsidR="00453FE4" w:rsidRDefault="00453FE4" w:rsidP="00453FE4">
      <w:pPr>
        <w:pStyle w:val="a3"/>
        <w:ind w:left="272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«Зимние забавы». Праздники в детском саду.</w:t>
      </w:r>
    </w:p>
    <w:p w:rsidR="00453FE4" w:rsidRDefault="00453FE4" w:rsidP="00453FE4">
      <w:pPr>
        <w:pStyle w:val="a3"/>
        <w:ind w:left="272"/>
        <w:jc w:val="both"/>
      </w:pPr>
      <w:r>
        <w:t>«Композитор», Санкт-Петербург 2017 г.</w:t>
      </w:r>
    </w:p>
    <w:p w:rsidR="00453FE4" w:rsidRDefault="00453FE4" w:rsidP="00453FE4">
      <w:pPr>
        <w:pStyle w:val="a3"/>
        <w:ind w:left="272" w:right="560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«Мы играем, рисуем, поём». Комплексные занятия в детском саду. «Композитор», Санкт-Петербург 2017 г.</w:t>
      </w:r>
    </w:p>
    <w:p w:rsidR="00453FE4" w:rsidRDefault="00453FE4" w:rsidP="00453FE4">
      <w:pPr>
        <w:pStyle w:val="a3"/>
        <w:ind w:left="272" w:right="550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«Игры, сюрпризы, аттракционы». Пособие для музыкальных руководителей детских дошкольных учреждений. «Композитор», Санкт- Петербург 2019</w:t>
      </w:r>
      <w:r>
        <w:rPr>
          <w:spacing w:val="-1"/>
        </w:rPr>
        <w:t xml:space="preserve"> </w:t>
      </w:r>
      <w:r>
        <w:t>г.</w:t>
      </w:r>
    </w:p>
    <w:p w:rsidR="00453FE4" w:rsidRDefault="00453FE4" w:rsidP="00453FE4">
      <w:pPr>
        <w:pStyle w:val="a3"/>
        <w:ind w:left="272" w:right="550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«Левой-правой!» марши в детском саду. Пособие для музыкальных руководителей детских дошкольных учреждений. «Композитор», Санкт- Петербург 2016</w:t>
      </w:r>
      <w:r>
        <w:rPr>
          <w:spacing w:val="-1"/>
        </w:rPr>
        <w:t xml:space="preserve"> </w:t>
      </w:r>
      <w:r>
        <w:t>г.</w:t>
      </w:r>
    </w:p>
    <w:p w:rsidR="00453FE4" w:rsidRDefault="00453FE4" w:rsidP="00453FE4">
      <w:pPr>
        <w:pStyle w:val="a3"/>
        <w:ind w:left="272" w:right="551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«Праздник каждый день». Программа музыкального воспитания детей дошкольного возраста (средняя группа). «Композитор», Санкт-Петербург 2016 г.</w:t>
      </w:r>
    </w:p>
    <w:p w:rsidR="00453FE4" w:rsidRDefault="00453FE4" w:rsidP="00453FE4">
      <w:pPr>
        <w:pStyle w:val="a3"/>
        <w:ind w:left="272" w:right="557"/>
        <w:jc w:val="both"/>
      </w:pPr>
      <w:proofErr w:type="gramStart"/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</w:t>
      </w:r>
      <w:r>
        <w:rPr>
          <w:spacing w:val="-3"/>
        </w:rPr>
        <w:t xml:space="preserve">«Как </w:t>
      </w:r>
      <w:r>
        <w:t>у наших у ворот…» Русские народные песни в детском саду.</w:t>
      </w:r>
      <w:proofErr w:type="gramEnd"/>
      <w:r>
        <w:t xml:space="preserve"> Пособие для музыкальных руководителей детских</w:t>
      </w:r>
      <w:r>
        <w:rPr>
          <w:spacing w:val="46"/>
        </w:rPr>
        <w:t xml:space="preserve"> </w:t>
      </w:r>
      <w:r>
        <w:t>дошкольных учреждений.</w:t>
      </w:r>
    </w:p>
    <w:p w:rsidR="00453FE4" w:rsidRDefault="00453FE4" w:rsidP="00453FE4">
      <w:pPr>
        <w:pStyle w:val="a3"/>
        <w:ind w:left="272"/>
        <w:jc w:val="both"/>
      </w:pPr>
      <w:r>
        <w:t>«Композитор», Санкт-Петербург 2016 г.</w:t>
      </w:r>
    </w:p>
    <w:p w:rsidR="00453FE4" w:rsidRDefault="00453FE4" w:rsidP="00453FE4">
      <w:pPr>
        <w:pStyle w:val="a3"/>
        <w:ind w:left="272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>, И. Алексеева «Топ-топ, каблучок 1» Танцы в детском саду.</w:t>
      </w:r>
    </w:p>
    <w:p w:rsidR="00453FE4" w:rsidRDefault="00453FE4" w:rsidP="00453FE4">
      <w:pPr>
        <w:pStyle w:val="a3"/>
        <w:ind w:left="272"/>
        <w:jc w:val="both"/>
      </w:pPr>
      <w:r>
        <w:t>«Композитор», Санкт-Петербург 2016 г.</w:t>
      </w:r>
    </w:p>
    <w:p w:rsidR="00453FE4" w:rsidRDefault="00453FE4" w:rsidP="00453FE4">
      <w:pPr>
        <w:jc w:val="both"/>
      </w:pPr>
    </w:p>
    <w:p w:rsidR="00453FE4" w:rsidRDefault="00453FE4" w:rsidP="00453FE4">
      <w:pPr>
        <w:pStyle w:val="2"/>
        <w:spacing w:before="1"/>
      </w:pPr>
      <w:r>
        <w:t>5-6 лет</w:t>
      </w:r>
    </w:p>
    <w:p w:rsidR="00453FE4" w:rsidRDefault="00453FE4" w:rsidP="00453FE4">
      <w:pPr>
        <w:pStyle w:val="3"/>
      </w:pPr>
      <w:r>
        <w:t>Приобщение к искусству</w:t>
      </w:r>
    </w:p>
    <w:p w:rsidR="00453FE4" w:rsidRDefault="00453FE4" w:rsidP="00453FE4">
      <w:pPr>
        <w:pStyle w:val="a3"/>
        <w:ind w:left="272" w:right="554"/>
      </w:pPr>
      <w:proofErr w:type="spellStart"/>
      <w:r>
        <w:t>Т.С.Комарова</w:t>
      </w:r>
      <w:proofErr w:type="spellEnd"/>
      <w:r>
        <w:t xml:space="preserve"> «Изобразительная деятельность в детском саду». Старшая группа.– М.: МОЗАИКА-СИНТЕЗ, 2016.</w:t>
      </w:r>
    </w:p>
    <w:p w:rsidR="00453FE4" w:rsidRDefault="00453FE4" w:rsidP="00453FE4">
      <w:pPr>
        <w:pStyle w:val="a3"/>
        <w:ind w:left="272" w:right="554"/>
      </w:pPr>
      <w:r>
        <w:t>Изобразительная деятельность</w:t>
      </w:r>
    </w:p>
    <w:p w:rsidR="00453FE4" w:rsidRDefault="00453FE4" w:rsidP="00453FE4">
      <w:pPr>
        <w:pStyle w:val="a3"/>
        <w:ind w:left="272" w:right="554"/>
        <w:jc w:val="both"/>
      </w:pPr>
      <w:proofErr w:type="spellStart"/>
      <w:r>
        <w:t>Т.С.Комарова</w:t>
      </w:r>
      <w:proofErr w:type="spellEnd"/>
      <w:r>
        <w:t xml:space="preserve"> «Изобразительная деятельность в детском саду». Старшая группа.– М.: МОЗАИКА-СИНТЕЗ, 2016.</w:t>
      </w:r>
    </w:p>
    <w:p w:rsidR="00453FE4" w:rsidRDefault="00453FE4" w:rsidP="00453FE4">
      <w:pPr>
        <w:pStyle w:val="3"/>
        <w:spacing w:before="3"/>
        <w:jc w:val="both"/>
      </w:pPr>
      <w:r>
        <w:t>Конструктивно-модельная деятельность</w:t>
      </w:r>
    </w:p>
    <w:p w:rsidR="00453FE4" w:rsidRDefault="00453FE4" w:rsidP="00453FE4">
      <w:pPr>
        <w:pStyle w:val="a3"/>
        <w:ind w:left="272" w:right="549"/>
        <w:jc w:val="both"/>
      </w:pPr>
      <w:r>
        <w:t xml:space="preserve">Л.В. </w:t>
      </w:r>
      <w:proofErr w:type="spellStart"/>
      <w:r>
        <w:t>Куцакова</w:t>
      </w:r>
      <w:proofErr w:type="spellEnd"/>
      <w:r>
        <w:t xml:space="preserve"> «Конструирование из строительного материала». Старшая группа.– М.: МОЗАИКА-СИНТЕЗ, 2016.</w:t>
      </w:r>
    </w:p>
    <w:p w:rsidR="00453FE4" w:rsidRDefault="00453FE4" w:rsidP="00453FE4">
      <w:pPr>
        <w:pStyle w:val="3"/>
        <w:spacing w:before="1"/>
        <w:jc w:val="both"/>
      </w:pPr>
      <w:r>
        <w:t>Музыкальная деятельность</w:t>
      </w:r>
    </w:p>
    <w:p w:rsidR="00453FE4" w:rsidRDefault="00453FE4" w:rsidP="00453FE4">
      <w:pPr>
        <w:pStyle w:val="a3"/>
        <w:ind w:left="272" w:right="557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«Ладушки» Программа по музыкальному воспитанию детей дошкольного возраста. - Санкт-Петербург 2019 г.</w:t>
      </w:r>
    </w:p>
    <w:p w:rsidR="00453FE4" w:rsidRDefault="00453FE4" w:rsidP="00453FE4">
      <w:pPr>
        <w:jc w:val="both"/>
      </w:pPr>
    </w:p>
    <w:p w:rsidR="00453FE4" w:rsidRDefault="00453FE4" w:rsidP="00453FE4">
      <w:pPr>
        <w:pStyle w:val="a3"/>
        <w:ind w:left="272" w:right="552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«Праздник каждый день». Конспекты музыкальных занятий с аудио-приложением (3 CD) Старшая группа. «Композитор», Санкт-Петербург 2015 г.</w:t>
      </w:r>
    </w:p>
    <w:p w:rsidR="00453FE4" w:rsidRDefault="00453FE4" w:rsidP="00453FE4">
      <w:pPr>
        <w:pStyle w:val="a3"/>
        <w:ind w:left="272" w:right="552"/>
        <w:jc w:val="both"/>
      </w:pPr>
      <w:r>
        <w:t xml:space="preserve">И. Алексеева, 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«Карнавал игрушек» Праздники в детском саду. Пособие для музыкальных руководителей детских дошкольных учреждений с ауди</w:t>
      </w:r>
      <w:proofErr w:type="gramStart"/>
      <w:r>
        <w:t>о-</w:t>
      </w:r>
      <w:proofErr w:type="gramEnd"/>
      <w:r>
        <w:t xml:space="preserve"> приложением на CD. «Композитор», Санкт-Петербург 2007 г.</w:t>
      </w:r>
    </w:p>
    <w:p w:rsidR="00453FE4" w:rsidRDefault="00453FE4" w:rsidP="00453FE4">
      <w:pPr>
        <w:pStyle w:val="a3"/>
        <w:ind w:left="272" w:right="552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«Ах, карнавал!..» 1. Праздники в детском саду (с ауди</w:t>
      </w:r>
      <w:proofErr w:type="gramStart"/>
      <w:r>
        <w:t>о-</w:t>
      </w:r>
      <w:proofErr w:type="gramEnd"/>
      <w:r>
        <w:t xml:space="preserve"> приложением) «Композитор», Санкт-Петербург 2019 г.</w:t>
      </w:r>
    </w:p>
    <w:p w:rsidR="00453FE4" w:rsidRDefault="00453FE4" w:rsidP="00453FE4">
      <w:pPr>
        <w:pStyle w:val="a3"/>
        <w:ind w:left="272" w:right="553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«Ах, карнавал!..» 2. Праздники в детском саду (с </w:t>
      </w:r>
      <w:proofErr w:type="spellStart"/>
      <w:r>
        <w:t>аудиоприложением</w:t>
      </w:r>
      <w:proofErr w:type="spellEnd"/>
      <w:r>
        <w:t>) «Композитор», Санкт-Петербург 2006</w:t>
      </w:r>
      <w:r>
        <w:rPr>
          <w:spacing w:val="1"/>
        </w:rPr>
        <w:t xml:space="preserve"> </w:t>
      </w:r>
      <w:r>
        <w:t>г.</w:t>
      </w:r>
    </w:p>
    <w:p w:rsidR="00453FE4" w:rsidRDefault="00453FE4" w:rsidP="00453FE4">
      <w:pPr>
        <w:pStyle w:val="a3"/>
        <w:ind w:left="272" w:right="560"/>
        <w:jc w:val="both"/>
      </w:pPr>
      <w:r>
        <w:lastRenderedPageBreak/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«Карнавал сказок» 1. Праздники в детском саду (с </w:t>
      </w:r>
      <w:proofErr w:type="spellStart"/>
      <w:r>
        <w:t>аудиоприложением</w:t>
      </w:r>
      <w:proofErr w:type="spellEnd"/>
      <w:r>
        <w:t>) «Композитор», Санкт-Петербург 2017</w:t>
      </w:r>
      <w:r>
        <w:rPr>
          <w:spacing w:val="1"/>
        </w:rPr>
        <w:t xml:space="preserve"> </w:t>
      </w:r>
      <w:r>
        <w:t>г.</w:t>
      </w:r>
    </w:p>
    <w:p w:rsidR="00453FE4" w:rsidRDefault="00453FE4" w:rsidP="00453FE4">
      <w:pPr>
        <w:pStyle w:val="a3"/>
        <w:ind w:left="272" w:right="554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«Карнавал сказок» 2. Праздники в детском саду (с </w:t>
      </w:r>
      <w:proofErr w:type="spellStart"/>
      <w:r>
        <w:t>аудиоприложением</w:t>
      </w:r>
      <w:proofErr w:type="spellEnd"/>
      <w:r>
        <w:t>) «Композитор», Санкт-Петербург 2007</w:t>
      </w:r>
      <w:r>
        <w:rPr>
          <w:spacing w:val="1"/>
        </w:rPr>
        <w:t xml:space="preserve"> </w:t>
      </w:r>
      <w:r>
        <w:t>г.</w:t>
      </w:r>
    </w:p>
    <w:p w:rsidR="00453FE4" w:rsidRDefault="00453FE4" w:rsidP="00453FE4">
      <w:pPr>
        <w:pStyle w:val="a3"/>
        <w:ind w:left="272" w:right="562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«Пойди туда, не знаю куда». Осенние праздники на основе фольклора. «Композитор», Санкт-Петербург 2018 г.</w:t>
      </w:r>
    </w:p>
    <w:p w:rsidR="00453FE4" w:rsidRDefault="00453FE4" w:rsidP="00453FE4">
      <w:pPr>
        <w:pStyle w:val="a3"/>
        <w:ind w:left="272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«Зимние забавы». Праздники в детском саду.</w:t>
      </w:r>
    </w:p>
    <w:p w:rsidR="00453FE4" w:rsidRDefault="00453FE4" w:rsidP="00453FE4">
      <w:pPr>
        <w:pStyle w:val="a3"/>
        <w:ind w:left="272"/>
        <w:jc w:val="both"/>
      </w:pPr>
      <w:r>
        <w:t>«Композитор», Санкт-Петербург 2017 г.</w:t>
      </w:r>
    </w:p>
    <w:p w:rsidR="00453FE4" w:rsidRDefault="00453FE4" w:rsidP="00453FE4">
      <w:pPr>
        <w:pStyle w:val="a3"/>
        <w:ind w:left="272" w:right="560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«Мы играем, рисуем, поём». Комплексные занятия в детском саду. «Композитор», Санкт-Петербург 2017 г.</w:t>
      </w:r>
    </w:p>
    <w:p w:rsidR="00453FE4" w:rsidRDefault="00453FE4" w:rsidP="00453FE4">
      <w:pPr>
        <w:pStyle w:val="a3"/>
        <w:ind w:left="272" w:right="554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«Цирк, цирк, цирк!». Весёлое представление для детей и взрослых (с </w:t>
      </w:r>
      <w:proofErr w:type="spellStart"/>
      <w:r>
        <w:t>аудиоприложением</w:t>
      </w:r>
      <w:proofErr w:type="spellEnd"/>
      <w:r>
        <w:t xml:space="preserve"> на CD). «Композитор», Санкт-Петербург 2017 г.</w:t>
      </w:r>
    </w:p>
    <w:p w:rsidR="00453FE4" w:rsidRDefault="00453FE4" w:rsidP="00453FE4">
      <w:pPr>
        <w:pStyle w:val="a3"/>
        <w:ind w:left="272" w:right="550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«Игры, сюрпризы, аттракционы». Пособие для музыкальных руководителей детских дошкольных учреждений. «Композитор», Санкт- Петербург 2019</w:t>
      </w:r>
      <w:r>
        <w:rPr>
          <w:spacing w:val="-1"/>
        </w:rPr>
        <w:t xml:space="preserve"> </w:t>
      </w:r>
      <w:r>
        <w:t>г.</w:t>
      </w:r>
    </w:p>
    <w:p w:rsidR="00453FE4" w:rsidRDefault="00453FE4" w:rsidP="00453FE4">
      <w:pPr>
        <w:pStyle w:val="a3"/>
        <w:ind w:left="272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«Музыка и чудеса». Музыкально-двигательные фантазии.</w:t>
      </w:r>
    </w:p>
    <w:p w:rsidR="00453FE4" w:rsidRDefault="00453FE4" w:rsidP="00453FE4">
      <w:pPr>
        <w:pStyle w:val="a3"/>
        <w:ind w:left="272"/>
        <w:jc w:val="both"/>
      </w:pPr>
      <w:r>
        <w:t>«Композитор», Санкт-Петербург 2016 г.</w:t>
      </w:r>
    </w:p>
    <w:p w:rsidR="00453FE4" w:rsidRDefault="00453FE4" w:rsidP="00453FE4">
      <w:pPr>
        <w:pStyle w:val="a3"/>
        <w:ind w:left="272" w:right="557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</w:t>
      </w:r>
      <w:r>
        <w:rPr>
          <w:spacing w:val="-4"/>
        </w:rPr>
        <w:t xml:space="preserve">«Я </w:t>
      </w:r>
      <w:r>
        <w:t>живу в России». Песни и стихи о Родине, мире  и дружбе. Для детей старшего дошкольного и младшего школьного возраста. «Композитор», Санкт-Петербург 2017</w:t>
      </w:r>
      <w:r>
        <w:rPr>
          <w:spacing w:val="1"/>
        </w:rPr>
        <w:t xml:space="preserve"> </w:t>
      </w:r>
      <w:r>
        <w:t>г.</w:t>
      </w:r>
    </w:p>
    <w:p w:rsidR="00453FE4" w:rsidRDefault="00453FE4" w:rsidP="00453FE4">
      <w:pPr>
        <w:pStyle w:val="a3"/>
        <w:ind w:left="272" w:right="550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«Левой-правой!» марши в детском саду. Пособие для музыкальных руководителей детских дошкольных учреждений. «Композитор», Санкт- Петербург 2016</w:t>
      </w:r>
      <w:r>
        <w:rPr>
          <w:spacing w:val="-1"/>
        </w:rPr>
        <w:t xml:space="preserve"> </w:t>
      </w:r>
      <w:r>
        <w:t>г.</w:t>
      </w:r>
    </w:p>
    <w:p w:rsidR="00453FE4" w:rsidRDefault="00453FE4" w:rsidP="00453FE4">
      <w:pPr>
        <w:pStyle w:val="a3"/>
        <w:ind w:left="272" w:right="550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</w:t>
      </w:r>
      <w:r>
        <w:rPr>
          <w:spacing w:val="-5"/>
        </w:rPr>
        <w:t xml:space="preserve">«Я </w:t>
      </w:r>
      <w:r>
        <w:t>люблю мой город» Праздник в детском саду. Пособие для музыкальных руководителей детских дошкольных учреждений. «Композитор», Санкт- Петербург 2014</w:t>
      </w:r>
      <w:r>
        <w:rPr>
          <w:spacing w:val="-1"/>
        </w:rPr>
        <w:t xml:space="preserve"> </w:t>
      </w:r>
      <w:r>
        <w:t>г.</w:t>
      </w:r>
    </w:p>
    <w:p w:rsidR="00453FE4" w:rsidRDefault="00453FE4" w:rsidP="00453FE4">
      <w:pPr>
        <w:pStyle w:val="a3"/>
        <w:ind w:left="272" w:right="553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«Праздник каждый день». Программа музыкального воспитания детей дошкольного возраста (старшая группа). «Композитор», Санкт-Петербург 2016 г.</w:t>
      </w:r>
    </w:p>
    <w:p w:rsidR="00453FE4" w:rsidRDefault="00453FE4" w:rsidP="00453FE4">
      <w:pPr>
        <w:pStyle w:val="a3"/>
        <w:ind w:left="272" w:right="559"/>
        <w:jc w:val="both"/>
      </w:pPr>
      <w:proofErr w:type="gramStart"/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</w:t>
      </w:r>
      <w:r>
        <w:rPr>
          <w:spacing w:val="-3"/>
        </w:rPr>
        <w:t xml:space="preserve">«Как </w:t>
      </w:r>
      <w:r>
        <w:t>у наших у ворот…» Русские народные песни в детском саду.</w:t>
      </w:r>
      <w:proofErr w:type="gramEnd"/>
      <w:r>
        <w:t xml:space="preserve"> Пособие для музыкальных руководителей детских</w:t>
      </w:r>
      <w:r>
        <w:rPr>
          <w:spacing w:val="46"/>
        </w:rPr>
        <w:t xml:space="preserve"> </w:t>
      </w:r>
      <w:r>
        <w:t>дошкольных учреждений.</w:t>
      </w:r>
    </w:p>
    <w:p w:rsidR="00453FE4" w:rsidRDefault="00453FE4" w:rsidP="00453FE4">
      <w:pPr>
        <w:pStyle w:val="a3"/>
        <w:spacing w:before="68"/>
        <w:ind w:left="272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>, И. Алексеева «Топ-топ, каблучок 1» Танцы в детском саду.</w:t>
      </w:r>
    </w:p>
    <w:p w:rsidR="00453FE4" w:rsidRDefault="00453FE4" w:rsidP="00453FE4">
      <w:pPr>
        <w:pStyle w:val="a3"/>
        <w:ind w:left="272"/>
      </w:pPr>
      <w:r>
        <w:t>«Композитор», Санкт-Петербург 2016 г.</w:t>
      </w:r>
    </w:p>
    <w:p w:rsidR="00453FE4" w:rsidRDefault="00453FE4" w:rsidP="00453FE4">
      <w:pPr>
        <w:pStyle w:val="a3"/>
        <w:spacing w:before="1"/>
        <w:ind w:left="272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>, И. Алексеева «Топ-топ, каблучок 2» Танцы в детском саду.</w:t>
      </w:r>
    </w:p>
    <w:p w:rsidR="00453FE4" w:rsidRDefault="00453FE4" w:rsidP="00453FE4">
      <w:pPr>
        <w:pStyle w:val="a3"/>
        <w:ind w:left="272"/>
      </w:pPr>
      <w:r>
        <w:t>«Композитор», Санкт-Петербург 2018 г.</w:t>
      </w:r>
    </w:p>
    <w:p w:rsidR="00453FE4" w:rsidRDefault="00453FE4" w:rsidP="00453FE4">
      <w:pPr>
        <w:jc w:val="both"/>
      </w:pPr>
    </w:p>
    <w:p w:rsidR="00453FE4" w:rsidRDefault="00453FE4" w:rsidP="00453FE4">
      <w:pPr>
        <w:pStyle w:val="2"/>
        <w:ind w:left="0"/>
      </w:pPr>
      <w:r>
        <w:t xml:space="preserve">     6-7 лет</w:t>
      </w:r>
    </w:p>
    <w:p w:rsidR="00453FE4" w:rsidRDefault="00453FE4" w:rsidP="00453FE4">
      <w:pPr>
        <w:pStyle w:val="3"/>
      </w:pPr>
      <w:r>
        <w:t>Приобщение к искусству</w:t>
      </w:r>
    </w:p>
    <w:p w:rsidR="00453FE4" w:rsidRDefault="00453FE4" w:rsidP="00453FE4">
      <w:pPr>
        <w:pStyle w:val="a3"/>
        <w:ind w:left="272"/>
      </w:pPr>
      <w:proofErr w:type="spellStart"/>
      <w:r>
        <w:t>Т.С.Комарова</w:t>
      </w:r>
      <w:proofErr w:type="spellEnd"/>
      <w:r>
        <w:t xml:space="preserve"> «Изобразительная деятельность в детском саду». Подготовительная к школе группа».– М.: МОЗАИКА-СИНТЕЗ, 2016.</w:t>
      </w:r>
    </w:p>
    <w:p w:rsidR="00453FE4" w:rsidRDefault="00453FE4" w:rsidP="00453FE4">
      <w:pPr>
        <w:pStyle w:val="3"/>
      </w:pPr>
      <w:r>
        <w:t>Изобразительная деятельность</w:t>
      </w:r>
    </w:p>
    <w:p w:rsidR="00453FE4" w:rsidRDefault="00453FE4" w:rsidP="00453FE4">
      <w:pPr>
        <w:pStyle w:val="a3"/>
        <w:ind w:left="272"/>
      </w:pPr>
      <w:proofErr w:type="spellStart"/>
      <w:r>
        <w:t>Т.С.Комарова</w:t>
      </w:r>
      <w:proofErr w:type="spellEnd"/>
      <w:r>
        <w:t xml:space="preserve"> «Изобразительная деятельность в детском саду». Подготовительная к школе группа».– М.: МОЗАИКА-СИНТЕЗ, 2016.</w:t>
      </w:r>
    </w:p>
    <w:p w:rsidR="00453FE4" w:rsidRDefault="00453FE4" w:rsidP="00453FE4">
      <w:pPr>
        <w:pStyle w:val="3"/>
      </w:pPr>
      <w:r>
        <w:t>Конструктивно-модельная деятельность</w:t>
      </w:r>
    </w:p>
    <w:p w:rsidR="00453FE4" w:rsidRDefault="00453FE4" w:rsidP="00453FE4">
      <w:pPr>
        <w:pStyle w:val="a3"/>
        <w:ind w:left="272" w:right="554"/>
      </w:pPr>
      <w:r>
        <w:t xml:space="preserve">Л.В. </w:t>
      </w:r>
      <w:proofErr w:type="spellStart"/>
      <w:r>
        <w:t>Куцакова</w:t>
      </w:r>
      <w:proofErr w:type="spellEnd"/>
      <w:r>
        <w:t xml:space="preserve"> «Конструирование из строительного материала». Подготовительная к школе группа. – М.: МОЗАИКА-СИНТЕЗ, 2016.</w:t>
      </w:r>
    </w:p>
    <w:p w:rsidR="00453FE4" w:rsidRDefault="00453FE4" w:rsidP="00453FE4">
      <w:pPr>
        <w:pStyle w:val="3"/>
        <w:spacing w:before="1"/>
        <w:jc w:val="both"/>
      </w:pPr>
      <w:r>
        <w:t>Музыкальная деятельность</w:t>
      </w:r>
    </w:p>
    <w:p w:rsidR="00453FE4" w:rsidRDefault="00453FE4" w:rsidP="00453FE4">
      <w:pPr>
        <w:pStyle w:val="a3"/>
        <w:ind w:left="272" w:right="551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«Ладушки» Программа по музыкальному воспитанию детей дошкольного возраста. - Санкт-Петербург 2015 г.</w:t>
      </w:r>
    </w:p>
    <w:p w:rsidR="00453FE4" w:rsidRDefault="00453FE4" w:rsidP="00453FE4">
      <w:pPr>
        <w:pStyle w:val="a3"/>
        <w:ind w:left="272" w:right="553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«Праздник каждый день». Конспекты музыкальных занятий с аудио-приложением (3 CD) Подготовительная группа. «Композитор», Санкт-Петербург 2018 г.</w:t>
      </w:r>
    </w:p>
    <w:p w:rsidR="00453FE4" w:rsidRDefault="00453FE4" w:rsidP="00453FE4">
      <w:pPr>
        <w:jc w:val="both"/>
        <w:sectPr w:rsidR="00453FE4">
          <w:pgSz w:w="11910" w:h="16840"/>
          <w:pgMar w:top="1040" w:right="580" w:bottom="1160" w:left="860" w:header="0" w:footer="880" w:gutter="0"/>
          <w:cols w:space="720"/>
        </w:sectPr>
      </w:pPr>
    </w:p>
    <w:p w:rsidR="00453FE4" w:rsidRDefault="00453FE4" w:rsidP="00453FE4">
      <w:pPr>
        <w:pStyle w:val="a3"/>
        <w:ind w:left="272" w:right="551"/>
        <w:jc w:val="both"/>
      </w:pPr>
      <w:r>
        <w:lastRenderedPageBreak/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«Праздник каждый день». Дополнительный материал к конспектам музыкальных занятий с </w:t>
      </w:r>
      <w:proofErr w:type="spellStart"/>
      <w:r>
        <w:t>аудиоприложением</w:t>
      </w:r>
      <w:proofErr w:type="spellEnd"/>
      <w:r>
        <w:t xml:space="preserve"> (2</w:t>
      </w:r>
      <w:r>
        <w:rPr>
          <w:spacing w:val="53"/>
        </w:rPr>
        <w:t xml:space="preserve"> </w:t>
      </w:r>
      <w:r>
        <w:t>CD) Подготовительная группа.</w:t>
      </w:r>
    </w:p>
    <w:p w:rsidR="00453FE4" w:rsidRDefault="00453FE4" w:rsidP="00453FE4">
      <w:pPr>
        <w:pStyle w:val="a3"/>
        <w:ind w:left="272"/>
        <w:jc w:val="both"/>
      </w:pPr>
      <w:r>
        <w:t>«Композитор», Санкт-Петербург 2018 г.</w:t>
      </w:r>
    </w:p>
    <w:p w:rsidR="00453FE4" w:rsidRDefault="00453FE4" w:rsidP="00453FE4">
      <w:pPr>
        <w:pStyle w:val="a3"/>
        <w:ind w:left="272" w:right="552"/>
        <w:jc w:val="both"/>
      </w:pPr>
      <w:r>
        <w:t xml:space="preserve">И. Алексеева, 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«Карнавал игрушек» Праздники в детском саду. Пособие для музыкальных руководителей детских дошкольных учреждений с ауди</w:t>
      </w:r>
      <w:proofErr w:type="gramStart"/>
      <w:r>
        <w:t>о-</w:t>
      </w:r>
      <w:proofErr w:type="gramEnd"/>
      <w:r>
        <w:t xml:space="preserve"> приложением на CD. «Композитор», Санкт-Петербург 2007 г.</w:t>
      </w:r>
    </w:p>
    <w:p w:rsidR="00453FE4" w:rsidRDefault="00453FE4" w:rsidP="00453FE4">
      <w:pPr>
        <w:pStyle w:val="a3"/>
        <w:ind w:left="272" w:right="552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«Ах, карнавал!..» 1. Праздники в детском саду (с ауди</w:t>
      </w:r>
      <w:proofErr w:type="gramStart"/>
      <w:r>
        <w:t>о-</w:t>
      </w:r>
      <w:proofErr w:type="gramEnd"/>
      <w:r>
        <w:t xml:space="preserve"> приложением) «Композитор», Санкт-Петербург 2019 г.</w:t>
      </w:r>
    </w:p>
    <w:p w:rsidR="00453FE4" w:rsidRDefault="00453FE4" w:rsidP="00453FE4">
      <w:pPr>
        <w:pStyle w:val="a3"/>
        <w:ind w:left="272" w:right="562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«Ах, карнавал!..» 2. Праздники в детском саду (с </w:t>
      </w:r>
      <w:proofErr w:type="spellStart"/>
      <w:r>
        <w:t>аудиоприложением</w:t>
      </w:r>
      <w:proofErr w:type="spellEnd"/>
      <w:r>
        <w:t>) «Композитор», Санкт-Петербург 2006</w:t>
      </w:r>
      <w:r>
        <w:rPr>
          <w:spacing w:val="1"/>
        </w:rPr>
        <w:t xml:space="preserve"> </w:t>
      </w:r>
      <w:r>
        <w:t>г.</w:t>
      </w:r>
    </w:p>
    <w:p w:rsidR="00453FE4" w:rsidRDefault="00453FE4" w:rsidP="00453FE4">
      <w:pPr>
        <w:pStyle w:val="a3"/>
        <w:ind w:left="272" w:right="556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«Карнавал сказок» 1. Праздники в детском саду (с </w:t>
      </w:r>
      <w:proofErr w:type="spellStart"/>
      <w:r>
        <w:t>аудиоприложением</w:t>
      </w:r>
      <w:proofErr w:type="spellEnd"/>
      <w:r>
        <w:t>) «Композитор», Санкт-Петербург 2017</w:t>
      </w:r>
      <w:r>
        <w:rPr>
          <w:spacing w:val="1"/>
        </w:rPr>
        <w:t xml:space="preserve"> </w:t>
      </w:r>
      <w:r>
        <w:t>г.</w:t>
      </w:r>
    </w:p>
    <w:p w:rsidR="00453FE4" w:rsidRDefault="00453FE4" w:rsidP="00453FE4">
      <w:pPr>
        <w:pStyle w:val="a3"/>
        <w:ind w:left="272" w:right="560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«Карнавал сказок» 2. Праздники в детском саду (с </w:t>
      </w:r>
      <w:proofErr w:type="spellStart"/>
      <w:r>
        <w:t>аудиоприложением</w:t>
      </w:r>
      <w:proofErr w:type="spellEnd"/>
      <w:r>
        <w:t>) «Композитор», Санкт-Петербург 2007</w:t>
      </w:r>
      <w:r>
        <w:rPr>
          <w:spacing w:val="1"/>
        </w:rPr>
        <w:t xml:space="preserve"> </w:t>
      </w:r>
      <w:r>
        <w:t>г.</w:t>
      </w:r>
    </w:p>
    <w:p w:rsidR="00453FE4" w:rsidRDefault="00453FE4" w:rsidP="00453FE4">
      <w:pPr>
        <w:pStyle w:val="a3"/>
        <w:ind w:left="272" w:right="561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«Пойди туда, не знаю куда». Осенние праздники на основе фольклора. «Композитор», Санкт-Петербург 2018 г.</w:t>
      </w:r>
    </w:p>
    <w:p w:rsidR="00453FE4" w:rsidRDefault="00453FE4" w:rsidP="00453FE4">
      <w:pPr>
        <w:pStyle w:val="a3"/>
        <w:ind w:left="272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«Зимние забавы». Праздники в детском саду.</w:t>
      </w:r>
    </w:p>
    <w:p w:rsidR="00453FE4" w:rsidRDefault="00453FE4" w:rsidP="00453FE4">
      <w:pPr>
        <w:pStyle w:val="a3"/>
        <w:ind w:left="272"/>
        <w:jc w:val="both"/>
      </w:pPr>
      <w:r>
        <w:t>«Композитор», Санкт-Петербург 2017 г.</w:t>
      </w:r>
    </w:p>
    <w:p w:rsidR="00453FE4" w:rsidRDefault="00453FE4" w:rsidP="00453FE4">
      <w:pPr>
        <w:pStyle w:val="a3"/>
        <w:ind w:left="272" w:right="558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«Мы играем, рисуем, поём». Комплексные занятия в детском саду. «Композитор», Санкт-Петербург 2017 г.</w:t>
      </w:r>
    </w:p>
    <w:p w:rsidR="00453FE4" w:rsidRDefault="00453FE4" w:rsidP="00453FE4">
      <w:pPr>
        <w:pStyle w:val="a3"/>
        <w:ind w:left="272" w:right="560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«Цирк, цирк, цирк!». Весёлое представление для детей и взрослых (с </w:t>
      </w:r>
      <w:proofErr w:type="spellStart"/>
      <w:r>
        <w:t>аудиоприложением</w:t>
      </w:r>
      <w:proofErr w:type="spellEnd"/>
      <w:r>
        <w:t xml:space="preserve"> на CD). «Композитор», Санкт-Петербург 2017 г.</w:t>
      </w:r>
    </w:p>
    <w:p w:rsidR="00453FE4" w:rsidRDefault="00453FE4" w:rsidP="00453FE4">
      <w:pPr>
        <w:pStyle w:val="a3"/>
        <w:ind w:left="272" w:right="550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«Игры, сюрпризы, аттракционы». Пособие для музыкальных руководителей детских дошкольных учреждений. «Композитор», Санкт- Петербург 2019</w:t>
      </w:r>
      <w:r>
        <w:rPr>
          <w:spacing w:val="-1"/>
        </w:rPr>
        <w:t xml:space="preserve"> </w:t>
      </w:r>
      <w:r>
        <w:t>г.</w:t>
      </w:r>
    </w:p>
    <w:p w:rsidR="00453FE4" w:rsidRDefault="00453FE4" w:rsidP="00453FE4">
      <w:pPr>
        <w:pStyle w:val="a3"/>
        <w:ind w:left="272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«Музыка и чудеса». Музыкально-двигательные фантазии.</w:t>
      </w:r>
    </w:p>
    <w:p w:rsidR="00453FE4" w:rsidRDefault="00453FE4" w:rsidP="00453FE4">
      <w:pPr>
        <w:pStyle w:val="a3"/>
        <w:spacing w:before="68"/>
        <w:ind w:left="272" w:right="559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</w:t>
      </w:r>
      <w:r>
        <w:rPr>
          <w:spacing w:val="-4"/>
        </w:rPr>
        <w:t xml:space="preserve">«Я </w:t>
      </w:r>
      <w:r>
        <w:t>живу в России». Песни и стихи о Родине, мире  и дружбе. Для детей старшего дошкольного и младшего школьного возраста. «Композитор», Санкт-Петербург 2017</w:t>
      </w:r>
      <w:r>
        <w:rPr>
          <w:spacing w:val="1"/>
        </w:rPr>
        <w:t xml:space="preserve"> </w:t>
      </w:r>
      <w:r>
        <w:t>г.</w:t>
      </w:r>
    </w:p>
    <w:p w:rsidR="00453FE4" w:rsidRDefault="00453FE4" w:rsidP="00453FE4">
      <w:pPr>
        <w:pStyle w:val="a3"/>
        <w:spacing w:before="1"/>
        <w:ind w:left="272" w:right="550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«Левой-правой!» марши в детском саду. Пособие для музыкальных руководителей детских дошкольных учреждений. «Композитор», Санкт- Петербург 2016</w:t>
      </w:r>
      <w:r>
        <w:rPr>
          <w:spacing w:val="-1"/>
        </w:rPr>
        <w:t xml:space="preserve"> </w:t>
      </w:r>
      <w:r>
        <w:t>г.</w:t>
      </w:r>
    </w:p>
    <w:p w:rsidR="00453FE4" w:rsidRDefault="00453FE4" w:rsidP="00453FE4">
      <w:pPr>
        <w:pStyle w:val="a3"/>
        <w:ind w:left="272" w:right="550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</w:t>
      </w:r>
      <w:r>
        <w:rPr>
          <w:spacing w:val="-5"/>
        </w:rPr>
        <w:t xml:space="preserve">«Я </w:t>
      </w:r>
      <w:r>
        <w:t>люблю мой город» Праздник в детском саду. Пособие для музыкальных руководителей детских дошкольных учреждений. «Композитор», Санкт- Петербург 2014</w:t>
      </w:r>
      <w:r>
        <w:rPr>
          <w:spacing w:val="-1"/>
        </w:rPr>
        <w:t xml:space="preserve"> </w:t>
      </w:r>
      <w:r>
        <w:t>г.</w:t>
      </w:r>
    </w:p>
    <w:p w:rsidR="00453FE4" w:rsidRDefault="00453FE4" w:rsidP="00453FE4">
      <w:pPr>
        <w:pStyle w:val="a3"/>
        <w:ind w:left="272" w:right="550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«Праздник каждый день». Программа музыкального воспитания детей дошкольного возраста (подготовительная группа). «Композитор», Санкт- Петербург 2019</w:t>
      </w:r>
      <w:r>
        <w:rPr>
          <w:spacing w:val="-1"/>
        </w:rPr>
        <w:t xml:space="preserve"> </w:t>
      </w:r>
      <w:r>
        <w:t>г.</w:t>
      </w:r>
    </w:p>
    <w:p w:rsidR="00453FE4" w:rsidRDefault="00453FE4" w:rsidP="00453FE4">
      <w:pPr>
        <w:pStyle w:val="a3"/>
        <w:ind w:left="272" w:right="559"/>
        <w:jc w:val="both"/>
      </w:pPr>
      <w:proofErr w:type="gramStart"/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 xml:space="preserve"> </w:t>
      </w:r>
      <w:r>
        <w:rPr>
          <w:spacing w:val="-3"/>
        </w:rPr>
        <w:t xml:space="preserve">«Как </w:t>
      </w:r>
      <w:r>
        <w:t>у наших у ворот…» Русские народные песни в детском саду.</w:t>
      </w:r>
      <w:proofErr w:type="gramEnd"/>
      <w:r>
        <w:t xml:space="preserve"> Пособие для музыкальных руководителей детских</w:t>
      </w:r>
      <w:r>
        <w:rPr>
          <w:spacing w:val="46"/>
        </w:rPr>
        <w:t xml:space="preserve"> </w:t>
      </w:r>
      <w:r>
        <w:t>дошкольных учреждений.</w:t>
      </w:r>
    </w:p>
    <w:p w:rsidR="00453FE4" w:rsidRDefault="00453FE4" w:rsidP="00453FE4">
      <w:pPr>
        <w:pStyle w:val="a3"/>
        <w:ind w:left="272"/>
        <w:jc w:val="both"/>
      </w:pPr>
      <w:r>
        <w:t>«Композитор», Санкт-Петербург 2016 г.</w:t>
      </w:r>
    </w:p>
    <w:p w:rsidR="00453FE4" w:rsidRDefault="00453FE4" w:rsidP="00453FE4">
      <w:pPr>
        <w:pStyle w:val="a3"/>
        <w:spacing w:before="1"/>
        <w:ind w:left="272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>, И. Алексеева «Топ-топ, каблучок 1» Танцы в детском саду.</w:t>
      </w:r>
    </w:p>
    <w:p w:rsidR="00453FE4" w:rsidRDefault="00453FE4" w:rsidP="00453FE4">
      <w:pPr>
        <w:pStyle w:val="a3"/>
        <w:ind w:left="272"/>
        <w:jc w:val="both"/>
      </w:pPr>
      <w:r>
        <w:t>«Композитор», Санкт-Петербург 2016 г.</w:t>
      </w:r>
    </w:p>
    <w:p w:rsidR="00453FE4" w:rsidRDefault="00453FE4" w:rsidP="00453FE4">
      <w:pPr>
        <w:pStyle w:val="a3"/>
        <w:ind w:left="272"/>
        <w:jc w:val="both"/>
      </w:pPr>
      <w:r>
        <w:t xml:space="preserve">И. </w:t>
      </w:r>
      <w:proofErr w:type="spellStart"/>
      <w:r>
        <w:t>Каплунова</w:t>
      </w:r>
      <w:proofErr w:type="spellEnd"/>
      <w:r>
        <w:t xml:space="preserve">, И. </w:t>
      </w:r>
      <w:proofErr w:type="spellStart"/>
      <w:r>
        <w:t>Новоскольцева</w:t>
      </w:r>
      <w:proofErr w:type="spellEnd"/>
      <w:r>
        <w:t>, И. Алексеева «Топ-топ, каблучок 2» Танцы в детском саду.</w:t>
      </w:r>
    </w:p>
    <w:p w:rsidR="00453FE4" w:rsidRDefault="00453FE4" w:rsidP="00D1319A">
      <w:pPr>
        <w:pStyle w:val="a3"/>
        <w:ind w:left="272"/>
        <w:jc w:val="both"/>
        <w:sectPr w:rsidR="00453FE4">
          <w:pgSz w:w="11910" w:h="16840"/>
          <w:pgMar w:top="1040" w:right="580" w:bottom="1540" w:left="860" w:header="0" w:footer="1353" w:gutter="0"/>
          <w:cols w:space="720"/>
        </w:sectPr>
      </w:pPr>
      <w:r>
        <w:t>«Композитор», Санкт-Петербург 2018 г</w:t>
      </w:r>
      <w:r w:rsidR="00D1319A">
        <w:t>.</w:t>
      </w:r>
    </w:p>
    <w:p w:rsidR="00453FE4" w:rsidRDefault="00453FE4" w:rsidP="00453FE4">
      <w:pPr>
        <w:pStyle w:val="a3"/>
        <w:spacing w:before="7"/>
        <w:ind w:left="0"/>
        <w:rPr>
          <w:sz w:val="16"/>
        </w:rPr>
      </w:pPr>
    </w:p>
    <w:p w:rsidR="00453FE4" w:rsidRDefault="00453FE4" w:rsidP="00D1319A">
      <w:pPr>
        <w:pStyle w:val="2"/>
        <w:spacing w:before="90"/>
        <w:ind w:left="764" w:right="1039"/>
        <w:jc w:val="center"/>
      </w:pPr>
      <w:r>
        <w:t>ОБРАЗОВАТЕЛЬНАЯ ОБЛАСТЬ «ФИЗИЧЕСКОЕ РАЗВИТИЕ»</w:t>
      </w:r>
    </w:p>
    <w:p w:rsidR="00D1319A" w:rsidRPr="00D1319A" w:rsidRDefault="00D1319A" w:rsidP="00D1319A">
      <w:pPr>
        <w:pStyle w:val="2"/>
        <w:spacing w:before="90"/>
        <w:ind w:left="764" w:right="1039"/>
        <w:jc w:val="center"/>
      </w:pPr>
    </w:p>
    <w:p w:rsidR="00453FE4" w:rsidRPr="00EA0C5E" w:rsidRDefault="00453FE4" w:rsidP="00453FE4">
      <w:pPr>
        <w:ind w:left="272"/>
        <w:rPr>
          <w:b/>
          <w:sz w:val="24"/>
        </w:rPr>
      </w:pPr>
      <w:r w:rsidRPr="00EA0C5E">
        <w:rPr>
          <w:b/>
          <w:sz w:val="24"/>
        </w:rPr>
        <w:t>2-3 года</w:t>
      </w:r>
    </w:p>
    <w:p w:rsidR="00453FE4" w:rsidRPr="00EA0C5E" w:rsidRDefault="00453FE4" w:rsidP="00453FE4">
      <w:pPr>
        <w:pStyle w:val="3"/>
      </w:pPr>
      <w:r w:rsidRPr="00EA0C5E">
        <w:t>Формирование начальных представлений о здоровом образе жизни</w:t>
      </w:r>
    </w:p>
    <w:p w:rsidR="00453FE4" w:rsidRPr="00EA0C5E" w:rsidRDefault="00453FE4" w:rsidP="00453FE4">
      <w:pPr>
        <w:pStyle w:val="a3"/>
        <w:ind w:left="272" w:right="554"/>
      </w:pPr>
      <w:r w:rsidRPr="00EA0C5E">
        <w:t>К.Ю. Белая «Формирование основ безопасности у дошкольников». Для занятий с детьми 2-</w:t>
      </w:r>
      <w:r>
        <w:t>7 лет.– М.: МОЗАИКА-СИНТЕЗ, 2017</w:t>
      </w:r>
      <w:r w:rsidRPr="00EA0C5E">
        <w:t>.</w:t>
      </w:r>
    </w:p>
    <w:p w:rsidR="00453FE4" w:rsidRPr="00EA0C5E" w:rsidRDefault="00453FE4" w:rsidP="00453FE4">
      <w:pPr>
        <w:pStyle w:val="3"/>
        <w:spacing w:before="2"/>
      </w:pPr>
      <w:r w:rsidRPr="00EA0C5E">
        <w:t>Физическая культура</w:t>
      </w:r>
    </w:p>
    <w:p w:rsidR="00453FE4" w:rsidRPr="00EA0C5E" w:rsidRDefault="00453FE4" w:rsidP="00453FE4">
      <w:pPr>
        <w:pStyle w:val="a3"/>
        <w:ind w:left="272" w:right="554"/>
      </w:pPr>
      <w:r>
        <w:t>С.Ю. Федорова</w:t>
      </w:r>
      <w:r w:rsidRPr="00EA0C5E">
        <w:t xml:space="preserve"> «</w:t>
      </w:r>
      <w:r>
        <w:t xml:space="preserve">Примерные планы физкультурных занятий с детьми 2-3 лет». Вторая группа раннего возраста. </w:t>
      </w:r>
      <w:proofErr w:type="gramStart"/>
      <w:r>
        <w:t>–М</w:t>
      </w:r>
      <w:proofErr w:type="gramEnd"/>
      <w:r>
        <w:t>.: МОЗАИКА- СИНТЕЗ, 2017</w:t>
      </w:r>
      <w:r w:rsidRPr="00EA0C5E">
        <w:t>.</w:t>
      </w:r>
    </w:p>
    <w:p w:rsidR="00453FE4" w:rsidRPr="00EA0C5E" w:rsidRDefault="00453FE4" w:rsidP="00453FE4">
      <w:pPr>
        <w:pStyle w:val="a3"/>
        <w:ind w:left="272" w:right="554"/>
      </w:pPr>
      <w:proofErr w:type="spellStart"/>
      <w:r w:rsidRPr="00EA0C5E">
        <w:t>Э.Я.Степаненкова</w:t>
      </w:r>
      <w:proofErr w:type="spellEnd"/>
      <w:r w:rsidRPr="00EA0C5E">
        <w:t xml:space="preserve"> «Сборник подвижных игр». Для занятий с детьми 2-7</w:t>
      </w:r>
      <w:r>
        <w:t xml:space="preserve"> лет. – М.: МОЗАИКА-СИНТЕЗ, 2020</w:t>
      </w:r>
      <w:r w:rsidRPr="00EA0C5E">
        <w:t>.</w:t>
      </w:r>
    </w:p>
    <w:p w:rsidR="00453FE4" w:rsidRDefault="00453FE4" w:rsidP="00453FE4">
      <w:pPr>
        <w:pStyle w:val="a3"/>
        <w:ind w:left="272" w:right="554"/>
      </w:pPr>
      <w:proofErr w:type="spellStart"/>
      <w:r w:rsidRPr="00EA0C5E">
        <w:t>М.М.Борисова</w:t>
      </w:r>
      <w:proofErr w:type="spellEnd"/>
      <w:r w:rsidRPr="00EA0C5E">
        <w:t xml:space="preserve"> «Малоподвижные игры и игровые упражне</w:t>
      </w:r>
      <w:r>
        <w:t>ния». – М.: МОЗАИКА-СИНТЕЗ, 2020.</w:t>
      </w:r>
    </w:p>
    <w:p w:rsidR="00453FE4" w:rsidRPr="00D1319A" w:rsidRDefault="00453FE4" w:rsidP="00D1319A">
      <w:pPr>
        <w:pStyle w:val="a3"/>
        <w:ind w:left="272" w:right="554"/>
      </w:pPr>
      <w:proofErr w:type="spellStart"/>
      <w:r w:rsidRPr="00EA0C5E">
        <w:t>Т.Е.Харченко</w:t>
      </w:r>
      <w:proofErr w:type="spellEnd"/>
      <w:r w:rsidRPr="00EA0C5E">
        <w:t xml:space="preserve"> «Бодрящая гимнастика для дошкольников</w:t>
      </w:r>
      <w:r>
        <w:t xml:space="preserve"> 2-7 лет</w:t>
      </w:r>
      <w:r w:rsidRPr="00EA0C5E">
        <w:t>».–</w:t>
      </w:r>
      <w:r>
        <w:t xml:space="preserve"> </w:t>
      </w:r>
      <w:proofErr w:type="spellStart"/>
      <w:r w:rsidRPr="00EA0C5E">
        <w:t>СПб.</w:t>
      </w:r>
      <w:proofErr w:type="gramStart"/>
      <w:r>
        <w:t>:Д</w:t>
      </w:r>
      <w:proofErr w:type="gramEnd"/>
      <w:r>
        <w:t>ЕТСТВО</w:t>
      </w:r>
      <w:proofErr w:type="spellEnd"/>
      <w:r>
        <w:t xml:space="preserve">- ПРЕСС, 2016. </w:t>
      </w:r>
    </w:p>
    <w:p w:rsidR="00453FE4" w:rsidRDefault="00453FE4" w:rsidP="00453FE4">
      <w:pPr>
        <w:ind w:left="272"/>
        <w:rPr>
          <w:b/>
          <w:sz w:val="24"/>
        </w:rPr>
      </w:pPr>
      <w:r>
        <w:rPr>
          <w:b/>
          <w:sz w:val="24"/>
        </w:rPr>
        <w:t>3-4 года</w:t>
      </w:r>
    </w:p>
    <w:p w:rsidR="00453FE4" w:rsidRDefault="00453FE4" w:rsidP="00453FE4">
      <w:pPr>
        <w:pStyle w:val="3"/>
      </w:pPr>
      <w:r>
        <w:t>Формирование начальных представлений о здоровом образе жизни</w:t>
      </w:r>
    </w:p>
    <w:p w:rsidR="00453FE4" w:rsidRDefault="00453FE4" w:rsidP="00453FE4">
      <w:pPr>
        <w:pStyle w:val="a3"/>
        <w:ind w:left="272" w:right="554"/>
      </w:pPr>
      <w:r>
        <w:t>К.Ю. Белая «Формирование основ безопасности у дошкольников». Для занятий с детьми 2-7 лет.– М.: МОЗАИКА-СИНТЕЗ, 2016</w:t>
      </w:r>
      <w:r>
        <w:rPr>
          <w:color w:val="C00000"/>
        </w:rPr>
        <w:t>.</w:t>
      </w:r>
    </w:p>
    <w:p w:rsidR="00453FE4" w:rsidRDefault="00453FE4" w:rsidP="00453FE4">
      <w:pPr>
        <w:pStyle w:val="3"/>
        <w:spacing w:before="2"/>
      </w:pPr>
      <w:r>
        <w:t>Физическая культура</w:t>
      </w:r>
    </w:p>
    <w:p w:rsidR="00453FE4" w:rsidRDefault="00453FE4" w:rsidP="00453FE4">
      <w:pPr>
        <w:pStyle w:val="a3"/>
        <w:ind w:left="272" w:right="554"/>
      </w:pPr>
      <w:proofErr w:type="spellStart"/>
      <w:r>
        <w:t>Л.И.Пензулаева</w:t>
      </w:r>
      <w:proofErr w:type="spellEnd"/>
      <w:r>
        <w:t xml:space="preserve"> «Оздоровительная гимнастика. Комплексы упражнений». Для занятий с детьми 3-7 лет</w:t>
      </w:r>
      <w:proofErr w:type="gramStart"/>
      <w:r>
        <w:t>.–</w:t>
      </w:r>
      <w:proofErr w:type="gramEnd"/>
      <w:r>
        <w:t>М.: МОЗАИКА-СИНТЕЗ, 2016.</w:t>
      </w:r>
    </w:p>
    <w:p w:rsidR="00453FE4" w:rsidRDefault="00453FE4" w:rsidP="00453FE4">
      <w:pPr>
        <w:pStyle w:val="a3"/>
        <w:ind w:left="272" w:right="554"/>
      </w:pPr>
      <w:proofErr w:type="spellStart"/>
      <w:r>
        <w:t>Т.Е.Харченко</w:t>
      </w:r>
      <w:proofErr w:type="spellEnd"/>
      <w:r>
        <w:t xml:space="preserve"> «Бодрящая гимнастика для дошкольников»</w:t>
      </w:r>
      <w:proofErr w:type="gramStart"/>
      <w:r>
        <w:t>.–</w:t>
      </w:r>
      <w:proofErr w:type="spellStart"/>
      <w:proofErr w:type="gramEnd"/>
      <w:r>
        <w:t>СПб.:ДЕТСТВО</w:t>
      </w:r>
      <w:proofErr w:type="spellEnd"/>
      <w:r>
        <w:t xml:space="preserve">- ПРЕСС, 2016. Л.И. </w:t>
      </w:r>
      <w:proofErr w:type="spellStart"/>
      <w:r>
        <w:t>Пензулаева</w:t>
      </w:r>
      <w:proofErr w:type="spellEnd"/>
      <w:r>
        <w:t xml:space="preserve"> «Физическая культура в детском саду». Младшая группа. </w:t>
      </w:r>
      <w:proofErr w:type="gramStart"/>
      <w:r>
        <w:t>–М</w:t>
      </w:r>
      <w:proofErr w:type="gramEnd"/>
      <w:r>
        <w:t>.: МОЗАИКА- СИНТЕЗ, 2016.</w:t>
      </w:r>
    </w:p>
    <w:p w:rsidR="00453FE4" w:rsidRDefault="00453FE4" w:rsidP="00453FE4">
      <w:pPr>
        <w:pStyle w:val="a3"/>
        <w:ind w:left="272" w:right="554"/>
      </w:pPr>
      <w:proofErr w:type="spellStart"/>
      <w:r>
        <w:t>Э.Я.Степаненкова</w:t>
      </w:r>
      <w:proofErr w:type="spellEnd"/>
      <w:r>
        <w:t xml:space="preserve"> «Сборник подвижных игр». Для занятий с детьми 2-7 лет. – М.: МОЗАИКА-СИНТЕЗ, 2016.</w:t>
      </w:r>
    </w:p>
    <w:p w:rsidR="00453FE4" w:rsidRDefault="00453FE4" w:rsidP="00453FE4">
      <w:pPr>
        <w:pStyle w:val="a3"/>
        <w:ind w:left="272" w:right="554"/>
      </w:pPr>
      <w:proofErr w:type="spellStart"/>
      <w:r>
        <w:t>М.М.Борисова</w:t>
      </w:r>
      <w:proofErr w:type="spellEnd"/>
      <w:r>
        <w:t xml:space="preserve"> «Малоподвижные игры и игровые упражнения». – М.: МОЗАИКА-СИНТЕЗ, 2016.</w:t>
      </w:r>
    </w:p>
    <w:p w:rsidR="00453FE4" w:rsidRDefault="00453FE4" w:rsidP="00453FE4">
      <w:pPr>
        <w:pStyle w:val="a3"/>
        <w:ind w:left="272"/>
      </w:pPr>
      <w:r>
        <w:t xml:space="preserve">В.Я. Лысова, Т.С. Яковлева, М.Б. </w:t>
      </w:r>
      <w:proofErr w:type="spellStart"/>
      <w:r>
        <w:t>Зацепина</w:t>
      </w:r>
      <w:proofErr w:type="spellEnd"/>
      <w:r>
        <w:t>, О.И. Воробьева «Спортивные праздники и развлечения. Сценарии младший и средний дошкольный возраст» - М.: «</w:t>
      </w:r>
      <w:proofErr w:type="spellStart"/>
      <w:r>
        <w:t>Аркти</w:t>
      </w:r>
      <w:proofErr w:type="spellEnd"/>
      <w:r>
        <w:t>», 2001г</w:t>
      </w:r>
    </w:p>
    <w:p w:rsidR="00453FE4" w:rsidRDefault="00453FE4" w:rsidP="00453FE4">
      <w:pPr>
        <w:pStyle w:val="a3"/>
        <w:spacing w:before="3"/>
        <w:ind w:left="0"/>
      </w:pPr>
    </w:p>
    <w:p w:rsidR="00453FE4" w:rsidRDefault="00453FE4" w:rsidP="00453FE4">
      <w:pPr>
        <w:pStyle w:val="2"/>
      </w:pPr>
      <w:r>
        <w:t>4-5 лет</w:t>
      </w:r>
    </w:p>
    <w:p w:rsidR="00453FE4" w:rsidRDefault="00453FE4" w:rsidP="00453FE4">
      <w:pPr>
        <w:pStyle w:val="3"/>
      </w:pPr>
      <w:r>
        <w:t>Формирование начальных представлений о здоровом образе жизни</w:t>
      </w:r>
    </w:p>
    <w:p w:rsidR="00453FE4" w:rsidRDefault="00453FE4" w:rsidP="00453FE4">
      <w:pPr>
        <w:pStyle w:val="a3"/>
        <w:ind w:left="272" w:right="554"/>
      </w:pPr>
      <w:r>
        <w:t>К.Ю. Белая «Формирование основ безопасности у дошкольников». Для занятий с детьми 2-7 лет.– М.: МОЗАИКА-СИНТЕЗ, 2016.</w:t>
      </w:r>
    </w:p>
    <w:p w:rsidR="00453FE4" w:rsidRDefault="00453FE4" w:rsidP="00453FE4">
      <w:pPr>
        <w:pStyle w:val="3"/>
        <w:spacing w:before="3"/>
      </w:pPr>
      <w:r>
        <w:t>Физическая культура</w:t>
      </w:r>
    </w:p>
    <w:p w:rsidR="00453FE4" w:rsidRDefault="00453FE4" w:rsidP="00453FE4">
      <w:pPr>
        <w:pStyle w:val="a3"/>
        <w:ind w:left="272" w:right="554"/>
      </w:pPr>
      <w:proofErr w:type="spellStart"/>
      <w:r>
        <w:t>Л.И.Пензулаева</w:t>
      </w:r>
      <w:proofErr w:type="spellEnd"/>
      <w:r>
        <w:t xml:space="preserve"> «Оздоровительная гимнастика. Комплексы упражнений». Для занятий с детьми 3-7 лет. – М.: МОЗАИКА-СИНТЕЗ, 2016.</w:t>
      </w:r>
    </w:p>
    <w:p w:rsidR="00D1319A" w:rsidRDefault="00453FE4" w:rsidP="00453FE4">
      <w:pPr>
        <w:pStyle w:val="a3"/>
        <w:ind w:left="272" w:right="600"/>
      </w:pPr>
      <w:proofErr w:type="spellStart"/>
      <w:r>
        <w:rPr>
          <w:spacing w:val="-4"/>
        </w:rPr>
        <w:t>Т.Е.Харченко</w:t>
      </w:r>
      <w:proofErr w:type="spellEnd"/>
      <w:r>
        <w:rPr>
          <w:spacing w:val="-4"/>
        </w:rPr>
        <w:t xml:space="preserve"> </w:t>
      </w:r>
      <w:r>
        <w:t xml:space="preserve">«Бодрящая гимнастика для </w:t>
      </w:r>
      <w:r>
        <w:rPr>
          <w:spacing w:val="-3"/>
        </w:rPr>
        <w:t xml:space="preserve">дошкольников», </w:t>
      </w:r>
      <w:r>
        <w:t>СПб</w:t>
      </w:r>
      <w:proofErr w:type="gramStart"/>
      <w:r>
        <w:t xml:space="preserve">.: </w:t>
      </w:r>
      <w:proofErr w:type="gramEnd"/>
      <w:r>
        <w:t xml:space="preserve">ДЕТСТВО-ПРЕСС,2015. </w:t>
      </w:r>
    </w:p>
    <w:p w:rsidR="00D1319A" w:rsidRPr="00D1319A" w:rsidRDefault="00D1319A" w:rsidP="00D1319A">
      <w:pPr>
        <w:spacing w:before="34" w:line="266" w:lineRule="auto"/>
        <w:ind w:left="312" w:right="258"/>
        <w:jc w:val="both"/>
        <w:rPr>
          <w:sz w:val="24"/>
        </w:rPr>
      </w:pPr>
      <w:r w:rsidRPr="00312A7E">
        <w:rPr>
          <w:sz w:val="24"/>
        </w:rPr>
        <w:t>М</w:t>
      </w:r>
      <w:r>
        <w:rPr>
          <w:b/>
          <w:sz w:val="24"/>
        </w:rPr>
        <w:t>.</w:t>
      </w:r>
      <w:r>
        <w:rPr>
          <w:sz w:val="24"/>
        </w:rPr>
        <w:t>Н. Щетинин «</w:t>
      </w:r>
      <w:proofErr w:type="spellStart"/>
      <w:r>
        <w:rPr>
          <w:sz w:val="24"/>
        </w:rPr>
        <w:t>Стрельниковская</w:t>
      </w:r>
      <w:proofErr w:type="spellEnd"/>
      <w:r>
        <w:rPr>
          <w:sz w:val="24"/>
        </w:rPr>
        <w:t xml:space="preserve"> дыхательная гимнастика для детей». Методическое пособие. –  М.: АЙРИС ПРЕСС, 2008.</w:t>
      </w:r>
    </w:p>
    <w:p w:rsidR="00453FE4" w:rsidRDefault="00453FE4" w:rsidP="00453FE4">
      <w:pPr>
        <w:pStyle w:val="a3"/>
        <w:ind w:left="272" w:right="600"/>
      </w:pPr>
      <w:r>
        <w:t xml:space="preserve">Л.И. </w:t>
      </w:r>
      <w:proofErr w:type="spellStart"/>
      <w:r>
        <w:rPr>
          <w:spacing w:val="-3"/>
        </w:rPr>
        <w:t>Пензулаева</w:t>
      </w:r>
      <w:proofErr w:type="spellEnd"/>
      <w:r>
        <w:rPr>
          <w:spacing w:val="-3"/>
        </w:rPr>
        <w:t xml:space="preserve"> </w:t>
      </w:r>
      <w:r>
        <w:t xml:space="preserve">«Физическая </w:t>
      </w:r>
      <w:r>
        <w:rPr>
          <w:spacing w:val="-4"/>
        </w:rPr>
        <w:t xml:space="preserve">культура </w:t>
      </w:r>
      <w:r>
        <w:t>в детском саду». Средняя группа. – М.: МОЗАИК</w:t>
      </w:r>
      <w:proofErr w:type="gramStart"/>
      <w:r>
        <w:t>А-</w:t>
      </w:r>
      <w:proofErr w:type="gramEnd"/>
      <w:r>
        <w:t xml:space="preserve"> СИНТЕЗ, 2016.</w:t>
      </w:r>
    </w:p>
    <w:p w:rsidR="00453FE4" w:rsidRDefault="00453FE4" w:rsidP="00453FE4">
      <w:pPr>
        <w:pStyle w:val="a3"/>
        <w:ind w:left="272" w:right="554"/>
      </w:pPr>
      <w:proofErr w:type="spellStart"/>
      <w:r>
        <w:t>Э.Я.Степаненкова</w:t>
      </w:r>
      <w:proofErr w:type="spellEnd"/>
      <w:r>
        <w:t xml:space="preserve"> «Сборник подвижных игр». Для занятий с детьми 2-7 лет. – М.: МОЗАИКА-СИНТЕЗ, 2016.</w:t>
      </w:r>
    </w:p>
    <w:p w:rsidR="00453FE4" w:rsidRDefault="00453FE4" w:rsidP="00453FE4">
      <w:pPr>
        <w:pStyle w:val="a3"/>
        <w:ind w:left="272" w:right="554"/>
      </w:pPr>
      <w:proofErr w:type="spellStart"/>
      <w:r>
        <w:t>М.М.Борисова</w:t>
      </w:r>
      <w:proofErr w:type="spellEnd"/>
      <w:r>
        <w:t xml:space="preserve"> «Малоподвижные игры и игровые упражнения». – М.:МОЗАИКА-СИНТЕЗ, 2016.</w:t>
      </w:r>
    </w:p>
    <w:p w:rsidR="00453FE4" w:rsidRDefault="00453FE4" w:rsidP="00453FE4">
      <w:pPr>
        <w:pStyle w:val="a3"/>
        <w:spacing w:before="6"/>
        <w:ind w:left="284"/>
      </w:pPr>
      <w:r>
        <w:t xml:space="preserve">В.Я. Лысова, Т.С. Яковлева, М.Б. </w:t>
      </w:r>
      <w:proofErr w:type="spellStart"/>
      <w:r>
        <w:t>Зацепина</w:t>
      </w:r>
      <w:proofErr w:type="spellEnd"/>
      <w:r>
        <w:t>, О.И. Воробьева «Спортивные праздники и развлечения. Сценарии младший и средний дошкольный возраст» - М.: «</w:t>
      </w:r>
      <w:proofErr w:type="spellStart"/>
      <w:r>
        <w:t>Аркти</w:t>
      </w:r>
      <w:proofErr w:type="spellEnd"/>
      <w:r>
        <w:t>», 2001г</w:t>
      </w:r>
    </w:p>
    <w:p w:rsidR="00453FE4" w:rsidRDefault="00453FE4" w:rsidP="00453FE4">
      <w:pPr>
        <w:pStyle w:val="a3"/>
        <w:spacing w:before="6"/>
        <w:ind w:left="284"/>
      </w:pPr>
    </w:p>
    <w:p w:rsidR="00453FE4" w:rsidRDefault="00453FE4" w:rsidP="00453FE4">
      <w:pPr>
        <w:pStyle w:val="2"/>
        <w:ind w:left="284"/>
      </w:pPr>
    </w:p>
    <w:p w:rsidR="00453FE4" w:rsidRDefault="00453FE4" w:rsidP="00453FE4">
      <w:pPr>
        <w:pStyle w:val="2"/>
        <w:ind w:left="284"/>
      </w:pPr>
      <w:r>
        <w:t>5-6 лет</w:t>
      </w:r>
    </w:p>
    <w:p w:rsidR="00453FE4" w:rsidRDefault="00453FE4" w:rsidP="00453FE4">
      <w:pPr>
        <w:pStyle w:val="3"/>
      </w:pPr>
      <w:r>
        <w:t>Формирование начальных представлений о здоровом образе жизни</w:t>
      </w:r>
    </w:p>
    <w:p w:rsidR="00453FE4" w:rsidRDefault="00453FE4" w:rsidP="00453FE4">
      <w:pPr>
        <w:pStyle w:val="a3"/>
        <w:ind w:left="272" w:right="554"/>
      </w:pPr>
      <w:r>
        <w:t>К.Ю. Белая «Формирование основ безопасности у дошкольников». Для занятий с детьми 2-7 лет.– М.: МОЗАИКА-СИНТЕЗ, 2016</w:t>
      </w:r>
      <w:r>
        <w:rPr>
          <w:color w:val="C00000"/>
        </w:rPr>
        <w:t>.</w:t>
      </w:r>
    </w:p>
    <w:p w:rsidR="00453FE4" w:rsidRDefault="00453FE4" w:rsidP="00453FE4">
      <w:pPr>
        <w:pStyle w:val="3"/>
        <w:spacing w:before="2"/>
      </w:pPr>
      <w:r>
        <w:t>Физическая культура</w:t>
      </w:r>
    </w:p>
    <w:p w:rsidR="00453FE4" w:rsidRDefault="00453FE4" w:rsidP="00453FE4">
      <w:pPr>
        <w:pStyle w:val="a3"/>
        <w:ind w:left="272" w:right="554"/>
      </w:pPr>
      <w:proofErr w:type="spellStart"/>
      <w:r>
        <w:t>Л.И.Пензулаева</w:t>
      </w:r>
      <w:proofErr w:type="spellEnd"/>
      <w:r>
        <w:t xml:space="preserve"> «Оздоровительная гимнастика. Комплексы упражнений»</w:t>
      </w:r>
      <w:proofErr w:type="gramStart"/>
      <w:r>
        <w:t xml:space="preserve"> .</w:t>
      </w:r>
      <w:proofErr w:type="gramEnd"/>
      <w:r>
        <w:t>Для занятий с детьми 3-7 лет. – М.: МОЗАИКА-СИНТЕЗ, 2016.</w:t>
      </w:r>
    </w:p>
    <w:p w:rsidR="00D1319A" w:rsidRDefault="00453FE4" w:rsidP="00453FE4">
      <w:pPr>
        <w:pStyle w:val="a3"/>
        <w:ind w:left="272" w:right="554"/>
      </w:pPr>
      <w:proofErr w:type="spellStart"/>
      <w:r>
        <w:t>Т.Е.Харченко</w:t>
      </w:r>
      <w:proofErr w:type="spellEnd"/>
      <w:r>
        <w:t xml:space="preserve"> «Бодрящая гимнастика для дошкольников». – СПб</w:t>
      </w:r>
      <w:proofErr w:type="gramStart"/>
      <w:r>
        <w:t xml:space="preserve">.: </w:t>
      </w:r>
      <w:proofErr w:type="gramEnd"/>
      <w:r>
        <w:t xml:space="preserve">ДЕТСТВО- </w:t>
      </w:r>
    </w:p>
    <w:p w:rsidR="00D1319A" w:rsidRDefault="00453FE4" w:rsidP="00453FE4">
      <w:pPr>
        <w:pStyle w:val="a3"/>
        <w:ind w:left="272" w:right="554"/>
      </w:pPr>
      <w:r>
        <w:t xml:space="preserve">ПРЕСС, 2015. </w:t>
      </w:r>
    </w:p>
    <w:p w:rsidR="00D1319A" w:rsidRPr="00D1319A" w:rsidRDefault="00D1319A" w:rsidP="00D1319A">
      <w:pPr>
        <w:spacing w:before="34" w:line="266" w:lineRule="auto"/>
        <w:ind w:left="312" w:right="258"/>
        <w:jc w:val="both"/>
        <w:rPr>
          <w:sz w:val="24"/>
        </w:rPr>
      </w:pPr>
      <w:r w:rsidRPr="00312A7E">
        <w:rPr>
          <w:sz w:val="24"/>
        </w:rPr>
        <w:t>М</w:t>
      </w:r>
      <w:r>
        <w:rPr>
          <w:b/>
          <w:sz w:val="24"/>
        </w:rPr>
        <w:t>.</w:t>
      </w:r>
      <w:r>
        <w:rPr>
          <w:sz w:val="24"/>
        </w:rPr>
        <w:t>Н. Щетинин «</w:t>
      </w:r>
      <w:proofErr w:type="spellStart"/>
      <w:r>
        <w:rPr>
          <w:sz w:val="24"/>
        </w:rPr>
        <w:t>Стрельниковская</w:t>
      </w:r>
      <w:proofErr w:type="spellEnd"/>
      <w:r>
        <w:rPr>
          <w:sz w:val="24"/>
        </w:rPr>
        <w:t xml:space="preserve"> дыхательная гимнастика для детей». Методическое пособие. –  М.: АЙРИС ПРЕСС, 2008.</w:t>
      </w:r>
    </w:p>
    <w:p w:rsidR="00453FE4" w:rsidRDefault="00453FE4" w:rsidP="00453FE4">
      <w:pPr>
        <w:pStyle w:val="a3"/>
        <w:ind w:left="272" w:right="554"/>
      </w:pPr>
      <w:r>
        <w:t xml:space="preserve">Л.И. </w:t>
      </w:r>
      <w:proofErr w:type="spellStart"/>
      <w:r>
        <w:t>Пензулаева</w:t>
      </w:r>
      <w:proofErr w:type="spellEnd"/>
      <w:r>
        <w:t xml:space="preserve"> «Физическая культура в детском саду». Старшая группа. – М.: МОЗАИК</w:t>
      </w:r>
      <w:proofErr w:type="gramStart"/>
      <w:r>
        <w:t>А-</w:t>
      </w:r>
      <w:proofErr w:type="gramEnd"/>
      <w:r>
        <w:t xml:space="preserve"> СИНТЕЗ, 2016.</w:t>
      </w:r>
    </w:p>
    <w:p w:rsidR="00453FE4" w:rsidRDefault="00453FE4" w:rsidP="00453FE4">
      <w:pPr>
        <w:pStyle w:val="a3"/>
        <w:ind w:left="272" w:right="554"/>
      </w:pPr>
      <w:proofErr w:type="spellStart"/>
      <w:r>
        <w:t>Э.Я.Степаненкова</w:t>
      </w:r>
      <w:proofErr w:type="spellEnd"/>
      <w:r>
        <w:t xml:space="preserve"> «Сборник подвижных игр». 2-7 лет». – М.: МОЗАИКА-СИНТЕЗ, 2016. </w:t>
      </w:r>
      <w:proofErr w:type="spellStart"/>
      <w:r>
        <w:t>М.М.Борисова</w:t>
      </w:r>
      <w:proofErr w:type="spellEnd"/>
      <w:r>
        <w:t xml:space="preserve"> «Малоподвижные игры и игровые упражнения». – М.:МОЗАИКА-СИНТЕЗ, 2016.</w:t>
      </w:r>
    </w:p>
    <w:p w:rsidR="00453FE4" w:rsidRDefault="00453FE4" w:rsidP="00453FE4">
      <w:pPr>
        <w:pStyle w:val="2"/>
        <w:spacing w:before="1"/>
        <w:rPr>
          <w:b w:val="0"/>
        </w:rPr>
      </w:pPr>
      <w:r w:rsidRPr="00161B0F">
        <w:rPr>
          <w:b w:val="0"/>
        </w:rPr>
        <w:t xml:space="preserve">М.Ю. </w:t>
      </w:r>
      <w:proofErr w:type="spellStart"/>
      <w:r w:rsidRPr="00161B0F">
        <w:rPr>
          <w:b w:val="0"/>
        </w:rPr>
        <w:t>Картушина</w:t>
      </w:r>
      <w:proofErr w:type="spellEnd"/>
      <w:r w:rsidRPr="00161B0F">
        <w:rPr>
          <w:b w:val="0"/>
        </w:rPr>
        <w:t xml:space="preserve"> «Сценарии оздоровительных досугов для детей 5-6 лет» - ТЦ Сфера 2004г.6-7 лет</w:t>
      </w:r>
    </w:p>
    <w:p w:rsidR="00453FE4" w:rsidRDefault="00453FE4" w:rsidP="00453FE4">
      <w:pPr>
        <w:pStyle w:val="2"/>
        <w:spacing w:before="1"/>
        <w:rPr>
          <w:b w:val="0"/>
        </w:rPr>
      </w:pPr>
      <w:r w:rsidRPr="00161B0F">
        <w:rPr>
          <w:b w:val="0"/>
        </w:rPr>
        <w:t>З.Ф. Аксенова «Спортивные праздники в детском саду» ТЦ Сфера 2003г.</w:t>
      </w:r>
    </w:p>
    <w:p w:rsidR="00453FE4" w:rsidRDefault="00453FE4" w:rsidP="00453FE4">
      <w:pPr>
        <w:pStyle w:val="2"/>
        <w:spacing w:before="1"/>
        <w:rPr>
          <w:b w:val="0"/>
        </w:rPr>
      </w:pPr>
    </w:p>
    <w:p w:rsidR="00453FE4" w:rsidRPr="00453FE4" w:rsidRDefault="00453FE4" w:rsidP="00453FE4">
      <w:pPr>
        <w:pStyle w:val="2"/>
        <w:spacing w:before="1"/>
      </w:pPr>
      <w:r w:rsidRPr="00461158">
        <w:t>6-7 лет</w:t>
      </w:r>
    </w:p>
    <w:p w:rsidR="00453FE4" w:rsidRDefault="00453FE4" w:rsidP="00453FE4">
      <w:pPr>
        <w:pStyle w:val="3"/>
      </w:pPr>
      <w:r>
        <w:t>Формирование начальных представлений о здоровом образе жизни</w:t>
      </w:r>
    </w:p>
    <w:p w:rsidR="00453FE4" w:rsidRDefault="00453FE4" w:rsidP="00453FE4">
      <w:pPr>
        <w:pStyle w:val="a3"/>
        <w:ind w:left="272" w:right="554"/>
      </w:pPr>
      <w:r>
        <w:t>К.Ю. Белая «Формирование основ безопасности у дошкольников». Для занятий с детьми 2-7 лет.– М.: МОЗАИКА-СИНТЕЗ, 2016.</w:t>
      </w:r>
    </w:p>
    <w:p w:rsidR="00453FE4" w:rsidRDefault="00453FE4" w:rsidP="00453FE4">
      <w:pPr>
        <w:pStyle w:val="3"/>
        <w:spacing w:before="2"/>
      </w:pPr>
      <w:r>
        <w:t>Физическая культура</w:t>
      </w:r>
    </w:p>
    <w:p w:rsidR="00453FE4" w:rsidRDefault="00453FE4" w:rsidP="00453FE4">
      <w:pPr>
        <w:pStyle w:val="a3"/>
        <w:ind w:left="272" w:right="554"/>
      </w:pPr>
      <w:proofErr w:type="spellStart"/>
      <w:r>
        <w:t>Л.И.Пензулаева</w:t>
      </w:r>
      <w:proofErr w:type="spellEnd"/>
      <w:r>
        <w:t xml:space="preserve"> «Оздоровительная гимнастика. Комплексы упражнений». Для занятий с детьми 3-7 лет. – М.: МОЗАИКА-СИНТЕЗ, 2016.</w:t>
      </w:r>
    </w:p>
    <w:p w:rsidR="00D1319A" w:rsidRDefault="00D1319A" w:rsidP="00D1319A">
      <w:pPr>
        <w:pStyle w:val="a3"/>
        <w:ind w:left="272" w:right="554"/>
      </w:pPr>
      <w:proofErr w:type="spellStart"/>
      <w:r>
        <w:t>Т.Е.Харченко</w:t>
      </w:r>
      <w:proofErr w:type="spellEnd"/>
      <w:r>
        <w:t xml:space="preserve"> «Бодрящая гимнастика для дошкольников». – СПб.: ДЕТСТВ</w:t>
      </w:r>
      <w:proofErr w:type="gramStart"/>
      <w:r>
        <w:t>О-</w:t>
      </w:r>
      <w:proofErr w:type="gramEnd"/>
      <w:r>
        <w:t xml:space="preserve"> ПРЕСС, 2015. Л.И. </w:t>
      </w:r>
    </w:p>
    <w:p w:rsidR="00D1319A" w:rsidRPr="00D1319A" w:rsidRDefault="00D1319A" w:rsidP="00D1319A">
      <w:pPr>
        <w:spacing w:before="34" w:line="266" w:lineRule="auto"/>
        <w:ind w:left="312" w:right="258"/>
        <w:jc w:val="both"/>
        <w:rPr>
          <w:sz w:val="24"/>
        </w:rPr>
      </w:pPr>
      <w:r w:rsidRPr="00312A7E">
        <w:rPr>
          <w:sz w:val="24"/>
        </w:rPr>
        <w:t>М</w:t>
      </w:r>
      <w:r>
        <w:rPr>
          <w:b/>
          <w:sz w:val="24"/>
        </w:rPr>
        <w:t>.</w:t>
      </w:r>
      <w:r>
        <w:rPr>
          <w:sz w:val="24"/>
        </w:rPr>
        <w:t>Н. Щетинин «</w:t>
      </w:r>
      <w:proofErr w:type="spellStart"/>
      <w:r>
        <w:rPr>
          <w:sz w:val="24"/>
        </w:rPr>
        <w:t>Стрельниковская</w:t>
      </w:r>
      <w:proofErr w:type="spellEnd"/>
      <w:r>
        <w:rPr>
          <w:sz w:val="24"/>
        </w:rPr>
        <w:t xml:space="preserve"> дыхательная гимнастика для детей». Методическое пособие. –  М.: АЙРИС ПРЕСС, 2008.</w:t>
      </w:r>
    </w:p>
    <w:p w:rsidR="00453FE4" w:rsidRDefault="00453FE4" w:rsidP="00453FE4">
      <w:pPr>
        <w:pStyle w:val="a3"/>
        <w:ind w:left="272" w:right="230"/>
      </w:pPr>
      <w:r>
        <w:t xml:space="preserve">Л.И. </w:t>
      </w:r>
      <w:proofErr w:type="spellStart"/>
      <w:r>
        <w:t>Пензулаева</w:t>
      </w:r>
      <w:proofErr w:type="spellEnd"/>
      <w:r>
        <w:t xml:space="preserve"> «Физическая культура в детском саду». Подготовительная к школе группа. – М.: МОЗАИКА-СИНТЕЗ, 2016.</w:t>
      </w:r>
    </w:p>
    <w:p w:rsidR="00453FE4" w:rsidRDefault="00453FE4" w:rsidP="00453FE4">
      <w:pPr>
        <w:pStyle w:val="a3"/>
        <w:ind w:left="272" w:right="549"/>
      </w:pPr>
      <w:proofErr w:type="spellStart"/>
      <w:r>
        <w:t>Э.Я.Степаненкова</w:t>
      </w:r>
      <w:proofErr w:type="spellEnd"/>
      <w:r>
        <w:t xml:space="preserve"> «Сборник подвижных игр». Для занятий с детьми 2-7 лет. </w:t>
      </w:r>
      <w:proofErr w:type="gramStart"/>
      <w:r>
        <w:t>–М</w:t>
      </w:r>
      <w:proofErr w:type="gramEnd"/>
      <w:r>
        <w:t>.: МОЗАИКА-СИНТЕЗ, 2016.</w:t>
      </w:r>
    </w:p>
    <w:p w:rsidR="00453FE4" w:rsidRDefault="00453FE4" w:rsidP="00453FE4">
      <w:pPr>
        <w:pStyle w:val="a3"/>
        <w:ind w:left="272" w:right="554"/>
      </w:pPr>
      <w:proofErr w:type="spellStart"/>
      <w:r>
        <w:t>М.М.Борисова</w:t>
      </w:r>
      <w:proofErr w:type="spellEnd"/>
      <w:r>
        <w:t xml:space="preserve"> «Малоподвижные игры и игровые упражнения». – М.:МОЗАИКА-СИНТЕЗ, 2016.</w:t>
      </w:r>
    </w:p>
    <w:p w:rsidR="00453FE4" w:rsidRDefault="00453FE4" w:rsidP="00453FE4">
      <w:pPr>
        <w:pStyle w:val="a3"/>
        <w:ind w:left="272"/>
      </w:pPr>
      <w:r>
        <w:t xml:space="preserve">М.Ю. </w:t>
      </w:r>
      <w:proofErr w:type="spellStart"/>
      <w:r>
        <w:t>Картушина</w:t>
      </w:r>
      <w:proofErr w:type="spellEnd"/>
      <w:r>
        <w:t xml:space="preserve"> «Сценарии оздоровительных досугов для детей 6-7 лет» - ТЦ Сфера 2004г.</w:t>
      </w:r>
    </w:p>
    <w:p w:rsidR="00453FE4" w:rsidRDefault="00453FE4" w:rsidP="00453FE4">
      <w:pPr>
        <w:pStyle w:val="a3"/>
        <w:ind w:left="272"/>
      </w:pPr>
      <w:r>
        <w:t>З.Ф. Аксенова «Спортивные праздники в детском саду» ТЦ Сфера 2003г.</w:t>
      </w: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pStyle w:val="a3"/>
        <w:ind w:left="272"/>
      </w:pPr>
    </w:p>
    <w:p w:rsidR="00453FE4" w:rsidRDefault="00453FE4" w:rsidP="00453FE4">
      <w:pPr>
        <w:ind w:firstLine="720"/>
        <w:rPr>
          <w:b/>
          <w:sz w:val="24"/>
          <w:szCs w:val="24"/>
        </w:rPr>
      </w:pPr>
    </w:p>
    <w:p w:rsidR="00583AB5" w:rsidRDefault="00FB631E"/>
    <w:sectPr w:rsidR="0058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3535A"/>
    <w:multiLevelType w:val="hybridMultilevel"/>
    <w:tmpl w:val="E9666EBE"/>
    <w:lvl w:ilvl="0" w:tplc="FA7AB932">
      <w:numFmt w:val="bullet"/>
      <w:lvlText w:val="-"/>
      <w:lvlJc w:val="left"/>
      <w:pPr>
        <w:ind w:left="140" w:hanging="140"/>
      </w:pPr>
      <w:rPr>
        <w:rFonts w:hint="default"/>
        <w:w w:val="98"/>
        <w:lang w:val="ru-RU" w:eastAsia="en-US" w:bidi="ar-SA"/>
      </w:rPr>
    </w:lvl>
    <w:lvl w:ilvl="1" w:tplc="36860984">
      <w:numFmt w:val="bullet"/>
      <w:lvlText w:val="-"/>
      <w:lvlJc w:val="left"/>
      <w:pPr>
        <w:ind w:left="708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 w:tplc="6A1625CE">
      <w:numFmt w:val="bullet"/>
      <w:lvlText w:val="•"/>
      <w:lvlJc w:val="left"/>
      <w:pPr>
        <w:ind w:left="1909" w:hanging="140"/>
      </w:pPr>
      <w:rPr>
        <w:rFonts w:hint="default"/>
        <w:lang w:val="ru-RU" w:eastAsia="en-US" w:bidi="ar-SA"/>
      </w:rPr>
    </w:lvl>
    <w:lvl w:ilvl="3" w:tplc="AEBC03D2">
      <w:numFmt w:val="bullet"/>
      <w:lvlText w:val="•"/>
      <w:lvlJc w:val="left"/>
      <w:pPr>
        <w:ind w:left="2979" w:hanging="140"/>
      </w:pPr>
      <w:rPr>
        <w:rFonts w:hint="default"/>
        <w:lang w:val="ru-RU" w:eastAsia="en-US" w:bidi="ar-SA"/>
      </w:rPr>
    </w:lvl>
    <w:lvl w:ilvl="4" w:tplc="EF7C061E">
      <w:numFmt w:val="bullet"/>
      <w:lvlText w:val="•"/>
      <w:lvlJc w:val="left"/>
      <w:pPr>
        <w:ind w:left="4048" w:hanging="140"/>
      </w:pPr>
      <w:rPr>
        <w:rFonts w:hint="default"/>
        <w:lang w:val="ru-RU" w:eastAsia="en-US" w:bidi="ar-SA"/>
      </w:rPr>
    </w:lvl>
    <w:lvl w:ilvl="5" w:tplc="25128386">
      <w:numFmt w:val="bullet"/>
      <w:lvlText w:val="•"/>
      <w:lvlJc w:val="left"/>
      <w:pPr>
        <w:ind w:left="5118" w:hanging="140"/>
      </w:pPr>
      <w:rPr>
        <w:rFonts w:hint="default"/>
        <w:lang w:val="ru-RU" w:eastAsia="en-US" w:bidi="ar-SA"/>
      </w:rPr>
    </w:lvl>
    <w:lvl w:ilvl="6" w:tplc="4F587CF6">
      <w:numFmt w:val="bullet"/>
      <w:lvlText w:val="•"/>
      <w:lvlJc w:val="left"/>
      <w:pPr>
        <w:ind w:left="6188" w:hanging="140"/>
      </w:pPr>
      <w:rPr>
        <w:rFonts w:hint="default"/>
        <w:lang w:val="ru-RU" w:eastAsia="en-US" w:bidi="ar-SA"/>
      </w:rPr>
    </w:lvl>
    <w:lvl w:ilvl="7" w:tplc="632A9FC6">
      <w:numFmt w:val="bullet"/>
      <w:lvlText w:val="•"/>
      <w:lvlJc w:val="left"/>
      <w:pPr>
        <w:ind w:left="7257" w:hanging="140"/>
      </w:pPr>
      <w:rPr>
        <w:rFonts w:hint="default"/>
        <w:lang w:val="ru-RU" w:eastAsia="en-US" w:bidi="ar-SA"/>
      </w:rPr>
    </w:lvl>
    <w:lvl w:ilvl="8" w:tplc="1FE88670">
      <w:numFmt w:val="bullet"/>
      <w:lvlText w:val="•"/>
      <w:lvlJc w:val="left"/>
      <w:pPr>
        <w:ind w:left="8327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269"/>
    <w:rsid w:val="003A1269"/>
    <w:rsid w:val="00453FE4"/>
    <w:rsid w:val="00595231"/>
    <w:rsid w:val="00724542"/>
    <w:rsid w:val="00D1319A"/>
    <w:rsid w:val="00D159B2"/>
    <w:rsid w:val="00FB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3F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453FE4"/>
    <w:pPr>
      <w:ind w:left="272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453FE4"/>
    <w:pPr>
      <w:spacing w:line="274" w:lineRule="exact"/>
      <w:ind w:left="272"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53FE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453FE4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53FE4"/>
    <w:pPr>
      <w:ind w:left="4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3FE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53FE4"/>
    <w:pPr>
      <w:ind w:left="412" w:hanging="141"/>
    </w:pPr>
  </w:style>
  <w:style w:type="paragraph" w:customStyle="1" w:styleId="TableParagraph">
    <w:name w:val="Table Paragraph"/>
    <w:basedOn w:val="a"/>
    <w:uiPriority w:val="1"/>
    <w:qFormat/>
    <w:rsid w:val="00453FE4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3F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453FE4"/>
    <w:pPr>
      <w:ind w:left="272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453FE4"/>
    <w:pPr>
      <w:spacing w:line="274" w:lineRule="exact"/>
      <w:ind w:left="272"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53FE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453FE4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53FE4"/>
    <w:pPr>
      <w:ind w:left="4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3FE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53FE4"/>
    <w:pPr>
      <w:ind w:left="412" w:hanging="141"/>
    </w:pPr>
  </w:style>
  <w:style w:type="paragraph" w:customStyle="1" w:styleId="TableParagraph">
    <w:name w:val="Table Paragraph"/>
    <w:basedOn w:val="a"/>
    <w:uiPriority w:val="1"/>
    <w:qFormat/>
    <w:rsid w:val="00453FE4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4577</Words>
  <Characters>26092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АЛЛА</cp:lastModifiedBy>
  <cp:revision>2</cp:revision>
  <dcterms:created xsi:type="dcterms:W3CDTF">2021-02-10T12:38:00Z</dcterms:created>
  <dcterms:modified xsi:type="dcterms:W3CDTF">2021-02-10T12:38:00Z</dcterms:modified>
</cp:coreProperties>
</file>