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E68" w:rsidRDefault="00A83E68" w:rsidP="001F4D30">
      <w:pPr>
        <w:pStyle w:val="a3"/>
        <w:jc w:val="right"/>
        <w:rPr>
          <w:rFonts w:ascii="Times New Roman" w:hAnsi="Times New Roman" w:cs="Times New Roman"/>
          <w:lang w:eastAsia="ru-RU"/>
        </w:rPr>
      </w:pPr>
    </w:p>
    <w:p w:rsidR="00A83E68" w:rsidRDefault="00A83E68" w:rsidP="004B3899">
      <w:pPr>
        <w:pStyle w:val="a3"/>
        <w:rPr>
          <w:rFonts w:ascii="Times New Roman" w:hAnsi="Times New Roman" w:cs="Times New Roman"/>
          <w:lang w:eastAsia="ru-RU"/>
        </w:rPr>
      </w:pPr>
    </w:p>
    <w:p w:rsidR="00FE0F0B" w:rsidRDefault="009D6023" w:rsidP="004B3899">
      <w:pPr>
        <w:pStyle w:val="a3"/>
        <w:rPr>
          <w:rFonts w:ascii="Times New Roman" w:hAnsi="Times New Roman" w:cs="Times New Roman"/>
          <w:lang w:eastAsia="ru-RU"/>
        </w:rPr>
      </w:pPr>
      <w:r w:rsidRPr="009D60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F0B" w:rsidRDefault="00FE0F0B" w:rsidP="004B3899">
      <w:pPr>
        <w:pStyle w:val="a3"/>
        <w:rPr>
          <w:rFonts w:ascii="Times New Roman" w:hAnsi="Times New Roman" w:cs="Times New Roman"/>
          <w:lang w:eastAsia="ru-RU"/>
        </w:rPr>
      </w:pPr>
    </w:p>
    <w:p w:rsidR="00FE0F0B" w:rsidRDefault="00FE0F0B" w:rsidP="004B3899">
      <w:pPr>
        <w:pStyle w:val="a3"/>
        <w:rPr>
          <w:rFonts w:ascii="Times New Roman" w:hAnsi="Times New Roman" w:cs="Times New Roman"/>
          <w:lang w:eastAsia="ru-RU"/>
        </w:rPr>
      </w:pPr>
    </w:p>
    <w:p w:rsidR="00FE0F0B" w:rsidRDefault="00FE0F0B" w:rsidP="004B3899">
      <w:pPr>
        <w:pStyle w:val="a3"/>
        <w:rPr>
          <w:rFonts w:ascii="Times New Roman" w:hAnsi="Times New Roman" w:cs="Times New Roman"/>
          <w:lang w:eastAsia="ru-RU"/>
        </w:rPr>
      </w:pPr>
    </w:p>
    <w:p w:rsidR="001F4D30" w:rsidRPr="0056287A" w:rsidRDefault="001F4D30" w:rsidP="001F4D30">
      <w:pPr>
        <w:pStyle w:val="a3"/>
        <w:jc w:val="right"/>
        <w:rPr>
          <w:rFonts w:ascii="Times New Roman" w:hAnsi="Times New Roman" w:cs="Times New Roman"/>
          <w:lang w:eastAsia="ru-RU"/>
        </w:rPr>
      </w:pPr>
      <w:proofErr w:type="gramStart"/>
      <w:r w:rsidRPr="0056287A">
        <w:rPr>
          <w:rFonts w:ascii="Times New Roman" w:hAnsi="Times New Roman" w:cs="Times New Roman"/>
          <w:lang w:eastAsia="ru-RU"/>
        </w:rPr>
        <w:t xml:space="preserve">Принято:   </w:t>
      </w:r>
      <w:proofErr w:type="gramEnd"/>
      <w:r w:rsidRPr="0056287A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Утверждено:</w:t>
      </w:r>
    </w:p>
    <w:p w:rsidR="001F4D30" w:rsidRPr="0056287A" w:rsidRDefault="001F4D30" w:rsidP="001F4D30">
      <w:pPr>
        <w:pStyle w:val="a3"/>
        <w:rPr>
          <w:rFonts w:ascii="Times New Roman" w:hAnsi="Times New Roman" w:cs="Times New Roman"/>
          <w:lang w:eastAsia="ru-RU"/>
        </w:rPr>
      </w:pPr>
      <w:r w:rsidRPr="0056287A">
        <w:rPr>
          <w:rFonts w:ascii="Times New Roman" w:hAnsi="Times New Roman" w:cs="Times New Roman"/>
          <w:lang w:eastAsia="ru-RU"/>
        </w:rPr>
        <w:t>Педагогическим советом МБДОУ                                                              Заведующий МБДОУ</w:t>
      </w:r>
    </w:p>
    <w:p w:rsidR="001F4D30" w:rsidRPr="0056287A" w:rsidRDefault="001F4D30" w:rsidP="001F4D30">
      <w:pPr>
        <w:pStyle w:val="a3"/>
        <w:rPr>
          <w:rFonts w:ascii="Times New Roman" w:hAnsi="Times New Roman" w:cs="Times New Roman"/>
          <w:lang w:eastAsia="ru-RU"/>
        </w:rPr>
      </w:pPr>
      <w:r w:rsidRPr="0056287A">
        <w:rPr>
          <w:rFonts w:ascii="Times New Roman" w:hAnsi="Times New Roman" w:cs="Times New Roman"/>
          <w:lang w:eastAsia="ru-RU"/>
        </w:rPr>
        <w:t xml:space="preserve">детский </w:t>
      </w:r>
      <w:proofErr w:type="gramStart"/>
      <w:r w:rsidRPr="0056287A">
        <w:rPr>
          <w:rFonts w:ascii="Times New Roman" w:hAnsi="Times New Roman" w:cs="Times New Roman"/>
          <w:lang w:eastAsia="ru-RU"/>
        </w:rPr>
        <w:t>сада  №</w:t>
      </w:r>
      <w:proofErr w:type="gramEnd"/>
      <w:r w:rsidRPr="0056287A">
        <w:rPr>
          <w:rFonts w:ascii="Times New Roman" w:hAnsi="Times New Roman" w:cs="Times New Roman"/>
          <w:lang w:eastAsia="ru-RU"/>
        </w:rPr>
        <w:t xml:space="preserve">1 с. Заветное                                                        </w:t>
      </w:r>
      <w:r w:rsidR="00601A9A" w:rsidRPr="0056287A">
        <w:rPr>
          <w:rFonts w:ascii="Times New Roman" w:hAnsi="Times New Roman" w:cs="Times New Roman"/>
          <w:lang w:eastAsia="ru-RU"/>
        </w:rPr>
        <w:t xml:space="preserve"> </w:t>
      </w:r>
      <w:r w:rsidRPr="0056287A">
        <w:rPr>
          <w:rFonts w:ascii="Times New Roman" w:hAnsi="Times New Roman" w:cs="Times New Roman"/>
          <w:lang w:eastAsia="ru-RU"/>
        </w:rPr>
        <w:t xml:space="preserve">    детский сад  №1 с. Заветное</w:t>
      </w:r>
    </w:p>
    <w:p w:rsidR="001F4D30" w:rsidRPr="0056287A" w:rsidRDefault="001F4D30" w:rsidP="00882A35">
      <w:pPr>
        <w:pStyle w:val="a3"/>
        <w:rPr>
          <w:rFonts w:ascii="Times New Roman" w:hAnsi="Times New Roman" w:cs="Times New Roman"/>
          <w:b/>
          <w:lang w:eastAsia="ru-RU"/>
        </w:rPr>
      </w:pPr>
      <w:r w:rsidRPr="0056287A">
        <w:rPr>
          <w:rFonts w:ascii="Times New Roman" w:hAnsi="Times New Roman" w:cs="Times New Roman"/>
          <w:lang w:eastAsia="ru-RU"/>
        </w:rPr>
        <w:lastRenderedPageBreak/>
        <w:t xml:space="preserve">Протокол № 1 от </w:t>
      </w:r>
      <w:r w:rsidR="00882A35" w:rsidRPr="0056287A">
        <w:rPr>
          <w:rFonts w:ascii="Times New Roman" w:hAnsi="Times New Roman" w:cs="Times New Roman"/>
          <w:lang w:eastAsia="ru-RU"/>
        </w:rPr>
        <w:t xml:space="preserve">____/________ </w:t>
      </w:r>
      <w:r w:rsidR="0034174D">
        <w:rPr>
          <w:rFonts w:ascii="Times New Roman" w:hAnsi="Times New Roman" w:cs="Times New Roman"/>
          <w:lang w:eastAsia="ru-RU"/>
        </w:rPr>
        <w:t>202</w:t>
      </w:r>
      <w:r w:rsidR="00F302E3">
        <w:rPr>
          <w:rFonts w:ascii="Times New Roman" w:hAnsi="Times New Roman" w:cs="Times New Roman"/>
          <w:lang w:eastAsia="ru-RU"/>
        </w:rPr>
        <w:t>5</w:t>
      </w:r>
      <w:r w:rsidRPr="0056287A">
        <w:rPr>
          <w:rFonts w:ascii="Times New Roman" w:hAnsi="Times New Roman" w:cs="Times New Roman"/>
          <w:lang w:eastAsia="ru-RU"/>
        </w:rPr>
        <w:t xml:space="preserve">г                             </w:t>
      </w:r>
      <w:r w:rsidR="00882A35" w:rsidRPr="0056287A">
        <w:rPr>
          <w:rFonts w:ascii="Times New Roman" w:hAnsi="Times New Roman" w:cs="Times New Roman"/>
          <w:lang w:eastAsia="ru-RU"/>
        </w:rPr>
        <w:t xml:space="preserve">           </w:t>
      </w:r>
      <w:r w:rsidRPr="0056287A">
        <w:rPr>
          <w:rFonts w:ascii="Times New Roman" w:hAnsi="Times New Roman" w:cs="Times New Roman"/>
          <w:lang w:eastAsia="ru-RU"/>
        </w:rPr>
        <w:t xml:space="preserve">  __________ </w:t>
      </w:r>
      <w:proofErr w:type="spellStart"/>
      <w:r w:rsidRPr="0056287A">
        <w:rPr>
          <w:rFonts w:ascii="Times New Roman" w:hAnsi="Times New Roman" w:cs="Times New Roman"/>
          <w:lang w:eastAsia="ru-RU"/>
        </w:rPr>
        <w:t>С.А.Шафранова</w:t>
      </w:r>
      <w:proofErr w:type="spellEnd"/>
      <w:r w:rsidRPr="0056287A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1F4D30" w:rsidRPr="0056287A" w:rsidRDefault="001F4D30" w:rsidP="001F4D30">
      <w:pPr>
        <w:pStyle w:val="a3"/>
        <w:jc w:val="right"/>
        <w:rPr>
          <w:rFonts w:ascii="Times New Roman" w:hAnsi="Times New Roman" w:cs="Times New Roman"/>
          <w:b/>
          <w:lang w:eastAsia="ru-RU"/>
        </w:rPr>
      </w:pPr>
    </w:p>
    <w:p w:rsidR="00D81EFF" w:rsidRPr="0056287A" w:rsidRDefault="00D81EFF" w:rsidP="001F4D30">
      <w:pPr>
        <w:pStyle w:val="a3"/>
        <w:jc w:val="right"/>
        <w:rPr>
          <w:rFonts w:ascii="Times New Roman" w:hAnsi="Times New Roman" w:cs="Times New Roman"/>
          <w:b/>
          <w:lang w:eastAsia="ru-RU"/>
        </w:rPr>
      </w:pPr>
    </w:p>
    <w:p w:rsidR="00882A35" w:rsidRPr="0056287A" w:rsidRDefault="00882A35" w:rsidP="001F4D30">
      <w:pPr>
        <w:pStyle w:val="a3"/>
        <w:jc w:val="right"/>
        <w:rPr>
          <w:rFonts w:ascii="Times New Roman" w:hAnsi="Times New Roman" w:cs="Times New Roman"/>
          <w:b/>
          <w:lang w:eastAsia="ru-RU"/>
        </w:rPr>
      </w:pPr>
    </w:p>
    <w:p w:rsidR="00882A35" w:rsidRPr="0056287A" w:rsidRDefault="001F4D30" w:rsidP="001F4D3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287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Положение </w:t>
      </w:r>
    </w:p>
    <w:p w:rsidR="00D81EFF" w:rsidRPr="0056287A" w:rsidRDefault="001F4D30" w:rsidP="001F4D3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287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календарном планировании </w:t>
      </w:r>
    </w:p>
    <w:p w:rsidR="00D81EFF" w:rsidRPr="0056287A" w:rsidRDefault="001F4D30" w:rsidP="001F4D3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287A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образовательного процесса в группах</w:t>
      </w:r>
    </w:p>
    <w:p w:rsidR="001F4D30" w:rsidRPr="00A200CE" w:rsidRDefault="001F4D30" w:rsidP="00A200C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287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МБДОУ детского сада №1 с. Заветное</w:t>
      </w:r>
    </w:p>
    <w:p w:rsidR="001F4D30" w:rsidRDefault="001F4D30" w:rsidP="001F4D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1F4D30" w:rsidRDefault="001F4D30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Настоящее Положение разработано в соответствии с законом «Об образовании в Российской Федерации» №273-ФЗ от 29.12.2012г., Федеральным государственным образовательным стандартом дошкольного образования, утверждённый приказом Минобрнауки России от 17.10.2013г. №1155,</w:t>
      </w:r>
      <w:r w:rsidR="000D7712" w:rsidRPr="000D7712">
        <w:rPr>
          <w:rFonts w:ascii="Times New Roman" w:hAnsi="Times New Roman"/>
          <w:color w:val="000009"/>
          <w:sz w:val="28"/>
          <w:szCs w:val="28"/>
        </w:rPr>
        <w:t xml:space="preserve"> </w:t>
      </w:r>
      <w:r w:rsidR="000D7712">
        <w:rPr>
          <w:rFonts w:ascii="Times New Roman" w:hAnsi="Times New Roman"/>
          <w:color w:val="000009"/>
          <w:sz w:val="28"/>
          <w:szCs w:val="28"/>
        </w:rPr>
        <w:t>Федеральной образовательной программы</w:t>
      </w:r>
      <w:r w:rsidR="000D7712" w:rsidRPr="0020442F">
        <w:rPr>
          <w:rFonts w:ascii="Times New Roman" w:hAnsi="Times New Roman"/>
          <w:color w:val="000009"/>
          <w:sz w:val="28"/>
          <w:szCs w:val="28"/>
        </w:rPr>
        <w:t xml:space="preserve"> дошкольного образования (Приказ </w:t>
      </w:r>
      <w:proofErr w:type="spellStart"/>
      <w:r w:rsidR="000D7712" w:rsidRPr="0020442F">
        <w:rPr>
          <w:rFonts w:ascii="Times New Roman" w:hAnsi="Times New Roman"/>
          <w:color w:val="000009"/>
          <w:sz w:val="28"/>
          <w:szCs w:val="28"/>
        </w:rPr>
        <w:t>Минпросвещения</w:t>
      </w:r>
      <w:proofErr w:type="spellEnd"/>
      <w:r w:rsidR="000D7712" w:rsidRPr="0020442F">
        <w:rPr>
          <w:rFonts w:ascii="Times New Roman" w:hAnsi="Times New Roman"/>
          <w:color w:val="000009"/>
          <w:sz w:val="28"/>
          <w:szCs w:val="28"/>
        </w:rPr>
        <w:t xml:space="preserve"> России от 25 ноября 2022 г. № 1028)</w:t>
      </w:r>
      <w:r w:rsidR="000D7712">
        <w:rPr>
          <w:rFonts w:ascii="Times New Roman" w:hAnsi="Times New Roman"/>
          <w:color w:val="000009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приказом Минобрнауки России от 30.08.2013г. №1014 «Об утверждении Порядка организации и осуществления образовательной деятельности по</w:t>
      </w:r>
      <w:r w:rsidR="000D7712">
        <w:rPr>
          <w:rFonts w:ascii="Times New Roman" w:hAnsi="Times New Roman"/>
          <w:sz w:val="28"/>
          <w:szCs w:val="28"/>
        </w:rPr>
        <w:t xml:space="preserve"> основным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0D7712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образовательным программам дошкольного образования», Уставом ДОУ, основной образовательной программой ДОУ.</w:t>
      </w:r>
    </w:p>
    <w:p w:rsidR="001F4D30" w:rsidRDefault="001F4D30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Календарный план образовательного процесса в возрастных группах – это заблаговременное определение порядка, последовательности осуществления образовательной работы с указанием необходимых условий, используемых средств, форм и методов.</w:t>
      </w:r>
    </w:p>
    <w:p w:rsidR="001F4D30" w:rsidRDefault="001F4D30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Календарный план является неотъемлемой частью основной общеобразовательной программы ДОУ, направлен на реализацию образовательных областей: «Физическое развитие», «Художественно-эсте</w:t>
      </w:r>
      <w:r w:rsidR="00D81EFF">
        <w:rPr>
          <w:rFonts w:ascii="Times New Roman" w:hAnsi="Times New Roman"/>
          <w:sz w:val="28"/>
          <w:szCs w:val="28"/>
        </w:rPr>
        <w:t>тическое развитие», «Социально-к</w:t>
      </w:r>
      <w:r>
        <w:rPr>
          <w:rFonts w:ascii="Times New Roman" w:hAnsi="Times New Roman"/>
          <w:sz w:val="28"/>
          <w:szCs w:val="28"/>
        </w:rPr>
        <w:t>оммуникативное развитие», «Познавательное развитие», «Речевое развитие».</w:t>
      </w:r>
    </w:p>
    <w:p w:rsidR="00A200CE" w:rsidRDefault="001F4D30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Календарный план – это документ, определяющий основное содержание образования по каждой образовательной области на каждый день работы с детьми в соответствии </w:t>
      </w:r>
      <w:r w:rsidR="0034174D">
        <w:rPr>
          <w:rFonts w:ascii="Times New Roman" w:hAnsi="Times New Roman"/>
          <w:sz w:val="28"/>
          <w:szCs w:val="28"/>
        </w:rPr>
        <w:t>с ФОП и</w:t>
      </w:r>
      <w:r>
        <w:rPr>
          <w:rFonts w:ascii="Times New Roman" w:hAnsi="Times New Roman"/>
          <w:sz w:val="28"/>
          <w:szCs w:val="28"/>
        </w:rPr>
        <w:t xml:space="preserve"> ФГОС ДО, региональным компонентом, приоритетным направлением ДОУ.</w:t>
      </w:r>
    </w:p>
    <w:p w:rsidR="001F4D30" w:rsidRDefault="001F4D30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Структура календарного плана является единой для всех педагогических работников МБДОУ</w:t>
      </w:r>
      <w:r w:rsidR="00D81EFF">
        <w:rPr>
          <w:rFonts w:ascii="Times New Roman" w:hAnsi="Times New Roman"/>
          <w:sz w:val="28"/>
          <w:szCs w:val="28"/>
        </w:rPr>
        <w:t xml:space="preserve"> детского сада №1 (Приложение 1)</w:t>
      </w:r>
    </w:p>
    <w:p w:rsidR="001F4D30" w:rsidRDefault="001F4D30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Настоящее Положение принимается Педагогическим советом ДОУ и утверждается приказом заведующего ДОУ.</w:t>
      </w:r>
    </w:p>
    <w:p w:rsidR="001F4D30" w:rsidRDefault="001F4D30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Настоящее Положение является локальным нормативным актом.</w:t>
      </w:r>
    </w:p>
    <w:p w:rsidR="001F4D30" w:rsidRDefault="001F4D30" w:rsidP="001F4D30">
      <w:pPr>
        <w:jc w:val="center"/>
        <w:rPr>
          <w:rFonts w:ascii="Times New Roman" w:hAnsi="Times New Roman"/>
          <w:b/>
          <w:sz w:val="28"/>
          <w:szCs w:val="28"/>
        </w:rPr>
      </w:pPr>
      <w:r w:rsidRPr="00B1660C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1660C">
        <w:rPr>
          <w:rFonts w:ascii="Times New Roman" w:hAnsi="Times New Roman"/>
          <w:b/>
          <w:sz w:val="28"/>
          <w:szCs w:val="28"/>
        </w:rPr>
        <w:t>. Цели и задачи</w:t>
      </w:r>
    </w:p>
    <w:p w:rsidR="00417DCC" w:rsidRDefault="00417DCC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2.1. О</w:t>
      </w:r>
      <w:r w:rsidR="001F4D30">
        <w:rPr>
          <w:rFonts w:ascii="Times New Roman" w:hAnsi="Times New Roman"/>
          <w:sz w:val="28"/>
          <w:szCs w:val="28"/>
        </w:rPr>
        <w:t>рганизация и управление образовательным процессом, обеспечивающим выполнение основной об</w:t>
      </w:r>
      <w:r>
        <w:rPr>
          <w:rFonts w:ascii="Times New Roman" w:hAnsi="Times New Roman"/>
          <w:sz w:val="28"/>
          <w:szCs w:val="28"/>
        </w:rPr>
        <w:t>щеобразовательной программы ДОУ.</w:t>
      </w:r>
    </w:p>
    <w:p w:rsidR="001F4D30" w:rsidRDefault="00417DCC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1F4D30">
        <w:rPr>
          <w:rFonts w:ascii="Times New Roman" w:hAnsi="Times New Roman"/>
          <w:sz w:val="28"/>
          <w:szCs w:val="28"/>
        </w:rPr>
        <w:t xml:space="preserve">. Обеспечение выполнения образовательной программы </w:t>
      </w:r>
      <w:r>
        <w:rPr>
          <w:rFonts w:ascii="Times New Roman" w:hAnsi="Times New Roman"/>
          <w:sz w:val="28"/>
          <w:szCs w:val="28"/>
        </w:rPr>
        <w:t>МБ</w:t>
      </w:r>
      <w:r w:rsidR="001F4D30">
        <w:rPr>
          <w:rFonts w:ascii="Times New Roman" w:hAnsi="Times New Roman"/>
          <w:sz w:val="28"/>
          <w:szCs w:val="28"/>
        </w:rPr>
        <w:t xml:space="preserve">ДОУ </w:t>
      </w:r>
      <w:r>
        <w:rPr>
          <w:rFonts w:ascii="Times New Roman" w:hAnsi="Times New Roman"/>
          <w:sz w:val="28"/>
          <w:szCs w:val="28"/>
        </w:rPr>
        <w:t xml:space="preserve">детского сада №1 с. Заветное </w:t>
      </w:r>
      <w:r w:rsidR="001F4D3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1F4D30">
        <w:rPr>
          <w:rFonts w:ascii="Times New Roman" w:hAnsi="Times New Roman"/>
          <w:sz w:val="28"/>
          <w:szCs w:val="28"/>
        </w:rPr>
        <w:t>каждой  возрастной</w:t>
      </w:r>
      <w:proofErr w:type="gramEnd"/>
      <w:r w:rsidR="001F4D30">
        <w:rPr>
          <w:rFonts w:ascii="Times New Roman" w:hAnsi="Times New Roman"/>
          <w:sz w:val="28"/>
          <w:szCs w:val="28"/>
        </w:rPr>
        <w:t xml:space="preserve"> группе.</w:t>
      </w:r>
    </w:p>
    <w:p w:rsidR="00417DCC" w:rsidRPr="00417DCC" w:rsidRDefault="00417DCC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Pr="00417DCC">
        <w:rPr>
          <w:rFonts w:ascii="Times New Roman" w:hAnsi="Times New Roman"/>
          <w:sz w:val="28"/>
          <w:szCs w:val="28"/>
        </w:rPr>
        <w:t>. Достижение положительных результатов в воспитании, образовании и развитии детей.</w:t>
      </w:r>
    </w:p>
    <w:p w:rsidR="001F4D30" w:rsidRDefault="001F4D30" w:rsidP="001F4D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Осуществление образовательной деятельности </w:t>
      </w:r>
      <w:r w:rsidR="00417DCC">
        <w:rPr>
          <w:rFonts w:ascii="Times New Roman" w:hAnsi="Times New Roman"/>
          <w:sz w:val="28"/>
          <w:szCs w:val="28"/>
        </w:rPr>
        <w:t xml:space="preserve">и </w:t>
      </w:r>
      <w:r w:rsidR="00417DCC" w:rsidRPr="00417DCC">
        <w:rPr>
          <w:rFonts w:ascii="Times New Roman" w:hAnsi="Times New Roman"/>
          <w:sz w:val="28"/>
          <w:szCs w:val="28"/>
        </w:rPr>
        <w:t xml:space="preserve">воспитательного воздействия на детей </w:t>
      </w:r>
      <w:r w:rsidRPr="00417DC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истематически и последовательно.</w:t>
      </w:r>
    </w:p>
    <w:p w:rsidR="001F4D30" w:rsidRDefault="001F4D30" w:rsidP="001F4D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 Принципы</w:t>
      </w:r>
      <w:r w:rsidR="00417DCC">
        <w:rPr>
          <w:rFonts w:ascii="Times New Roman" w:hAnsi="Times New Roman"/>
          <w:b/>
          <w:sz w:val="28"/>
          <w:szCs w:val="28"/>
        </w:rPr>
        <w:t xml:space="preserve"> </w:t>
      </w:r>
      <w:r w:rsidR="00D81EFF">
        <w:rPr>
          <w:rFonts w:ascii="Times New Roman" w:hAnsi="Times New Roman"/>
          <w:b/>
          <w:sz w:val="28"/>
          <w:szCs w:val="28"/>
        </w:rPr>
        <w:t>календарного планирования</w:t>
      </w:r>
    </w:p>
    <w:p w:rsidR="00D81EFF" w:rsidRDefault="00D81EFF" w:rsidP="00D81E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 Календарный план должен составляться с опорой на научные принципы:</w:t>
      </w:r>
    </w:p>
    <w:p w:rsidR="00D81EFF" w:rsidRDefault="00D81EFF" w:rsidP="00D81E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D81EFF" w:rsidRDefault="00D81EFF" w:rsidP="00D81E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построение образовательной деятельности на основе индивидуальных особенностей каждого ребёнка, в рамках которой ребёнок активно выбирает содержание своего образования, становится субъектом образования (далее – индивидуализация дошкольного образования);</w:t>
      </w:r>
    </w:p>
    <w:p w:rsidR="00D81EFF" w:rsidRDefault="00D81EFF" w:rsidP="00D81E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D81EFF" w:rsidRDefault="00D81EFF" w:rsidP="00D81E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поддержка инициативы детей в различных видах деятельности;</w:t>
      </w:r>
    </w:p>
    <w:p w:rsidR="00D81EFF" w:rsidRDefault="00D81EFF" w:rsidP="00D81E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сотрудничество организации с семьёй;</w:t>
      </w:r>
    </w:p>
    <w:p w:rsidR="00D81EFF" w:rsidRDefault="00D81EFF" w:rsidP="00D81E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приобщение детей к социокультурным нормам, традициям семьи, общества и государства;</w:t>
      </w:r>
    </w:p>
    <w:p w:rsidR="00D81EFF" w:rsidRDefault="00D81EFF" w:rsidP="00D81E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стимулирование познавательных интересов и действий ребёнка в различных видах деятельности;</w:t>
      </w:r>
    </w:p>
    <w:p w:rsidR="00D81EFF" w:rsidRDefault="00D81EFF" w:rsidP="00D81E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81EFF" w:rsidRDefault="00D81EFF" w:rsidP="00D81E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учёт этнокультурной ситуации развития детей.</w:t>
      </w:r>
      <w:r w:rsidRPr="00D81EFF">
        <w:rPr>
          <w:rFonts w:ascii="Times New Roman" w:hAnsi="Times New Roman"/>
          <w:sz w:val="28"/>
          <w:szCs w:val="28"/>
        </w:rPr>
        <w:t xml:space="preserve"> </w:t>
      </w:r>
    </w:p>
    <w:p w:rsidR="00D81EFF" w:rsidRPr="008C60C7" w:rsidRDefault="004F2DFF" w:rsidP="00D81E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D81EFF">
        <w:rPr>
          <w:rFonts w:ascii="Times New Roman" w:hAnsi="Times New Roman"/>
          <w:sz w:val="28"/>
          <w:szCs w:val="28"/>
        </w:rPr>
        <w:t>чёт педагогических условий: возрастной состав группы, условия развития детей.</w:t>
      </w:r>
    </w:p>
    <w:p w:rsidR="004F2DFF" w:rsidRPr="008C60C7" w:rsidRDefault="004F2DFF" w:rsidP="00D81EFF">
      <w:pPr>
        <w:jc w:val="both"/>
        <w:rPr>
          <w:rFonts w:ascii="Times New Roman" w:hAnsi="Times New Roman"/>
          <w:sz w:val="28"/>
          <w:szCs w:val="28"/>
        </w:rPr>
      </w:pPr>
    </w:p>
    <w:p w:rsidR="00417DCC" w:rsidRPr="00D81EFF" w:rsidRDefault="004F2DFF" w:rsidP="00D81EFF">
      <w:pPr>
        <w:jc w:val="center"/>
        <w:rPr>
          <w:rFonts w:ascii="Times New Roman" w:hAnsi="Times New Roman"/>
          <w:b/>
          <w:sz w:val="28"/>
          <w:szCs w:val="28"/>
        </w:rPr>
      </w:pPr>
      <w:r w:rsidRPr="004F2DFF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4F2DF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Календарный </w:t>
      </w:r>
      <w:r w:rsidRPr="00D81EFF">
        <w:rPr>
          <w:rFonts w:ascii="Times New Roman" w:hAnsi="Times New Roman"/>
          <w:b/>
          <w:sz w:val="28"/>
          <w:szCs w:val="28"/>
        </w:rPr>
        <w:t>план</w:t>
      </w:r>
      <w:r w:rsidR="00417DCC" w:rsidRPr="00D81EFF">
        <w:rPr>
          <w:rFonts w:ascii="Times New Roman" w:hAnsi="Times New Roman"/>
          <w:b/>
          <w:sz w:val="28"/>
          <w:szCs w:val="28"/>
        </w:rPr>
        <w:t xml:space="preserve"> должен:</w:t>
      </w:r>
    </w:p>
    <w:p w:rsidR="00417DCC" w:rsidRPr="00D81EFF" w:rsidRDefault="004F2DFF" w:rsidP="00417D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 w:rsidR="00417DCC" w:rsidRPr="00D81EFF">
        <w:rPr>
          <w:rFonts w:ascii="Times New Roman" w:hAnsi="Times New Roman"/>
          <w:sz w:val="28"/>
          <w:szCs w:val="28"/>
        </w:rPr>
        <w:t xml:space="preserve">1.Соответствовать принципу развивающего образования, целью которого является развитие ребенка. </w:t>
      </w:r>
    </w:p>
    <w:p w:rsidR="00417DCC" w:rsidRPr="00D81EFF" w:rsidRDefault="004F2DFF" w:rsidP="00417D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17DCC" w:rsidRPr="00D81EFF">
        <w:rPr>
          <w:rFonts w:ascii="Times New Roman" w:hAnsi="Times New Roman"/>
          <w:sz w:val="28"/>
          <w:szCs w:val="28"/>
        </w:rPr>
        <w:t>2. Соответствовать критериям полноты и достаточности.</w:t>
      </w:r>
    </w:p>
    <w:p w:rsidR="00417DCC" w:rsidRPr="00D81EFF" w:rsidRDefault="004F2DFF" w:rsidP="00417D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17DCC" w:rsidRPr="00D81EFF">
        <w:rPr>
          <w:rFonts w:ascii="Times New Roman" w:hAnsi="Times New Roman"/>
          <w:sz w:val="28"/>
          <w:szCs w:val="28"/>
        </w:rPr>
        <w:t>3. Сочетать принципы научной обоснованности и практической применяемости.</w:t>
      </w:r>
    </w:p>
    <w:p w:rsidR="00417DCC" w:rsidRPr="00D81EFF" w:rsidRDefault="004F2DFF" w:rsidP="00417D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17DCC" w:rsidRPr="00D81EFF">
        <w:rPr>
          <w:rFonts w:ascii="Times New Roman" w:hAnsi="Times New Roman"/>
          <w:sz w:val="28"/>
          <w:szCs w:val="28"/>
        </w:rPr>
        <w:t>4. Обеспечивать единство воспитательных, обучающих и развивающих целей, а также задач процесса образования детей дошкольного возраста.</w:t>
      </w:r>
    </w:p>
    <w:p w:rsidR="00417DCC" w:rsidRPr="00D81EFF" w:rsidRDefault="004F2DFF" w:rsidP="00417D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17DCC" w:rsidRPr="00D81EFF">
        <w:rPr>
          <w:rFonts w:ascii="Times New Roman" w:hAnsi="Times New Roman"/>
          <w:sz w:val="28"/>
          <w:szCs w:val="28"/>
        </w:rPr>
        <w:t>5. Строиться с учетом принципа интеграции образовательных областей в соответствии с возрастными возможностями и особенностями</w:t>
      </w:r>
      <w:r w:rsidR="00B641A6" w:rsidRPr="00D81EFF">
        <w:rPr>
          <w:rFonts w:ascii="Times New Roman" w:hAnsi="Times New Roman"/>
          <w:sz w:val="28"/>
          <w:szCs w:val="28"/>
        </w:rPr>
        <w:t xml:space="preserve"> </w:t>
      </w:r>
      <w:r w:rsidR="00417DCC" w:rsidRPr="00D81EFF">
        <w:rPr>
          <w:rFonts w:ascii="Times New Roman" w:hAnsi="Times New Roman"/>
          <w:sz w:val="28"/>
          <w:szCs w:val="28"/>
        </w:rPr>
        <w:t>воспитанников, спецификой и возможностями образовательных областей.</w:t>
      </w:r>
    </w:p>
    <w:p w:rsidR="00B641A6" w:rsidRPr="00D81EFF" w:rsidRDefault="004F2DFF" w:rsidP="00417D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B641A6" w:rsidRPr="00D81EFF">
        <w:rPr>
          <w:rFonts w:ascii="Times New Roman" w:hAnsi="Times New Roman"/>
          <w:sz w:val="28"/>
          <w:szCs w:val="28"/>
        </w:rPr>
        <w:t>6. Основываться на комплексно-тематическом принципе построения образовательного процесса.</w:t>
      </w:r>
    </w:p>
    <w:p w:rsidR="00B641A6" w:rsidRPr="00D81EFF" w:rsidRDefault="004F2DFF" w:rsidP="00417D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B641A6" w:rsidRPr="00D81EFF">
        <w:rPr>
          <w:rFonts w:ascii="Times New Roman" w:hAnsi="Times New Roman"/>
          <w:sz w:val="28"/>
          <w:szCs w:val="28"/>
        </w:rPr>
        <w:t>7. 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F4D30" w:rsidRPr="00E26654" w:rsidRDefault="00B641A6" w:rsidP="004F2DFF">
      <w:pPr>
        <w:jc w:val="both"/>
        <w:rPr>
          <w:rFonts w:ascii="Times New Roman" w:hAnsi="Times New Roman"/>
          <w:sz w:val="28"/>
          <w:szCs w:val="28"/>
        </w:rPr>
      </w:pPr>
      <w:r w:rsidRPr="00D81EFF">
        <w:rPr>
          <w:rFonts w:ascii="Times New Roman" w:hAnsi="Times New Roman"/>
          <w:sz w:val="28"/>
          <w:szCs w:val="28"/>
        </w:rPr>
        <w:t xml:space="preserve"> </w:t>
      </w:r>
      <w:r w:rsidR="004F2DFF">
        <w:rPr>
          <w:rFonts w:ascii="Times New Roman" w:hAnsi="Times New Roman"/>
          <w:sz w:val="28"/>
          <w:szCs w:val="28"/>
        </w:rPr>
        <w:t>4.</w:t>
      </w:r>
      <w:r w:rsidRPr="00D81EFF">
        <w:rPr>
          <w:rFonts w:ascii="Times New Roman" w:hAnsi="Times New Roman"/>
          <w:sz w:val="28"/>
          <w:szCs w:val="28"/>
        </w:rPr>
        <w:t>8. Предполагать построение образовательного процесса на адекватных возрасту формах работы с детьми, т. е. на основе игровой деятельности.</w:t>
      </w:r>
    </w:p>
    <w:p w:rsidR="00B641A6" w:rsidRDefault="004F2DFF" w:rsidP="001F4D3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Pr="004F2DFF">
        <w:rPr>
          <w:rFonts w:ascii="Times New Roman" w:hAnsi="Times New Roman"/>
          <w:b/>
          <w:sz w:val="28"/>
          <w:szCs w:val="28"/>
        </w:rPr>
        <w:t xml:space="preserve">. </w:t>
      </w:r>
      <w:r w:rsidR="00B641A6" w:rsidRPr="00B641A6">
        <w:rPr>
          <w:rFonts w:ascii="Times New Roman" w:hAnsi="Times New Roman"/>
          <w:b/>
          <w:sz w:val="28"/>
          <w:szCs w:val="28"/>
        </w:rPr>
        <w:t>Требования к оформлению календарного плана.</w:t>
      </w:r>
    </w:p>
    <w:p w:rsidR="00B641A6" w:rsidRPr="00B641A6" w:rsidRDefault="004F2DFF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B641A6" w:rsidRPr="00B641A6">
        <w:rPr>
          <w:rFonts w:ascii="Times New Roman" w:hAnsi="Times New Roman"/>
          <w:sz w:val="28"/>
          <w:szCs w:val="28"/>
        </w:rPr>
        <w:t xml:space="preserve">1. План должен быть написан аккуратно, понятным подчерком. </w:t>
      </w:r>
    </w:p>
    <w:p w:rsidR="00B641A6" w:rsidRPr="00B641A6" w:rsidRDefault="004F2DFF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B641A6" w:rsidRPr="00B641A6">
        <w:rPr>
          <w:rFonts w:ascii="Times New Roman" w:hAnsi="Times New Roman"/>
          <w:sz w:val="28"/>
          <w:szCs w:val="28"/>
        </w:rPr>
        <w:t xml:space="preserve">2. Обязательно должен быть оформлен титульный лист с указанием группы, Ф. И. О. обоих воспитателей группы, специалистов, даты начала и окончания плана. </w:t>
      </w:r>
    </w:p>
    <w:p w:rsidR="00B641A6" w:rsidRPr="00B641A6" w:rsidRDefault="004F2DFF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B641A6" w:rsidRPr="00B641A6">
        <w:rPr>
          <w:rFonts w:ascii="Times New Roman" w:hAnsi="Times New Roman"/>
          <w:sz w:val="28"/>
          <w:szCs w:val="28"/>
        </w:rPr>
        <w:t>3. План должен содержать следующие разделы:</w:t>
      </w:r>
    </w:p>
    <w:p w:rsidR="00B641A6" w:rsidRDefault="00B641A6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 w:rsidRPr="00B641A6">
        <w:rPr>
          <w:rFonts w:ascii="Times New Roman" w:hAnsi="Times New Roman"/>
          <w:b/>
          <w:sz w:val="28"/>
          <w:szCs w:val="28"/>
        </w:rPr>
        <w:t xml:space="preserve"> </w:t>
      </w:r>
      <w:r w:rsidRPr="00B641A6">
        <w:rPr>
          <w:rFonts w:ascii="Times New Roman" w:hAnsi="Times New Roman"/>
          <w:sz w:val="28"/>
          <w:szCs w:val="28"/>
        </w:rPr>
        <w:t>- годовые задачи ДОУ;                                                                                                                                                                  - режим дня группы;                                                                                                                                                                                 - расписание непосредственно образовательной деятельности;                                                                                                                - список детей группы (с указанием даты рождения и возрастом ребенка на 01.09 текущего года, под списком указывается количество мальчиков и девочек в группе);</w:t>
      </w:r>
    </w:p>
    <w:p w:rsidR="00B641A6" w:rsidRPr="00B641A6" w:rsidRDefault="004F2DFF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B641A6" w:rsidRPr="00B641A6">
        <w:rPr>
          <w:rFonts w:ascii="Times New Roman" w:hAnsi="Times New Roman"/>
          <w:sz w:val="28"/>
          <w:szCs w:val="28"/>
        </w:rPr>
        <w:t>4. План оформляется в соответствии с утвержденной формой планирования в соответствии с ФГОС к структуре основной общеобразовательной программы.</w:t>
      </w:r>
    </w:p>
    <w:p w:rsidR="00B641A6" w:rsidRPr="00B641A6" w:rsidRDefault="00B641A6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 w:rsidRPr="00B641A6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4F2DFF">
        <w:rPr>
          <w:rFonts w:ascii="Times New Roman" w:hAnsi="Times New Roman"/>
          <w:sz w:val="28"/>
          <w:szCs w:val="28"/>
        </w:rPr>
        <w:t>5.</w:t>
      </w:r>
      <w:r w:rsidRPr="00B641A6">
        <w:rPr>
          <w:rFonts w:ascii="Times New Roman" w:hAnsi="Times New Roman"/>
          <w:sz w:val="28"/>
          <w:szCs w:val="28"/>
        </w:rPr>
        <w:t>5. Последний лист календарного плана воспитателями не заполняется. Он предназначен для записей старшего воспитателя.</w:t>
      </w:r>
    </w:p>
    <w:p w:rsidR="00B641A6" w:rsidRPr="00B641A6" w:rsidRDefault="00B641A6" w:rsidP="004F2DFF">
      <w:pPr>
        <w:jc w:val="both"/>
        <w:rPr>
          <w:rFonts w:ascii="Times New Roman" w:hAnsi="Times New Roman"/>
          <w:sz w:val="28"/>
          <w:szCs w:val="28"/>
        </w:rPr>
      </w:pPr>
      <w:r w:rsidRPr="00B641A6">
        <w:rPr>
          <w:rFonts w:ascii="Times New Roman" w:hAnsi="Times New Roman"/>
          <w:sz w:val="28"/>
          <w:szCs w:val="28"/>
        </w:rPr>
        <w:t xml:space="preserve"> </w:t>
      </w:r>
      <w:r w:rsidR="004F2DFF">
        <w:rPr>
          <w:rFonts w:ascii="Times New Roman" w:hAnsi="Times New Roman"/>
          <w:sz w:val="28"/>
          <w:szCs w:val="28"/>
        </w:rPr>
        <w:t>5.</w:t>
      </w:r>
      <w:r w:rsidRPr="00B641A6">
        <w:rPr>
          <w:rFonts w:ascii="Times New Roman" w:hAnsi="Times New Roman"/>
          <w:sz w:val="28"/>
          <w:szCs w:val="28"/>
        </w:rPr>
        <w:t xml:space="preserve">6. </w:t>
      </w:r>
      <w:r w:rsidR="004F2DFF">
        <w:rPr>
          <w:rFonts w:ascii="Times New Roman" w:hAnsi="Times New Roman"/>
          <w:sz w:val="28"/>
          <w:szCs w:val="28"/>
        </w:rPr>
        <w:t>В календарном плане прописываются: темы, цели и задачи освоения детьми образовательных областей в каждой возрастной группе, формы организации детского коллектива.</w:t>
      </w:r>
    </w:p>
    <w:p w:rsidR="00B641A6" w:rsidRPr="003C0C57" w:rsidRDefault="004F2DFF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5.7. </w:t>
      </w:r>
      <w:r w:rsidR="00B641A6" w:rsidRPr="00B641A6">
        <w:rPr>
          <w:rFonts w:ascii="Times New Roman" w:hAnsi="Times New Roman"/>
          <w:sz w:val="28"/>
          <w:szCs w:val="28"/>
        </w:rPr>
        <w:t>При планировании приветствуется использование картотек наблюдений, пальчиковой гимнастики, артикуляционной, бодрящей гимнастик и т. п., составленных педагогами группы.</w:t>
      </w:r>
    </w:p>
    <w:p w:rsidR="001F4D30" w:rsidRDefault="001F4D30" w:rsidP="00882A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41A6">
        <w:rPr>
          <w:rFonts w:ascii="Times New Roman" w:hAnsi="Times New Roman"/>
          <w:b/>
          <w:sz w:val="28"/>
          <w:szCs w:val="28"/>
          <w:lang w:val="en-US"/>
        </w:rPr>
        <w:t>V</w:t>
      </w:r>
      <w:r w:rsidR="004F2DF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53A03">
        <w:rPr>
          <w:rFonts w:ascii="Times New Roman" w:hAnsi="Times New Roman"/>
          <w:b/>
          <w:sz w:val="28"/>
          <w:szCs w:val="28"/>
        </w:rPr>
        <w:t>. Организация работы</w:t>
      </w:r>
    </w:p>
    <w:p w:rsidR="00B641A6" w:rsidRDefault="004F2DFF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B641A6" w:rsidRPr="00B641A6">
        <w:rPr>
          <w:rFonts w:ascii="Times New Roman" w:hAnsi="Times New Roman"/>
          <w:sz w:val="28"/>
          <w:szCs w:val="28"/>
        </w:rPr>
        <w:t>1. Основа планирования педагогического процесса Примерная основная общеобразовательная программа</w:t>
      </w:r>
      <w:r w:rsidR="008C60C7">
        <w:rPr>
          <w:rFonts w:ascii="Times New Roman" w:hAnsi="Times New Roman"/>
          <w:sz w:val="28"/>
          <w:szCs w:val="28"/>
        </w:rPr>
        <w:t xml:space="preserve"> дошкольного образования «От рождения до школы</w:t>
      </w:r>
      <w:r w:rsidR="00B641A6" w:rsidRPr="00B641A6">
        <w:rPr>
          <w:rFonts w:ascii="Times New Roman" w:hAnsi="Times New Roman"/>
          <w:sz w:val="28"/>
          <w:szCs w:val="28"/>
        </w:rPr>
        <w:t>» под редак</w:t>
      </w:r>
      <w:r w:rsidR="008C60C7">
        <w:rPr>
          <w:rFonts w:ascii="Times New Roman" w:hAnsi="Times New Roman"/>
          <w:sz w:val="28"/>
          <w:szCs w:val="28"/>
        </w:rPr>
        <w:t>цией Н.Е. Вераксы, Т.С.Комаровой, М.А.Васильевой. Москва « Москва-синтез</w:t>
      </w:r>
      <w:r w:rsidR="00B641A6" w:rsidRPr="00B641A6">
        <w:rPr>
          <w:rFonts w:ascii="Times New Roman" w:hAnsi="Times New Roman"/>
          <w:sz w:val="28"/>
          <w:szCs w:val="28"/>
        </w:rPr>
        <w:t>», 2011 год.</w:t>
      </w:r>
    </w:p>
    <w:p w:rsidR="00B641A6" w:rsidRDefault="00B641A6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 w:rsidRPr="00B641A6">
        <w:rPr>
          <w:rFonts w:ascii="Times New Roman" w:hAnsi="Times New Roman"/>
          <w:sz w:val="28"/>
          <w:szCs w:val="28"/>
        </w:rPr>
        <w:t xml:space="preserve"> </w:t>
      </w:r>
      <w:r w:rsidR="004F2DFF">
        <w:rPr>
          <w:rFonts w:ascii="Times New Roman" w:hAnsi="Times New Roman"/>
          <w:sz w:val="28"/>
          <w:szCs w:val="28"/>
        </w:rPr>
        <w:t>6.</w:t>
      </w:r>
      <w:r w:rsidRPr="00B641A6">
        <w:rPr>
          <w:rFonts w:ascii="Times New Roman" w:hAnsi="Times New Roman"/>
          <w:sz w:val="28"/>
          <w:szCs w:val="28"/>
        </w:rPr>
        <w:t>2. Календарные планы составляются в соответствии с режимом дня группы, календарно – тематическим планированием.</w:t>
      </w:r>
    </w:p>
    <w:p w:rsidR="00B641A6" w:rsidRDefault="00B641A6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 w:rsidRPr="00B641A6">
        <w:rPr>
          <w:rFonts w:ascii="Times New Roman" w:hAnsi="Times New Roman"/>
          <w:sz w:val="28"/>
          <w:szCs w:val="28"/>
        </w:rPr>
        <w:t xml:space="preserve"> </w:t>
      </w:r>
      <w:r w:rsidR="004F2DFF">
        <w:rPr>
          <w:rFonts w:ascii="Times New Roman" w:hAnsi="Times New Roman"/>
          <w:sz w:val="28"/>
          <w:szCs w:val="28"/>
        </w:rPr>
        <w:t>6.</w:t>
      </w:r>
      <w:r w:rsidRPr="00B641A6">
        <w:rPr>
          <w:rFonts w:ascii="Times New Roman" w:hAnsi="Times New Roman"/>
          <w:sz w:val="28"/>
          <w:szCs w:val="28"/>
        </w:rPr>
        <w:t xml:space="preserve">3. Календарный план составляется на неделю вперед (за исключением </w:t>
      </w:r>
      <w:r w:rsidR="00420562">
        <w:rPr>
          <w:rFonts w:ascii="Times New Roman" w:hAnsi="Times New Roman"/>
          <w:sz w:val="28"/>
          <w:szCs w:val="28"/>
        </w:rPr>
        <w:t>индивидуальной работы с детьми)</w:t>
      </w:r>
      <w:r w:rsidRPr="00B641A6">
        <w:rPr>
          <w:rFonts w:ascii="Times New Roman" w:hAnsi="Times New Roman"/>
          <w:sz w:val="28"/>
          <w:szCs w:val="28"/>
        </w:rPr>
        <w:t>.</w:t>
      </w:r>
    </w:p>
    <w:p w:rsidR="00B641A6" w:rsidRDefault="00B641A6" w:rsidP="00B641A6">
      <w:pPr>
        <w:spacing w:line="240" w:lineRule="auto"/>
        <w:rPr>
          <w:rFonts w:ascii="Times New Roman" w:hAnsi="Times New Roman"/>
          <w:sz w:val="28"/>
          <w:szCs w:val="28"/>
        </w:rPr>
      </w:pPr>
      <w:r w:rsidRPr="00B641A6">
        <w:rPr>
          <w:rFonts w:ascii="Times New Roman" w:hAnsi="Times New Roman"/>
          <w:sz w:val="28"/>
          <w:szCs w:val="28"/>
        </w:rPr>
        <w:t xml:space="preserve"> </w:t>
      </w:r>
      <w:r w:rsidR="004F2DFF">
        <w:rPr>
          <w:rFonts w:ascii="Times New Roman" w:hAnsi="Times New Roman"/>
          <w:sz w:val="28"/>
          <w:szCs w:val="28"/>
        </w:rPr>
        <w:t>6.</w:t>
      </w:r>
      <w:r w:rsidRPr="00B641A6">
        <w:rPr>
          <w:rFonts w:ascii="Times New Roman" w:hAnsi="Times New Roman"/>
          <w:sz w:val="28"/>
          <w:szCs w:val="28"/>
        </w:rPr>
        <w:t xml:space="preserve">4. Индивидуальная работа с детьми </w:t>
      </w:r>
      <w:proofErr w:type="gramStart"/>
      <w:r w:rsidRPr="00B641A6">
        <w:rPr>
          <w:rFonts w:ascii="Times New Roman" w:hAnsi="Times New Roman"/>
          <w:sz w:val="28"/>
          <w:szCs w:val="28"/>
        </w:rPr>
        <w:t>планируется</w:t>
      </w:r>
      <w:proofErr w:type="gramEnd"/>
      <w:r w:rsidRPr="00B641A6">
        <w:rPr>
          <w:rFonts w:ascii="Times New Roman" w:hAnsi="Times New Roman"/>
          <w:sz w:val="28"/>
          <w:szCs w:val="28"/>
        </w:rPr>
        <w:t xml:space="preserve"> учитывая результаты НОД (непосредственно образовательной деятельности) и рекомендации специалистов.</w:t>
      </w:r>
    </w:p>
    <w:p w:rsidR="001F4D30" w:rsidRDefault="004F2DFF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="001F4D3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1F4D30">
        <w:rPr>
          <w:rFonts w:ascii="Times New Roman" w:hAnsi="Times New Roman"/>
          <w:sz w:val="28"/>
          <w:szCs w:val="28"/>
        </w:rPr>
        <w:t>Основа календарного планирования педагогического процесса – перспективный план каждой возрастной группы.</w:t>
      </w:r>
    </w:p>
    <w:p w:rsidR="001F4D30" w:rsidRDefault="004F2DFF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</w:t>
      </w:r>
      <w:r w:rsidR="001F4D30">
        <w:rPr>
          <w:rFonts w:ascii="Times New Roman" w:hAnsi="Times New Roman"/>
          <w:sz w:val="28"/>
          <w:szCs w:val="28"/>
        </w:rPr>
        <w:t>. Календарный план составляется на 1 неделю.</w:t>
      </w:r>
    </w:p>
    <w:p w:rsidR="001F4D30" w:rsidRDefault="004F2DFF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</w:t>
      </w:r>
      <w:r w:rsidR="001F4D30">
        <w:rPr>
          <w:rFonts w:ascii="Times New Roman" w:hAnsi="Times New Roman"/>
          <w:sz w:val="28"/>
          <w:szCs w:val="28"/>
        </w:rPr>
        <w:t>.Календарное планирование осуществляется по всем основным направлениям развития детей, по всем видам деятельности детей (НОД, совместная, самостоятельная).</w:t>
      </w:r>
    </w:p>
    <w:p w:rsidR="001F4D30" w:rsidRDefault="004F2DFF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</w:t>
      </w:r>
      <w:r w:rsidR="001F4D30">
        <w:rPr>
          <w:rFonts w:ascii="Times New Roman" w:hAnsi="Times New Roman"/>
          <w:sz w:val="28"/>
          <w:szCs w:val="28"/>
        </w:rPr>
        <w:t>. Календарное планирование осуществляется обоими воспитателями группы.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Календарный план составляется в соответствии с режимом дня:</w:t>
      </w:r>
    </w:p>
    <w:p w:rsidR="001F4D30" w:rsidRDefault="001F4D30" w:rsidP="001F4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планирование утреннего отрезка времени (не менее 3 видов деятельности);</w:t>
      </w:r>
    </w:p>
    <w:p w:rsidR="001F4D30" w:rsidRDefault="001F4D30" w:rsidP="001F4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планирование занятий;</w:t>
      </w:r>
    </w:p>
    <w:p w:rsidR="001F4D30" w:rsidRDefault="001F4D30" w:rsidP="001F4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планирование прогулки (4-5 видов деятельности);</w:t>
      </w:r>
    </w:p>
    <w:p w:rsidR="001F4D30" w:rsidRDefault="001F4D30" w:rsidP="001F4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планирование второй половины дня (не менее 3 видов деятельности)</w:t>
      </w:r>
    </w:p>
    <w:p w:rsidR="001F4D30" w:rsidRDefault="004F2DFF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</w:t>
      </w:r>
      <w:r w:rsidR="001F4D30">
        <w:rPr>
          <w:rFonts w:ascii="Times New Roman" w:hAnsi="Times New Roman"/>
          <w:sz w:val="28"/>
          <w:szCs w:val="28"/>
        </w:rPr>
        <w:t>. Календарное планирование должно учитывать:</w:t>
      </w:r>
    </w:p>
    <w:p w:rsidR="001F4D30" w:rsidRDefault="001F4D30" w:rsidP="001F4D3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требование к максимальной нагрузке на детей в организационных формах обучения, в соответствии с СанПиН;</w:t>
      </w:r>
    </w:p>
    <w:p w:rsidR="001F4D30" w:rsidRDefault="001F4D30" w:rsidP="001F4D3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требованиям тематического плана.</w:t>
      </w:r>
    </w:p>
    <w:p w:rsidR="001F4D30" w:rsidRDefault="004F2DFF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6.10</w:t>
      </w:r>
      <w:r w:rsidR="001F4D30">
        <w:rPr>
          <w:rFonts w:ascii="Times New Roman" w:hAnsi="Times New Roman"/>
          <w:sz w:val="28"/>
          <w:szCs w:val="28"/>
        </w:rPr>
        <w:t>. В календарном плане отражается: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утренняя гимнастика, гимн</w:t>
      </w:r>
      <w:r w:rsidR="003C0C57">
        <w:rPr>
          <w:rFonts w:ascii="Times New Roman" w:hAnsi="Times New Roman"/>
          <w:sz w:val="28"/>
          <w:szCs w:val="28"/>
        </w:rPr>
        <w:t>астика после сна,</w:t>
      </w:r>
      <w:r>
        <w:rPr>
          <w:rFonts w:ascii="Times New Roman" w:hAnsi="Times New Roman"/>
          <w:sz w:val="28"/>
          <w:szCs w:val="28"/>
        </w:rPr>
        <w:t xml:space="preserve"> комплексы физкультурных пауз на занятии, артикуляционная гимнастика, дыхательная гимнастика, работа с родителями (планируется на 1 неделю);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и программное содержание занятий;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 деятельность взрослого и ребёнка;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деятельность детей;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по ознакомлению с природой (наблюдения, труд, опыты);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вся работа, связанная с формированием культурно – гигиенических навыков, норм поведения;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работа, связанная с развитием игровой деятельности;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работа, связанная с развитием трудовой деятельности;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работа, связанная с усвоением программного материала;</w:t>
      </w:r>
    </w:p>
    <w:p w:rsidR="001F4D30" w:rsidRDefault="001F4D30" w:rsidP="001F4D30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развлечения;</w:t>
      </w:r>
    </w:p>
    <w:p w:rsidR="001F4D30" w:rsidRPr="00E26654" w:rsidRDefault="001F4D30" w:rsidP="00E2665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работа с детьми по всем разделам программы.</w:t>
      </w:r>
    </w:p>
    <w:p w:rsidR="001F4D30" w:rsidRDefault="001F4D30" w:rsidP="001F4D30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="004F2DFF"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Порядок оформления календарного плана образовательной работы</w:t>
      </w:r>
    </w:p>
    <w:p w:rsidR="001F4D30" w:rsidRDefault="004F2DFF" w:rsidP="001F4D30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F4D30">
        <w:rPr>
          <w:rFonts w:ascii="Times New Roman" w:hAnsi="Times New Roman"/>
          <w:sz w:val="28"/>
          <w:szCs w:val="28"/>
        </w:rPr>
        <w:t>.1. Календарный план оформляется в рукописном варианте.</w:t>
      </w:r>
    </w:p>
    <w:p w:rsidR="004F2DFF" w:rsidRDefault="004F2DFF" w:rsidP="004F2DFF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F4D30">
        <w:rPr>
          <w:rFonts w:ascii="Times New Roman" w:hAnsi="Times New Roman"/>
          <w:sz w:val="28"/>
          <w:szCs w:val="28"/>
        </w:rPr>
        <w:t>.2. На титульном листе по центру пишется: «Календарный план образовательной работы (средней групп</w:t>
      </w:r>
      <w:r w:rsidR="00E26654">
        <w:rPr>
          <w:rFonts w:ascii="Times New Roman" w:hAnsi="Times New Roman"/>
          <w:sz w:val="28"/>
          <w:szCs w:val="28"/>
        </w:rPr>
        <w:t>ы) МБДОУ детск</w:t>
      </w:r>
      <w:r w:rsidR="00A84390">
        <w:rPr>
          <w:rFonts w:ascii="Times New Roman" w:hAnsi="Times New Roman"/>
          <w:sz w:val="28"/>
          <w:szCs w:val="28"/>
        </w:rPr>
        <w:t>ого сада №1 с. Заветное» на 202</w:t>
      </w:r>
      <w:r w:rsidR="004B3899">
        <w:rPr>
          <w:rFonts w:ascii="Times New Roman" w:hAnsi="Times New Roman"/>
          <w:sz w:val="28"/>
          <w:szCs w:val="28"/>
        </w:rPr>
        <w:t>4</w:t>
      </w:r>
      <w:r w:rsidR="00A84390">
        <w:rPr>
          <w:rFonts w:ascii="Times New Roman" w:hAnsi="Times New Roman"/>
          <w:sz w:val="28"/>
          <w:szCs w:val="28"/>
        </w:rPr>
        <w:t>-202</w:t>
      </w:r>
      <w:r w:rsidR="004B3899">
        <w:rPr>
          <w:rFonts w:ascii="Times New Roman" w:hAnsi="Times New Roman"/>
          <w:sz w:val="28"/>
          <w:szCs w:val="28"/>
        </w:rPr>
        <w:t>5</w:t>
      </w:r>
      <w:r w:rsidR="001F4D30">
        <w:rPr>
          <w:rFonts w:ascii="Times New Roman" w:hAnsi="Times New Roman"/>
          <w:sz w:val="28"/>
          <w:szCs w:val="28"/>
        </w:rPr>
        <w:t xml:space="preserve"> учебный год». Ниже, с правой стороны: Воспитатели, двоеточие, ниже, под словом «воспитатели», через клеточку, указываем фамилии, имя, отчество воспитателей – первую, под ней – вторую. Ниже, через строчку: «Окончен, двоеточие, дата, роспись воспитателей».</w:t>
      </w:r>
    </w:p>
    <w:p w:rsidR="004F2DFF" w:rsidRDefault="001F4D30" w:rsidP="004F2DFF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368B2">
        <w:rPr>
          <w:rFonts w:ascii="Times New Roman" w:hAnsi="Times New Roman"/>
          <w:sz w:val="28"/>
          <w:szCs w:val="28"/>
        </w:rPr>
        <w:t xml:space="preserve"> </w:t>
      </w:r>
      <w:r w:rsidR="004F2DFF">
        <w:rPr>
          <w:rFonts w:ascii="Times New Roman" w:hAnsi="Times New Roman"/>
          <w:sz w:val="28"/>
          <w:szCs w:val="28"/>
        </w:rPr>
        <w:t xml:space="preserve">7.3. </w:t>
      </w:r>
      <w:r>
        <w:rPr>
          <w:rFonts w:ascii="Times New Roman" w:hAnsi="Times New Roman"/>
          <w:sz w:val="28"/>
          <w:szCs w:val="28"/>
        </w:rPr>
        <w:t>Второй лист – циклограмма деятельности.</w:t>
      </w:r>
    </w:p>
    <w:p w:rsidR="001F4D30" w:rsidRDefault="004F2DFF" w:rsidP="004F2DFF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7.4.</w:t>
      </w:r>
      <w:r w:rsidR="001F4D30">
        <w:rPr>
          <w:rFonts w:ascii="Times New Roman" w:hAnsi="Times New Roman"/>
          <w:sz w:val="28"/>
          <w:szCs w:val="28"/>
        </w:rPr>
        <w:t xml:space="preserve"> Третий лист – список детей группы.</w:t>
      </w:r>
    </w:p>
    <w:p w:rsidR="001F4D30" w:rsidRDefault="004F2DFF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7.5</w:t>
      </w:r>
      <w:r w:rsidR="001F4D30">
        <w:rPr>
          <w:rFonts w:ascii="Times New Roman" w:hAnsi="Times New Roman"/>
          <w:sz w:val="28"/>
          <w:szCs w:val="28"/>
        </w:rPr>
        <w:t>. Четвёртый лист – расписание занятий.</w:t>
      </w:r>
    </w:p>
    <w:p w:rsidR="001F4D30" w:rsidRDefault="004F2DFF" w:rsidP="001F4D30">
      <w:pPr>
        <w:spacing w:line="240" w:lineRule="auto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7.6.</w:t>
      </w:r>
      <w:r w:rsidR="001F4D30">
        <w:rPr>
          <w:rFonts w:ascii="Times New Roman" w:hAnsi="Times New Roman"/>
          <w:sz w:val="28"/>
          <w:szCs w:val="28"/>
        </w:rPr>
        <w:t xml:space="preserve">     Условные обозначения:</w:t>
      </w:r>
    </w:p>
    <w:p w:rsidR="001F4D30" w:rsidRDefault="001F4D30" w:rsidP="001F4D30">
      <w:pPr>
        <w:spacing w:line="240" w:lineRule="auto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социально-коммуникативное развитие – С-К;</w:t>
      </w:r>
    </w:p>
    <w:p w:rsidR="001F4D30" w:rsidRDefault="001F4D30" w:rsidP="001F4D30">
      <w:pPr>
        <w:spacing w:line="240" w:lineRule="auto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познавательное развитие – П;</w:t>
      </w:r>
    </w:p>
    <w:p w:rsidR="001F4D30" w:rsidRDefault="001F4D30" w:rsidP="001F4D30">
      <w:pPr>
        <w:spacing w:line="240" w:lineRule="auto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речевое развитие – Р;</w:t>
      </w:r>
    </w:p>
    <w:p w:rsidR="001F4D30" w:rsidRDefault="001F4D30" w:rsidP="001F4D30">
      <w:pPr>
        <w:spacing w:line="240" w:lineRule="auto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художественно – эстетическое развитие – Х-Э;</w:t>
      </w:r>
    </w:p>
    <w:p w:rsidR="001F4D30" w:rsidRDefault="001F4D30" w:rsidP="001F4D30">
      <w:pPr>
        <w:spacing w:line="240" w:lineRule="auto"/>
        <w:ind w:left="1068" w:hanging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физическое развитие – Ф</w:t>
      </w:r>
    </w:p>
    <w:p w:rsidR="001F4D30" w:rsidRDefault="003C0C57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F4D30">
        <w:rPr>
          <w:rFonts w:ascii="Times New Roman" w:hAnsi="Times New Roman"/>
          <w:sz w:val="28"/>
          <w:szCs w:val="28"/>
        </w:rPr>
        <w:t>7.</w:t>
      </w:r>
      <w:r w:rsidR="004F2DFF">
        <w:rPr>
          <w:rFonts w:ascii="Times New Roman" w:hAnsi="Times New Roman"/>
          <w:sz w:val="28"/>
          <w:szCs w:val="28"/>
        </w:rPr>
        <w:t>7.</w:t>
      </w:r>
      <w:r w:rsidR="001F4D30">
        <w:rPr>
          <w:rFonts w:ascii="Times New Roman" w:hAnsi="Times New Roman"/>
          <w:sz w:val="28"/>
          <w:szCs w:val="28"/>
        </w:rPr>
        <w:t xml:space="preserve"> Пятый лист: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утренней гимнастики (на 1 неделю);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гимнастики после сна (на 1 неделю);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гимнастики для профилактики нарушения зрения (на 1 неделю);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физкультурных пауз (на 1 неделю);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дыхательной гимнастики (на 1 неделю);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артикуляционной гимнастики (на 1 неделю);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пальчиковой гимнастики (на 1 неделю);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 работы с родителями (на 1 неделю);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 работы в группе.</w:t>
      </w:r>
    </w:p>
    <w:p w:rsidR="001F4D30" w:rsidRDefault="003C0C57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7</w:t>
      </w:r>
      <w:r w:rsidR="001F4D30">
        <w:rPr>
          <w:rFonts w:ascii="Times New Roman" w:hAnsi="Times New Roman"/>
          <w:sz w:val="28"/>
          <w:szCs w:val="28"/>
        </w:rPr>
        <w:t>.8. Лист шестой – календарный план.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левой стороны страницы, на полях вверху указываем дату, режимный отрезок времени (утро, занятия, прогулка, вечер), цель вида деятельности, условные обозначения областей;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согласно комплекс</w:t>
      </w:r>
      <w:r w:rsidR="003C0C57">
        <w:rPr>
          <w:rFonts w:ascii="Times New Roman" w:hAnsi="Times New Roman"/>
          <w:sz w:val="28"/>
          <w:szCs w:val="28"/>
        </w:rPr>
        <w:t>но – тематическому планированию</w:t>
      </w:r>
      <w:r>
        <w:rPr>
          <w:rFonts w:ascii="Times New Roman" w:hAnsi="Times New Roman"/>
          <w:sz w:val="28"/>
          <w:szCs w:val="28"/>
        </w:rPr>
        <w:t>, каждая неделя носит своё название. Нерегламентированные виды деятельности должны быть согласованы с названием недели;</w:t>
      </w:r>
    </w:p>
    <w:p w:rsidR="001F4D30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каждый вид деятельности нумеруется и пишется с новой строки;</w:t>
      </w:r>
    </w:p>
    <w:p w:rsidR="001F4D30" w:rsidRPr="003C0C57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расстояние между видами деятельности составляет одну клеточку.</w:t>
      </w:r>
    </w:p>
    <w:p w:rsidR="001F4D30" w:rsidRDefault="001F4D30" w:rsidP="001F4D3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6AE5">
        <w:rPr>
          <w:rFonts w:ascii="Times New Roman" w:hAnsi="Times New Roman"/>
          <w:b/>
          <w:sz w:val="28"/>
          <w:szCs w:val="28"/>
          <w:lang w:val="en-US"/>
        </w:rPr>
        <w:t>VI</w:t>
      </w:r>
      <w:r w:rsidR="003C0C5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B6AE5">
        <w:rPr>
          <w:rFonts w:ascii="Times New Roman" w:hAnsi="Times New Roman"/>
          <w:b/>
          <w:sz w:val="28"/>
          <w:szCs w:val="28"/>
        </w:rPr>
        <w:t>. Документация и ответственность</w:t>
      </w:r>
    </w:p>
    <w:p w:rsidR="001F4D30" w:rsidRDefault="003C0C57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C0C57">
        <w:rPr>
          <w:rFonts w:ascii="Times New Roman" w:hAnsi="Times New Roman"/>
          <w:sz w:val="28"/>
          <w:szCs w:val="28"/>
        </w:rPr>
        <w:t>8</w:t>
      </w:r>
      <w:r w:rsidR="001F4D30">
        <w:rPr>
          <w:rFonts w:ascii="Times New Roman" w:hAnsi="Times New Roman"/>
          <w:sz w:val="28"/>
          <w:szCs w:val="28"/>
        </w:rPr>
        <w:t>.1. Календарный план является обязательным документом воспитателя.</w:t>
      </w:r>
    </w:p>
    <w:p w:rsidR="00B641A6" w:rsidRPr="00B641A6" w:rsidRDefault="003C0C57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C0C57">
        <w:rPr>
          <w:rFonts w:ascii="Times New Roman" w:hAnsi="Times New Roman"/>
          <w:sz w:val="28"/>
          <w:szCs w:val="28"/>
        </w:rPr>
        <w:t>8</w:t>
      </w:r>
      <w:r w:rsidR="001F4D30">
        <w:rPr>
          <w:rFonts w:ascii="Times New Roman" w:hAnsi="Times New Roman"/>
          <w:sz w:val="28"/>
          <w:szCs w:val="28"/>
        </w:rPr>
        <w:t>.2.</w:t>
      </w:r>
      <w:r w:rsidRPr="003C0C57">
        <w:rPr>
          <w:rFonts w:ascii="Times New Roman" w:hAnsi="Times New Roman"/>
          <w:sz w:val="28"/>
          <w:szCs w:val="28"/>
        </w:rPr>
        <w:t xml:space="preserve"> </w:t>
      </w:r>
      <w:r w:rsidR="00B641A6" w:rsidRPr="00B641A6">
        <w:rPr>
          <w:rFonts w:ascii="Times New Roman" w:hAnsi="Times New Roman"/>
          <w:sz w:val="28"/>
          <w:szCs w:val="28"/>
        </w:rPr>
        <w:t>Контрол</w:t>
      </w:r>
      <w:r>
        <w:rPr>
          <w:rFonts w:ascii="Times New Roman" w:hAnsi="Times New Roman"/>
          <w:sz w:val="28"/>
          <w:szCs w:val="28"/>
        </w:rPr>
        <w:t>ь  календарного планирования</w:t>
      </w:r>
      <w:r w:rsidR="00B641A6" w:rsidRPr="00B641A6">
        <w:rPr>
          <w:rFonts w:ascii="Times New Roman" w:hAnsi="Times New Roman"/>
          <w:sz w:val="28"/>
          <w:szCs w:val="28"/>
        </w:rPr>
        <w:t xml:space="preserve"> осуществляется старшим воспитателем </w:t>
      </w:r>
      <w:r>
        <w:rPr>
          <w:rFonts w:ascii="Times New Roman" w:hAnsi="Times New Roman"/>
          <w:sz w:val="28"/>
          <w:szCs w:val="28"/>
        </w:rPr>
        <w:t xml:space="preserve">или заведующим ДОУ </w:t>
      </w:r>
      <w:r w:rsidR="00B641A6" w:rsidRPr="00B641A6">
        <w:rPr>
          <w:rFonts w:ascii="Times New Roman" w:hAnsi="Times New Roman"/>
          <w:sz w:val="28"/>
          <w:szCs w:val="28"/>
        </w:rPr>
        <w:t>не реже одного раза в месяц, а так же в соответствии с запланированными в годовом плане контрольными мероприятиями.</w:t>
      </w:r>
    </w:p>
    <w:p w:rsidR="001F4D30" w:rsidRDefault="00B641A6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641A6">
        <w:rPr>
          <w:rFonts w:ascii="Times New Roman" w:hAnsi="Times New Roman"/>
          <w:sz w:val="28"/>
          <w:szCs w:val="28"/>
        </w:rPr>
        <w:t xml:space="preserve"> </w:t>
      </w:r>
      <w:r w:rsidR="003C0C57">
        <w:rPr>
          <w:rFonts w:ascii="Times New Roman" w:hAnsi="Times New Roman"/>
          <w:sz w:val="28"/>
          <w:szCs w:val="28"/>
        </w:rPr>
        <w:t>8.</w:t>
      </w:r>
      <w:r w:rsidRPr="00B641A6">
        <w:rPr>
          <w:rFonts w:ascii="Times New Roman" w:hAnsi="Times New Roman"/>
          <w:sz w:val="28"/>
          <w:szCs w:val="28"/>
        </w:rPr>
        <w:t>3. Старший воспитатель на специально отведенной странице фиксирует дату проверки, цель и рекомендации, с которыми знакомит воспитателей и следит за их выполнением.</w:t>
      </w:r>
    </w:p>
    <w:p w:rsidR="003C0C57" w:rsidRPr="003C0C57" w:rsidRDefault="003C0C57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8.4.</w:t>
      </w:r>
      <w:r w:rsidRPr="003C0C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Контроль календарного планирования фиксируется с соответствующей пометкой в «Карте проверки календарного планирования»: Дата проверки, рекомендации, подпись воспитателей.</w:t>
      </w:r>
    </w:p>
    <w:p w:rsidR="001F4D30" w:rsidRDefault="001F4D30" w:rsidP="001F4D3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3C0C57">
        <w:rPr>
          <w:rFonts w:ascii="Times New Roman" w:hAnsi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/>
          <w:b/>
          <w:sz w:val="28"/>
          <w:szCs w:val="28"/>
        </w:rPr>
        <w:t>. Заключительные положения</w:t>
      </w:r>
    </w:p>
    <w:p w:rsidR="001F4D30" w:rsidRDefault="003C0C57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C0C57">
        <w:rPr>
          <w:rFonts w:ascii="Times New Roman" w:hAnsi="Times New Roman"/>
          <w:sz w:val="28"/>
          <w:szCs w:val="28"/>
        </w:rPr>
        <w:t>9</w:t>
      </w:r>
      <w:r w:rsidR="001F4D30">
        <w:rPr>
          <w:rFonts w:ascii="Times New Roman" w:hAnsi="Times New Roman"/>
          <w:sz w:val="28"/>
          <w:szCs w:val="28"/>
        </w:rPr>
        <w:t>.1. Календарные планы хранятся в группах 3 года.</w:t>
      </w:r>
    </w:p>
    <w:p w:rsidR="001F4D30" w:rsidRDefault="003C0C57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C0C57">
        <w:rPr>
          <w:rFonts w:ascii="Times New Roman" w:hAnsi="Times New Roman"/>
          <w:sz w:val="28"/>
          <w:szCs w:val="28"/>
        </w:rPr>
        <w:t>9</w:t>
      </w:r>
      <w:r w:rsidR="001F4D30">
        <w:rPr>
          <w:rFonts w:ascii="Times New Roman" w:hAnsi="Times New Roman"/>
          <w:sz w:val="28"/>
          <w:szCs w:val="28"/>
        </w:rPr>
        <w:t>.2. Данное Положение действует до принятия нового, все изменения и дополнения оформляются в виде Приложения к нему.</w:t>
      </w:r>
    </w:p>
    <w:p w:rsidR="001F4D30" w:rsidRPr="00283693" w:rsidRDefault="001F4D30" w:rsidP="001F4D3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F4D30" w:rsidRPr="00B1660C" w:rsidRDefault="001F4D30" w:rsidP="001F4D30">
      <w:pPr>
        <w:jc w:val="both"/>
        <w:rPr>
          <w:rFonts w:ascii="Times New Roman" w:hAnsi="Times New Roman"/>
          <w:sz w:val="28"/>
          <w:szCs w:val="28"/>
        </w:rPr>
      </w:pPr>
    </w:p>
    <w:p w:rsidR="001F4D30" w:rsidRDefault="001F4D30" w:rsidP="001F4D30">
      <w:pPr>
        <w:jc w:val="center"/>
        <w:rPr>
          <w:rFonts w:ascii="Times New Roman" w:hAnsi="Times New Roman"/>
          <w:b/>
          <w:sz w:val="40"/>
          <w:szCs w:val="40"/>
        </w:rPr>
      </w:pPr>
    </w:p>
    <w:p w:rsidR="001F4D30" w:rsidRDefault="001F4D30" w:rsidP="001F4D30">
      <w:pPr>
        <w:jc w:val="center"/>
        <w:rPr>
          <w:rFonts w:ascii="Times New Roman" w:hAnsi="Times New Roman"/>
          <w:b/>
          <w:sz w:val="40"/>
          <w:szCs w:val="40"/>
        </w:rPr>
      </w:pPr>
    </w:p>
    <w:p w:rsidR="00276615" w:rsidRDefault="00276615"/>
    <w:sectPr w:rsidR="00276615" w:rsidSect="00601A9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5536"/>
    <w:multiLevelType w:val="hybridMultilevel"/>
    <w:tmpl w:val="A56A6B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0E1E"/>
    <w:multiLevelType w:val="hybridMultilevel"/>
    <w:tmpl w:val="A516A8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A002DA"/>
    <w:multiLevelType w:val="hybridMultilevel"/>
    <w:tmpl w:val="26FCD3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D30"/>
    <w:rsid w:val="00057831"/>
    <w:rsid w:val="000D7712"/>
    <w:rsid w:val="00182360"/>
    <w:rsid w:val="001F4D30"/>
    <w:rsid w:val="00276615"/>
    <w:rsid w:val="002F2882"/>
    <w:rsid w:val="00324D54"/>
    <w:rsid w:val="0034174D"/>
    <w:rsid w:val="003948E5"/>
    <w:rsid w:val="003C0C57"/>
    <w:rsid w:val="00406D57"/>
    <w:rsid w:val="00417DCC"/>
    <w:rsid w:val="00420562"/>
    <w:rsid w:val="004B3899"/>
    <w:rsid w:val="004F06CE"/>
    <w:rsid w:val="004F2DFF"/>
    <w:rsid w:val="0056287A"/>
    <w:rsid w:val="00573707"/>
    <w:rsid w:val="00584ACC"/>
    <w:rsid w:val="00585CED"/>
    <w:rsid w:val="005D2E7A"/>
    <w:rsid w:val="00601A9A"/>
    <w:rsid w:val="00692FE8"/>
    <w:rsid w:val="00843688"/>
    <w:rsid w:val="00882A35"/>
    <w:rsid w:val="008C60C7"/>
    <w:rsid w:val="008D59E8"/>
    <w:rsid w:val="0093155C"/>
    <w:rsid w:val="0098625D"/>
    <w:rsid w:val="009D6023"/>
    <w:rsid w:val="00A200CE"/>
    <w:rsid w:val="00A83E68"/>
    <w:rsid w:val="00A83EA5"/>
    <w:rsid w:val="00A84390"/>
    <w:rsid w:val="00A86EC0"/>
    <w:rsid w:val="00AB0717"/>
    <w:rsid w:val="00AF2B38"/>
    <w:rsid w:val="00B35820"/>
    <w:rsid w:val="00B641A6"/>
    <w:rsid w:val="00C54C9A"/>
    <w:rsid w:val="00C97EC1"/>
    <w:rsid w:val="00D81EFF"/>
    <w:rsid w:val="00E26654"/>
    <w:rsid w:val="00F302E3"/>
    <w:rsid w:val="00FE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0C0D5B-5F4A-4144-8F0F-9DAD9882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4D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4D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0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00C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63A15-23DB-4F51-8B0E-B15B4C6A7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8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дс1</cp:lastModifiedBy>
  <cp:revision>26</cp:revision>
  <cp:lastPrinted>2024-08-08T07:01:00Z</cp:lastPrinted>
  <dcterms:created xsi:type="dcterms:W3CDTF">2015-08-10T13:13:00Z</dcterms:created>
  <dcterms:modified xsi:type="dcterms:W3CDTF">2025-09-09T12:07:00Z</dcterms:modified>
</cp:coreProperties>
</file>