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84" w:rsidRPr="00716D1D" w:rsidRDefault="00581184" w:rsidP="00503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СПРАВКА</w:t>
      </w:r>
    </w:p>
    <w:p w:rsidR="00581184" w:rsidRPr="00716D1D" w:rsidRDefault="00581184" w:rsidP="00503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тематического контроля</w:t>
      </w:r>
    </w:p>
    <w:p w:rsidR="00581184" w:rsidRPr="00716D1D" w:rsidRDefault="009D0B06" w:rsidP="00503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C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инноваций педагогических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технологий</w:t>
      </w:r>
      <w:r w:rsidR="00093D27" w:rsidRPr="00716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1184" w:rsidRPr="00716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</w:p>
    <w:p w:rsidR="00581184" w:rsidRPr="00716D1D" w:rsidRDefault="00503928" w:rsidP="00503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="00C22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педагогов</w:t>
      </w:r>
      <w:r w:rsidR="00581184" w:rsidRPr="00716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D7F18" w:rsidRPr="00C876BB" w:rsidRDefault="00093D27" w:rsidP="00503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22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годовому</w:t>
      </w:r>
      <w:r w:rsidR="009D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2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r w:rsidR="00AB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="00C22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2020-2021 учебный год</w:t>
      </w:r>
      <w:r w:rsidR="00581184"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основании приказа </w:t>
      </w:r>
      <w:r w:rsidR="00AB116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="00AB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</w:t>
      </w:r>
      <w:r w:rsidR="00581184"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</w:t>
      </w:r>
      <w:r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тематический контроль 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184"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теме: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инноваций педагогических технологий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педагогов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09.11.2020 по 13.11.</w:t>
      </w:r>
      <w:r w:rsidR="00753F4E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4D7F18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33B9A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184" w:rsidRPr="00C876BB" w:rsidRDefault="00581184" w:rsidP="009D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состояния работы по использованию</w:t>
      </w: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инновационных</w:t>
      </w:r>
      <w:r w:rsidR="00C2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 в образовательном процессе, позволяющей формировать условия для полноценного развивающего взаимодействия педагогов, детей и родителей.</w:t>
      </w:r>
    </w:p>
    <w:p w:rsidR="00581184" w:rsidRPr="00C876BB" w:rsidRDefault="00581184" w:rsidP="00581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4D7F18" w:rsidRPr="00C876BB" w:rsidRDefault="00581184" w:rsidP="005039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применен</w:t>
      </w:r>
      <w:r w:rsidR="004D7F18"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инновационных технологий в </w:t>
      </w:r>
      <w:r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581184" w:rsidRPr="00C876BB" w:rsidRDefault="00581184" w:rsidP="005039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педагогической компетентности у педагогов и специалистов: владение ими современными инновационными технологиями.</w:t>
      </w:r>
    </w:p>
    <w:p w:rsidR="00581184" w:rsidRPr="00C221F8" w:rsidRDefault="00581184" w:rsidP="00C221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календарных пл</w:t>
      </w:r>
      <w:r w:rsidR="004D7F18"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анов </w:t>
      </w:r>
      <w:r w:rsidRPr="00C87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 и специалистов.</w:t>
      </w:r>
    </w:p>
    <w:p w:rsidR="00581184" w:rsidRPr="00C876BB" w:rsidRDefault="00581184" w:rsidP="00581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контроля: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деятельность и ее результат.</w:t>
      </w:r>
    </w:p>
    <w:p w:rsidR="00581184" w:rsidRPr="00C876BB" w:rsidRDefault="00581184" w:rsidP="00E0482B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контроля: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4D7F18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образовательной работы в 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 w:rsidR="00E04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1184" w:rsidRPr="00C876BB" w:rsidRDefault="00581184" w:rsidP="00581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инструментарий:</w:t>
      </w:r>
    </w:p>
    <w:p w:rsidR="00581184" w:rsidRPr="00C876BB" w:rsidRDefault="00581184" w:rsidP="00581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педагогов ;</w:t>
      </w:r>
    </w:p>
    <w:p w:rsidR="00581184" w:rsidRPr="00C876BB" w:rsidRDefault="00581184" w:rsidP="005039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проверки плана воспитательно-образовательной работы;</w:t>
      </w:r>
    </w:p>
    <w:p w:rsidR="00581184" w:rsidRPr="00C876BB" w:rsidRDefault="00581184" w:rsidP="005039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оценки предметно-развивающей среды;</w:t>
      </w:r>
    </w:p>
    <w:p w:rsidR="00581184" w:rsidRPr="00C876BB" w:rsidRDefault="00D20B28" w:rsidP="005039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проверки наглядной информации для родителей по ознакомлению с изменениями, происходящими в дошкольном образовании, формированию позитивного отношения к применению и освоению нововведений, направленных на расширение кругозора дошкольников.</w:t>
      </w:r>
    </w:p>
    <w:p w:rsidR="00581184" w:rsidRPr="00C876BB" w:rsidRDefault="00581184" w:rsidP="00C876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тематической проверки просмотрена непосредственно образовательная деятельность и совместная деятельн</w:t>
      </w:r>
      <w:r w:rsidR="008074E8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во всех возрастных группах, анализ календарных планов педагогов, 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1184" w:rsidRPr="00C876BB" w:rsidRDefault="00581184" w:rsidP="005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показала:</w:t>
      </w:r>
    </w:p>
    <w:p w:rsidR="00581184" w:rsidRPr="00C876BB" w:rsidRDefault="00E81C01" w:rsidP="00503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1184" w:rsidRPr="00C8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планирования </w:t>
      </w:r>
      <w:r w:rsidR="007C6A34" w:rsidRPr="00C8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педагоги планируют разнообразные виды деятельности с детьми, учитывая их индивидуальные и возрастные особенности, а также работоспособность детей с учетом времени суток (наиболее трудоемкие виды деятельности организуются в утренние часы). При</w:t>
      </w:r>
      <w:r w:rsidR="00BF5B88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планировании 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учитывают разнообразные формы организации детей: групповые, подгрупповые, использование вариативных моделей организации занятий с детьми, индивидуальный подход к каждому ребёнку. У педагогов групп в планировании на день прослеживается реализация всех основных направлений развития ребенка.</w:t>
      </w:r>
    </w:p>
    <w:p w:rsidR="00E81C01" w:rsidRDefault="00E81C01" w:rsidP="00503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</w:t>
      </w:r>
      <w:r w:rsidR="00057E50" w:rsidRPr="00C8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 процесса.</w:t>
      </w:r>
      <w:r w:rsidR="001B7C00" w:rsidRPr="00C8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востребован деятельностный подход в организации образовательного процесса. Педагоги</w:t>
      </w:r>
      <w:r w:rsidR="007C7B0D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и </w:t>
      </w:r>
      <w:r w:rsidR="00F32BEE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подготовительных групп 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организуют образовательну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деятельность так, чтобы дети 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получали не готовое знание, а добывали его сами, в процессе собственной деятельности. Преимуществом этого деятельностного подхода является то</w:t>
      </w:r>
      <w:r w:rsidR="00F32BEE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при его использо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используются современные образовательные технологии: игровые,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деятельности, ИКТ.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тематической проверки </w:t>
      </w:r>
      <w:r w:rsidR="00BF5B88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просмотрена непосредственно образовательная деятельность  и совместная деятельность вос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 детьми в старших и подготовительных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 (воспитатели Кочеткова Н.В., Соловьева Е.В., Сорока М.Ф., Руденко И.В.</w:t>
      </w:r>
      <w:r w:rsidR="001B7C00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BEE" w:rsidRPr="00C876BB" w:rsidRDefault="00F32BEE" w:rsidP="00503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организации НОД показал, что </w:t>
      </w:r>
      <w:r w:rsidR="00E81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–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выдерживают структуру НОД, 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разнообразные методы и приемы, активизирующие мыслительную активность детей, используют </w:t>
      </w:r>
      <w:r w:rsidR="00871BC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в ДОУ 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ИКТ, учитывают индивидуальные особенности детей, 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физкультурные 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минутки и динамические паузы. НОД проводится в</w:t>
      </w:r>
      <w:r w:rsidR="00B4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форме, применяются игровая 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технология, технология исследовательской деятельности.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современных технологий помогает реализовать личностно – ориентированный подход к детям, обеспечивает индивидуализацию и дифференциацию педагогического процесса с учетом способностей и уровня раз</w:t>
      </w:r>
      <w:r w:rsidR="00D73C1B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вития дошкольников. </w:t>
      </w:r>
    </w:p>
    <w:p w:rsidR="00A0605F" w:rsidRPr="00C876BB" w:rsidRDefault="00A0605F" w:rsidP="00503928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231F20"/>
        </w:rPr>
      </w:pPr>
      <w:r w:rsidRPr="00C876BB">
        <w:rPr>
          <w:b/>
          <w:color w:val="231F20"/>
        </w:rPr>
        <w:t>Создание условий предметно пространственной развивающей среды.</w:t>
      </w:r>
    </w:p>
    <w:p w:rsidR="00A0605F" w:rsidRPr="00C876BB" w:rsidRDefault="00A0605F" w:rsidP="00503928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876BB">
        <w:rPr>
          <w:color w:val="231F20"/>
        </w:rPr>
        <w:t xml:space="preserve">Предметно - развивающая среда в большинстве групп детского сада </w:t>
      </w:r>
      <w:r w:rsidR="003276C1" w:rsidRPr="00C876BB">
        <w:rPr>
          <w:color w:val="231F20"/>
        </w:rPr>
        <w:t xml:space="preserve">в полном объеме </w:t>
      </w:r>
      <w:r w:rsidRPr="00C876BB">
        <w:rPr>
          <w:color w:val="231F20"/>
        </w:rPr>
        <w:t>соо</w:t>
      </w:r>
      <w:r w:rsidR="00B40640">
        <w:rPr>
          <w:color w:val="231F20"/>
        </w:rPr>
        <w:t>тветствует требованиям ФГОС ДО. Н</w:t>
      </w:r>
      <w:r w:rsidRPr="00C876BB">
        <w:rPr>
          <w:color w:val="231F20"/>
        </w:rPr>
        <w:t xml:space="preserve">асыщенность среды групп </w:t>
      </w:r>
      <w:r w:rsidR="00594384" w:rsidRPr="00C876BB">
        <w:rPr>
          <w:color w:val="231F20"/>
        </w:rPr>
        <w:t xml:space="preserve">в основном </w:t>
      </w:r>
      <w:r w:rsidRPr="00C876BB">
        <w:rPr>
          <w:color w:val="231F20"/>
        </w:rPr>
        <w:t>соответствует возрастным особенностям детей, имеется разнообразие материалов, оборудования, инвентаря</w:t>
      </w:r>
      <w:r w:rsidR="007C7B0D" w:rsidRPr="00C876BB">
        <w:rPr>
          <w:color w:val="231F20"/>
        </w:rPr>
        <w:t xml:space="preserve">, что </w:t>
      </w:r>
      <w:r w:rsidRPr="00C876BB">
        <w:rPr>
          <w:color w:val="231F20"/>
        </w:rPr>
        <w:t xml:space="preserve"> обеспечивает детям игровую, познавательную, творческую, двигательную активность, в том числе развитие крупной и мелкой моторики.</w:t>
      </w:r>
    </w:p>
    <w:p w:rsidR="00A0605F" w:rsidRPr="00C876BB" w:rsidRDefault="00A0605F" w:rsidP="00503928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876BB">
        <w:rPr>
          <w:color w:val="000000"/>
        </w:rPr>
        <w:t xml:space="preserve">Развивающая среда </w:t>
      </w:r>
      <w:r w:rsidR="00594384" w:rsidRPr="00C876BB">
        <w:rPr>
          <w:color w:val="000000"/>
        </w:rPr>
        <w:t xml:space="preserve">групп представляет собой </w:t>
      </w:r>
      <w:r w:rsidR="00B40640">
        <w:rPr>
          <w:color w:val="000000"/>
        </w:rPr>
        <w:t>разнообразие предметов, игрушек</w:t>
      </w:r>
      <w:r w:rsidR="00594384" w:rsidRPr="00C876BB">
        <w:rPr>
          <w:color w:val="000000"/>
        </w:rPr>
        <w:t xml:space="preserve">, материалов, которые понятны  и интересны детям, без которых невозможно осуществление специфических видов деятельности. </w:t>
      </w:r>
      <w:r w:rsidR="003276C1" w:rsidRPr="00C876BB">
        <w:rPr>
          <w:color w:val="000000"/>
        </w:rPr>
        <w:t>П</w:t>
      </w:r>
      <w:r w:rsidRPr="00C876BB">
        <w:rPr>
          <w:color w:val="000000"/>
        </w:rPr>
        <w:t xml:space="preserve">остроена таким образом, чтобы дети имели возможность самостоятельно познакомиться с различными явлениями, животным и растительным миром, деятельностью людей. </w:t>
      </w:r>
      <w:r w:rsidR="003276C1" w:rsidRPr="00C876BB">
        <w:rPr>
          <w:color w:val="231F20"/>
        </w:rPr>
        <w:t>Она обеспечивает возможность общения и совместной деятельности детей и взрослых.</w:t>
      </w:r>
      <w:r w:rsidR="003276C1" w:rsidRPr="00C876BB">
        <w:rPr>
          <w:color w:val="000000"/>
        </w:rPr>
        <w:t> </w:t>
      </w:r>
    </w:p>
    <w:p w:rsidR="008A6EBE" w:rsidRPr="00C876BB" w:rsidRDefault="00A0605F" w:rsidP="001C21A9">
      <w:pPr>
        <w:pStyle w:val="a7"/>
        <w:spacing w:before="0" w:beforeAutospacing="0" w:after="0" w:afterAutospacing="0"/>
        <w:jc w:val="both"/>
        <w:rPr>
          <w:color w:val="000000"/>
        </w:rPr>
      </w:pPr>
      <w:r w:rsidRPr="00C876BB">
        <w:rPr>
          <w:color w:val="000000"/>
        </w:rPr>
        <w:t xml:space="preserve">Педагогами создаются условия для реализации индивидуальных </w:t>
      </w:r>
      <w:r w:rsidR="00594384" w:rsidRPr="00C876BB">
        <w:rPr>
          <w:color w:val="000000"/>
        </w:rPr>
        <w:t xml:space="preserve"> </w:t>
      </w:r>
      <w:r w:rsidR="005205F8" w:rsidRPr="00C876BB">
        <w:rPr>
          <w:color w:val="000000"/>
        </w:rPr>
        <w:t xml:space="preserve">  </w:t>
      </w:r>
      <w:r w:rsidR="00594384" w:rsidRPr="00C876BB">
        <w:rPr>
          <w:color w:val="000000"/>
        </w:rPr>
        <w:t>потребностей детей, организуются выставки детских работ, фотовы</w:t>
      </w:r>
      <w:r w:rsidR="003276C1" w:rsidRPr="00C876BB">
        <w:rPr>
          <w:color w:val="000000"/>
        </w:rPr>
        <w:t>ст</w:t>
      </w:r>
      <w:r w:rsidR="00B40640">
        <w:rPr>
          <w:color w:val="000000"/>
        </w:rPr>
        <w:t xml:space="preserve">авки  детей и т.д. В </w:t>
      </w:r>
      <w:r w:rsidR="00594384" w:rsidRPr="00C876BB">
        <w:rPr>
          <w:color w:val="000000"/>
        </w:rPr>
        <w:t>группа</w:t>
      </w:r>
      <w:r w:rsidR="00B40640">
        <w:rPr>
          <w:color w:val="000000"/>
        </w:rPr>
        <w:t xml:space="preserve">х оформлены </w:t>
      </w:r>
      <w:r w:rsidR="00594384" w:rsidRPr="00C876BB">
        <w:rPr>
          <w:color w:val="000000"/>
        </w:rPr>
        <w:t>разнообразные игровые уголки</w:t>
      </w:r>
      <w:r w:rsidR="008A6EBE" w:rsidRPr="00C876BB">
        <w:rPr>
          <w:color w:val="000000"/>
        </w:rPr>
        <w:t>: речевой, двигательный, художественной деятельности, уголок природы.</w:t>
      </w:r>
      <w:r w:rsidR="00594384" w:rsidRPr="00C876BB">
        <w:rPr>
          <w:color w:val="000000"/>
        </w:rPr>
        <w:t xml:space="preserve"> </w:t>
      </w:r>
      <w:r w:rsidR="008A6EBE" w:rsidRPr="00C876BB">
        <w:rPr>
          <w:color w:val="000000"/>
        </w:rPr>
        <w:t xml:space="preserve">Развивающая среда в группах постоянно пополняется, обновляется: </w:t>
      </w:r>
      <w:r w:rsidR="00B40640">
        <w:rPr>
          <w:color w:val="000000"/>
        </w:rPr>
        <w:t xml:space="preserve">детские работы, альбомы, </w:t>
      </w:r>
      <w:r w:rsidR="008A6EBE" w:rsidRPr="00C876BB">
        <w:rPr>
          <w:color w:val="000000"/>
        </w:rPr>
        <w:t xml:space="preserve">стенды используются в оформлении групп и имеют развивающее направление. </w:t>
      </w:r>
    </w:p>
    <w:p w:rsidR="00A0605F" w:rsidRPr="00C876BB" w:rsidRDefault="00594384" w:rsidP="001C21A9">
      <w:pPr>
        <w:pStyle w:val="a7"/>
        <w:spacing w:before="0" w:beforeAutospacing="0" w:after="0" w:afterAutospacing="0" w:line="294" w:lineRule="atLeast"/>
        <w:jc w:val="both"/>
        <w:rPr>
          <w:color w:val="000000"/>
        </w:rPr>
      </w:pPr>
      <w:r w:rsidRPr="00C876BB">
        <w:rPr>
          <w:color w:val="000000"/>
        </w:rPr>
        <w:t>Но</w:t>
      </w:r>
      <w:r w:rsidR="00916322" w:rsidRPr="00C876BB">
        <w:rPr>
          <w:color w:val="000000"/>
        </w:rPr>
        <w:t>,</w:t>
      </w:r>
      <w:r w:rsidRPr="00C876BB">
        <w:rPr>
          <w:color w:val="000000"/>
        </w:rPr>
        <w:t xml:space="preserve"> несмотря н</w:t>
      </w:r>
      <w:r w:rsidR="003276C1" w:rsidRPr="00C876BB">
        <w:rPr>
          <w:color w:val="000000"/>
        </w:rPr>
        <w:t>а  многообразие игрушек в группа</w:t>
      </w:r>
      <w:r w:rsidRPr="00C876BB">
        <w:rPr>
          <w:color w:val="000000"/>
        </w:rPr>
        <w:t>х существует дефицит современных, развивающих познавательных игр, мно</w:t>
      </w:r>
      <w:r w:rsidR="003276C1" w:rsidRPr="00C876BB">
        <w:rPr>
          <w:color w:val="000000"/>
        </w:rPr>
        <w:t>гофункциональных игрушек, конс</w:t>
      </w:r>
      <w:r w:rsidRPr="00C876BB">
        <w:rPr>
          <w:color w:val="000000"/>
        </w:rPr>
        <w:t>трукторов</w:t>
      </w:r>
      <w:r w:rsidR="00B40640">
        <w:rPr>
          <w:color w:val="000000"/>
        </w:rPr>
        <w:t xml:space="preserve"> с движущими механизмами</w:t>
      </w:r>
      <w:r w:rsidR="003276C1" w:rsidRPr="00C876BB">
        <w:rPr>
          <w:color w:val="000000"/>
        </w:rPr>
        <w:t>, различных игровых маркеров.</w:t>
      </w:r>
      <w:r w:rsidRPr="00C876BB">
        <w:rPr>
          <w:color w:val="000000"/>
        </w:rPr>
        <w:t xml:space="preserve"> В группах отсутс</w:t>
      </w:r>
      <w:r w:rsidR="003276C1" w:rsidRPr="00C876BB">
        <w:rPr>
          <w:color w:val="000000"/>
        </w:rPr>
        <w:t>т</w:t>
      </w:r>
      <w:r w:rsidRPr="00C876BB">
        <w:rPr>
          <w:color w:val="000000"/>
        </w:rPr>
        <w:t>вуют  компьютеры и другие средства ИКТ, что не соответствует требов</w:t>
      </w:r>
      <w:r w:rsidR="00B40640">
        <w:rPr>
          <w:color w:val="000000"/>
        </w:rPr>
        <w:t xml:space="preserve">аниям ФГОСТ ДО, в группах нет телевизоров. </w:t>
      </w:r>
      <w:r w:rsidR="001C21A9" w:rsidRPr="00C876BB">
        <w:rPr>
          <w:color w:val="000000"/>
        </w:rPr>
        <w:t>В</w:t>
      </w:r>
      <w:r w:rsidR="00B40640">
        <w:rPr>
          <w:color w:val="000000"/>
        </w:rPr>
        <w:t xml:space="preserve"> музыкальном зале установлен телевизор, имеется муз. центр</w:t>
      </w:r>
      <w:r w:rsidR="001C21A9" w:rsidRPr="00C876BB">
        <w:rPr>
          <w:color w:val="000000"/>
        </w:rPr>
        <w:t>, магнитофоны, мобильные музыкальные колонки.</w:t>
      </w:r>
    </w:p>
    <w:p w:rsidR="003A6EE2" w:rsidRPr="00C876BB" w:rsidRDefault="003A6EE2" w:rsidP="005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84" w:rsidRPr="00C876BB" w:rsidRDefault="00581184" w:rsidP="005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в детском саду по инновационной деятельности проводится согласно годовым задачам ДОУ.</w:t>
      </w:r>
    </w:p>
    <w:p w:rsidR="00581184" w:rsidRPr="00C876BB" w:rsidRDefault="00581184" w:rsidP="005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Инновационные формы работы охватывают всех участников образовательного процесса – детей, педагогов и родителей.</w:t>
      </w:r>
    </w:p>
    <w:p w:rsidR="00581184" w:rsidRPr="00C876BB" w:rsidRDefault="00581184" w:rsidP="005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информированы </w:t>
      </w:r>
      <w:r w:rsidR="000B021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новых образовательных технологиях. </w:t>
      </w:r>
      <w:r w:rsidR="003A6EE2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п</w:t>
      </w:r>
      <w:r w:rsidR="000B021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едагогов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достаточные знания, умения и потенциал для успешной реализации инновационной деятельности. Они участвуют в различных методических мероприятиях инновационной направленности: конкурсы, семинары, деловые игры, тренинги, проектная дея</w:t>
      </w:r>
      <w:r w:rsidR="003A6EE2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и т.д.</w:t>
      </w:r>
    </w:p>
    <w:p w:rsidR="00472807" w:rsidRPr="00C876BB" w:rsidRDefault="00581184" w:rsidP="005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B021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ДОУ постоянно о</w:t>
      </w:r>
      <w:r w:rsidR="00B4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бновляется и совершенствуется, </w:t>
      </w:r>
      <w:r w:rsidR="000B021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данный момент не в</w:t>
      </w:r>
      <w:r w:rsidR="00B4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 объеме   соответствует </w:t>
      </w:r>
      <w:r w:rsidR="000B021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требованиям</w:t>
      </w:r>
      <w:r w:rsidR="00716D1D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позволяющим внедрять инновационные технологии.</w:t>
      </w:r>
      <w:r w:rsidR="00780CBA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перспективе, для осуществления образовательной деятельности необход</w:t>
      </w:r>
      <w:r w:rsidR="00B4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 приобрести ноутбуки, </w:t>
      </w:r>
      <w:r w:rsidR="00780CBA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цветной принтер, исследовательские лаборат</w:t>
      </w:r>
      <w:r w:rsidR="00B4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 для детей. </w:t>
      </w:r>
      <w:r w:rsidR="00D73C1B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и методического сопровождения внедрения финансовой грамотности у дошкольников, сюжетных картин, портретов писателей и художников.</w:t>
      </w:r>
    </w:p>
    <w:p w:rsidR="00581184" w:rsidRPr="00C876BB" w:rsidRDefault="00581184" w:rsidP="005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3A6EE2" w:rsidRPr="00C876BB" w:rsidRDefault="003A6EE2" w:rsidP="004728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осуществлять и совершенствовать инновационную направленность в деятельно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педагогического коллектива.</w:t>
      </w:r>
    </w:p>
    <w:p w:rsidR="00C17576" w:rsidRDefault="003A6EE2" w:rsidP="004728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2.Р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информационную, методическую, материально-техническую базу детского сада для успешного проведения инновационной деятельности. </w:t>
      </w:r>
    </w:p>
    <w:p w:rsidR="00C17576" w:rsidRDefault="003A6EE2" w:rsidP="004728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1184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продолжить повышать компетентность в данном направлении путем самообразования и через прохождение КПК. </w:t>
      </w:r>
    </w:p>
    <w:p w:rsidR="00C17576" w:rsidRDefault="00C17576" w:rsidP="004728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EE2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4.Приобрести методические</w:t>
      </w:r>
      <w:r w:rsidR="00B844C8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дидактические, игровые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bookmarkStart w:id="0" w:name="_GoBack"/>
      <w:bookmarkEnd w:id="0"/>
      <w:r w:rsidR="003A6EE2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инновационным направлениям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D1D" w:rsidRPr="00C876BB" w:rsidRDefault="00C17576" w:rsidP="004728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Обеспечить </w:t>
      </w:r>
      <w:r w:rsidR="00FB0BF5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наполняемость ППРС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716D1D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календарно – тематическим планированием, используемыми современными инновационными технологиями.</w:t>
      </w:r>
    </w:p>
    <w:p w:rsidR="00FB0BF5" w:rsidRPr="00C876BB" w:rsidRDefault="00716D1D" w:rsidP="004728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Знакомить родителе</w:t>
      </w:r>
      <w:r w:rsidR="00732A2B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й с инновационными технологиями</w:t>
      </w:r>
      <w:r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внедряемыми в работу детского сада.</w:t>
      </w:r>
      <w:r w:rsidR="00FB0BF5" w:rsidRPr="00C8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0214" w:rsidRDefault="000B0214" w:rsidP="003A6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07" w:rsidRPr="00D73C1B" w:rsidRDefault="003A6EE2" w:rsidP="00472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1E38" w:rsidRPr="00D73C1B" w:rsidRDefault="00D41E38" w:rsidP="00D73C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1E38" w:rsidRPr="00D73C1B" w:rsidSect="005039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2BC" w:rsidRDefault="000132BC" w:rsidP="00871BC4">
      <w:pPr>
        <w:spacing w:after="0" w:line="240" w:lineRule="auto"/>
      </w:pPr>
      <w:r>
        <w:separator/>
      </w:r>
    </w:p>
  </w:endnote>
  <w:endnote w:type="continuationSeparator" w:id="0">
    <w:p w:rsidR="000132BC" w:rsidRDefault="000132BC" w:rsidP="0087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2BC" w:rsidRDefault="000132BC" w:rsidP="00871BC4">
      <w:pPr>
        <w:spacing w:after="0" w:line="240" w:lineRule="auto"/>
      </w:pPr>
      <w:r>
        <w:separator/>
      </w:r>
    </w:p>
  </w:footnote>
  <w:footnote w:type="continuationSeparator" w:id="0">
    <w:p w:rsidR="000132BC" w:rsidRDefault="000132BC" w:rsidP="0087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3DC"/>
    <w:multiLevelType w:val="hybridMultilevel"/>
    <w:tmpl w:val="A7AC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053C0"/>
    <w:multiLevelType w:val="multilevel"/>
    <w:tmpl w:val="665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93982"/>
    <w:multiLevelType w:val="multilevel"/>
    <w:tmpl w:val="FDCE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92F1F"/>
    <w:multiLevelType w:val="multilevel"/>
    <w:tmpl w:val="CAE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5F5"/>
    <w:rsid w:val="00011D5D"/>
    <w:rsid w:val="000132BC"/>
    <w:rsid w:val="00040259"/>
    <w:rsid w:val="00057E50"/>
    <w:rsid w:val="00093D27"/>
    <w:rsid w:val="000B0214"/>
    <w:rsid w:val="00156EF4"/>
    <w:rsid w:val="00176758"/>
    <w:rsid w:val="0019270F"/>
    <w:rsid w:val="001B7C00"/>
    <w:rsid w:val="001C21A9"/>
    <w:rsid w:val="0023059E"/>
    <w:rsid w:val="002944E8"/>
    <w:rsid w:val="002C24ED"/>
    <w:rsid w:val="002C487B"/>
    <w:rsid w:val="003276C1"/>
    <w:rsid w:val="003A6EE2"/>
    <w:rsid w:val="003B7D54"/>
    <w:rsid w:val="003C5632"/>
    <w:rsid w:val="003E704B"/>
    <w:rsid w:val="00451C34"/>
    <w:rsid w:val="004565A4"/>
    <w:rsid w:val="00472807"/>
    <w:rsid w:val="004D7F18"/>
    <w:rsid w:val="00503928"/>
    <w:rsid w:val="005205F8"/>
    <w:rsid w:val="00581184"/>
    <w:rsid w:val="00594384"/>
    <w:rsid w:val="005E4652"/>
    <w:rsid w:val="006034A7"/>
    <w:rsid w:val="00603CD5"/>
    <w:rsid w:val="00644A1C"/>
    <w:rsid w:val="006D78F3"/>
    <w:rsid w:val="006F65F5"/>
    <w:rsid w:val="00716D1D"/>
    <w:rsid w:val="00723863"/>
    <w:rsid w:val="00732A2B"/>
    <w:rsid w:val="00753F4E"/>
    <w:rsid w:val="00780555"/>
    <w:rsid w:val="00780CBA"/>
    <w:rsid w:val="007B79DC"/>
    <w:rsid w:val="007C20A9"/>
    <w:rsid w:val="007C6A34"/>
    <w:rsid w:val="007C7B0D"/>
    <w:rsid w:val="008074E8"/>
    <w:rsid w:val="00871BC4"/>
    <w:rsid w:val="008A6EBE"/>
    <w:rsid w:val="009145BC"/>
    <w:rsid w:val="00916322"/>
    <w:rsid w:val="00933B9A"/>
    <w:rsid w:val="009D0B06"/>
    <w:rsid w:val="00A0605F"/>
    <w:rsid w:val="00A868D7"/>
    <w:rsid w:val="00AB1165"/>
    <w:rsid w:val="00AB345A"/>
    <w:rsid w:val="00AB4CC4"/>
    <w:rsid w:val="00B375CE"/>
    <w:rsid w:val="00B37E69"/>
    <w:rsid w:val="00B40640"/>
    <w:rsid w:val="00B844C8"/>
    <w:rsid w:val="00BE59F1"/>
    <w:rsid w:val="00BF5B88"/>
    <w:rsid w:val="00C17576"/>
    <w:rsid w:val="00C221F8"/>
    <w:rsid w:val="00C876BB"/>
    <w:rsid w:val="00D20B28"/>
    <w:rsid w:val="00D4135E"/>
    <w:rsid w:val="00D41E38"/>
    <w:rsid w:val="00D73C1B"/>
    <w:rsid w:val="00DB3DC1"/>
    <w:rsid w:val="00DF32BA"/>
    <w:rsid w:val="00E0482B"/>
    <w:rsid w:val="00E81C01"/>
    <w:rsid w:val="00ED646B"/>
    <w:rsid w:val="00F32BEE"/>
    <w:rsid w:val="00F8286E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BD6F7-8C97-441D-AC07-74EFC503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BC4"/>
  </w:style>
  <w:style w:type="paragraph" w:styleId="a5">
    <w:name w:val="footer"/>
    <w:basedOn w:val="a"/>
    <w:link w:val="a6"/>
    <w:uiPriority w:val="99"/>
    <w:unhideWhenUsed/>
    <w:rsid w:val="0087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BC4"/>
  </w:style>
  <w:style w:type="paragraph" w:styleId="a7">
    <w:name w:val="Normal (Web)"/>
    <w:basedOn w:val="a"/>
    <w:uiPriority w:val="99"/>
    <w:semiHidden/>
    <w:unhideWhenUsed/>
    <w:rsid w:val="00A06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A6EE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0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4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Долгова Е С</cp:lastModifiedBy>
  <cp:revision>5</cp:revision>
  <cp:lastPrinted>2020-11-27T12:27:00Z</cp:lastPrinted>
  <dcterms:created xsi:type="dcterms:W3CDTF">2020-01-30T11:42:00Z</dcterms:created>
  <dcterms:modified xsi:type="dcterms:W3CDTF">2020-11-27T12:29:00Z</dcterms:modified>
</cp:coreProperties>
</file>