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BA9" w:rsidRPr="00856F16" w:rsidRDefault="004D0BA9" w:rsidP="004D0BA9">
      <w:pPr>
        <w:spacing w:line="240" w:lineRule="auto"/>
        <w:ind w:left="709" w:right="46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56F16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CB23F5" w:rsidRPr="00856F16" w:rsidRDefault="004D0BA9" w:rsidP="00CB23F5">
      <w:pPr>
        <w:spacing w:line="240" w:lineRule="auto"/>
        <w:ind w:left="709" w:right="46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56F16">
        <w:rPr>
          <w:rFonts w:ascii="Times New Roman" w:hAnsi="Times New Roman" w:cs="Times New Roman"/>
          <w:sz w:val="28"/>
          <w:szCs w:val="28"/>
        </w:rPr>
        <w:t>«Средняя общеобразовательная школа № 32»</w:t>
      </w:r>
    </w:p>
    <w:p w:rsidR="004D0BA9" w:rsidRPr="00856F16" w:rsidRDefault="00D852BE" w:rsidP="00CB23F5">
      <w:pPr>
        <w:spacing w:line="240" w:lineRule="auto"/>
        <w:ind w:left="709" w:right="46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56F16">
        <w:rPr>
          <w:rFonts w:ascii="Times New Roman" w:hAnsi="Times New Roman" w:cs="Times New Roman"/>
          <w:sz w:val="28"/>
          <w:szCs w:val="28"/>
        </w:rPr>
        <w:t>(МБОУ СОШ № 32)</w:t>
      </w:r>
    </w:p>
    <w:p w:rsidR="004D0BA9" w:rsidRPr="00856F16" w:rsidRDefault="00CE4327" w:rsidP="004D0BA9">
      <w:pPr>
        <w:pStyle w:val="1"/>
        <w:ind w:left="709" w:right="463"/>
        <w:jc w:val="center"/>
        <w:rPr>
          <w:szCs w:val="28"/>
        </w:rPr>
      </w:pPr>
      <w:r w:rsidRPr="00856F16">
        <w:rPr>
          <w:szCs w:val="28"/>
        </w:rPr>
        <w:t xml:space="preserve">Приказ № 431 </w:t>
      </w:r>
      <w:r w:rsidR="004D0BA9" w:rsidRPr="00856F16">
        <w:rPr>
          <w:szCs w:val="28"/>
        </w:rPr>
        <w:t>о/д</w:t>
      </w:r>
    </w:p>
    <w:p w:rsidR="004D0BA9" w:rsidRPr="00856F16" w:rsidRDefault="00CB23F5" w:rsidP="004D0BA9">
      <w:pPr>
        <w:ind w:right="463"/>
        <w:rPr>
          <w:rFonts w:ascii="Times New Roman" w:hAnsi="Times New Roman" w:cs="Times New Roman"/>
          <w:sz w:val="28"/>
          <w:szCs w:val="28"/>
        </w:rPr>
      </w:pPr>
      <w:r w:rsidRPr="00856F16">
        <w:rPr>
          <w:rFonts w:ascii="Times New Roman" w:hAnsi="Times New Roman" w:cs="Times New Roman"/>
          <w:sz w:val="28"/>
          <w:szCs w:val="28"/>
        </w:rPr>
        <w:t>1</w:t>
      </w:r>
      <w:r w:rsidR="004D0BA9" w:rsidRPr="00856F16">
        <w:rPr>
          <w:rFonts w:ascii="Times New Roman" w:hAnsi="Times New Roman" w:cs="Times New Roman"/>
          <w:sz w:val="28"/>
          <w:szCs w:val="28"/>
        </w:rPr>
        <w:t>8 декабря 202</w:t>
      </w:r>
      <w:r w:rsidRPr="00856F16">
        <w:rPr>
          <w:rFonts w:ascii="Times New Roman" w:hAnsi="Times New Roman" w:cs="Times New Roman"/>
          <w:sz w:val="28"/>
          <w:szCs w:val="28"/>
        </w:rPr>
        <w:t>5</w:t>
      </w:r>
      <w:r w:rsidR="004D0BA9" w:rsidRPr="00856F1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F6D17" w:rsidRPr="00856F16" w:rsidRDefault="007F6D17" w:rsidP="007F6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856F1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Об организации работы </w:t>
      </w:r>
    </w:p>
    <w:p w:rsidR="007F6D17" w:rsidRPr="00856F16" w:rsidRDefault="007F6D17" w:rsidP="007F6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856F1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по противодействию коррупции в школе</w:t>
      </w:r>
    </w:p>
    <w:p w:rsidR="007F6D17" w:rsidRPr="00856F16" w:rsidRDefault="007F6D17" w:rsidP="007F6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</w:p>
    <w:p w:rsidR="007F6D17" w:rsidRPr="00856F16" w:rsidRDefault="00CB23F5" w:rsidP="00AE18D8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856F1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          На основании приказа Отдела образования Администрации </w:t>
      </w:r>
      <w:proofErr w:type="spellStart"/>
      <w:r w:rsidRPr="00856F1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Целинского</w:t>
      </w:r>
      <w:proofErr w:type="spellEnd"/>
      <w:r w:rsidRPr="00856F1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района «О противодействии коррупции в системе образования </w:t>
      </w:r>
      <w:proofErr w:type="spellStart"/>
      <w:r w:rsidRPr="00856F1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Целинского</w:t>
      </w:r>
      <w:proofErr w:type="spellEnd"/>
      <w:r w:rsidRPr="00856F1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района» №422 от 17.12.2025</w:t>
      </w:r>
      <w:r w:rsidR="007F6D17" w:rsidRPr="00856F1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,</w:t>
      </w:r>
      <w:r w:rsidRPr="00856F1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во исполнении Федерального закона РФ от 25.12.2008 №273-ФЗ «О противодействии коррупции», Областного закона Ростовской области №218-ЗС от 12.05.2009 «О противодействии коррупции в Ростовской области»,</w:t>
      </w:r>
      <w:r w:rsidR="007F6D17" w:rsidRPr="00856F1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в целях </w:t>
      </w:r>
      <w:r w:rsidR="00AE18D8" w:rsidRPr="00856F1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усиления работы по выявлению и устранению причин и условий возникновения коррупционных проявлений,</w:t>
      </w:r>
    </w:p>
    <w:p w:rsidR="007F6D17" w:rsidRPr="00856F16" w:rsidRDefault="007F6D17" w:rsidP="007F6D17">
      <w:pPr>
        <w:shd w:val="clear" w:color="auto" w:fill="FFFFFF"/>
        <w:spacing w:after="0" w:line="240" w:lineRule="auto"/>
        <w:ind w:right="566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</w:p>
    <w:p w:rsidR="007F6D17" w:rsidRPr="00856F16" w:rsidRDefault="007F6D17" w:rsidP="00392C05">
      <w:pPr>
        <w:shd w:val="clear" w:color="auto" w:fill="FFFFFF"/>
        <w:spacing w:after="0" w:line="240" w:lineRule="auto"/>
        <w:ind w:right="566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856F1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П</w:t>
      </w:r>
      <w:r w:rsidR="00392C05" w:rsidRPr="00856F1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риказываю</w:t>
      </w:r>
      <w:r w:rsidRPr="00856F1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:</w:t>
      </w:r>
    </w:p>
    <w:p w:rsidR="005D74D3" w:rsidRPr="00C319DA" w:rsidRDefault="00C319DA" w:rsidP="00C319DA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566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Утвердить Положение об антикоррупционной политике МБОУ СОШ № 32 на 2026 год.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Приложение 1.</w:t>
      </w:r>
    </w:p>
    <w:p w:rsidR="007F6D17" w:rsidRPr="00856F16" w:rsidRDefault="007F6D17" w:rsidP="007F6D17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856F1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Утвердить План мероприятий по противодействию коррупции в МБОУ СОШ № 32 на 202</w:t>
      </w:r>
      <w:r w:rsidR="00AE18D8" w:rsidRPr="00856F1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6</w:t>
      </w:r>
      <w:r w:rsidRPr="00856F1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год. Приложение </w:t>
      </w:r>
      <w:r w:rsidR="00C319DA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2</w:t>
      </w:r>
      <w:r w:rsidRPr="00856F1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.</w:t>
      </w:r>
    </w:p>
    <w:p w:rsidR="007F6D17" w:rsidRPr="00856F16" w:rsidRDefault="007F6D17" w:rsidP="007F6D17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856F1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Создать рабочую группу по противодействию коррупции в школе в составе:</w:t>
      </w:r>
    </w:p>
    <w:p w:rsidR="00412CD0" w:rsidRPr="00856F16" w:rsidRDefault="00412CD0" w:rsidP="00412CD0">
      <w:pPr>
        <w:pStyle w:val="a6"/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856F1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Председатель – директор школы И.</w:t>
      </w:r>
      <w:r w:rsidR="00856F16" w:rsidRPr="00856F1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Pr="00856F1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Ф.</w:t>
      </w:r>
      <w:r w:rsidR="00856F16" w:rsidRPr="00856F1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proofErr w:type="spellStart"/>
      <w:r w:rsidRPr="00856F1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Трубаева</w:t>
      </w:r>
      <w:proofErr w:type="spellEnd"/>
      <w:r w:rsidRPr="00856F1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.</w:t>
      </w:r>
    </w:p>
    <w:p w:rsidR="00412CD0" w:rsidRPr="00856F16" w:rsidRDefault="00412CD0" w:rsidP="00412CD0">
      <w:pPr>
        <w:pStyle w:val="a6"/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856F1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Члены группы: </w:t>
      </w:r>
    </w:p>
    <w:p w:rsidR="00412CD0" w:rsidRPr="00856F16" w:rsidRDefault="00412CD0" w:rsidP="00412CD0">
      <w:pPr>
        <w:pStyle w:val="a6"/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proofErr w:type="spellStart"/>
      <w:r w:rsidRPr="00856F1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Чехунова</w:t>
      </w:r>
      <w:proofErr w:type="spellEnd"/>
      <w:r w:rsidRPr="00856F1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С.Н. – </w:t>
      </w:r>
      <w:r w:rsidR="005D74D3" w:rsidRPr="00856F1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зам.</w:t>
      </w:r>
      <w:r w:rsidR="00856F16" w:rsidRPr="00856F1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="005D74D3" w:rsidRPr="00856F1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директора</w:t>
      </w:r>
      <w:r w:rsidRPr="00856F1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по УВР;</w:t>
      </w:r>
    </w:p>
    <w:p w:rsidR="00412CD0" w:rsidRPr="00856F16" w:rsidRDefault="00412CD0" w:rsidP="00412CD0">
      <w:pPr>
        <w:pStyle w:val="a6"/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856F1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Матвеева Л.С. – зам.</w:t>
      </w:r>
      <w:r w:rsidR="00856F16" w:rsidRPr="00856F1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Pr="00856F1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директора по ВР;</w:t>
      </w:r>
    </w:p>
    <w:p w:rsidR="00412CD0" w:rsidRPr="00856F16" w:rsidRDefault="00412CD0" w:rsidP="00412CD0">
      <w:pPr>
        <w:pStyle w:val="a6"/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856F1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Минина Г.Е. – зам.</w:t>
      </w:r>
      <w:r w:rsidR="00856F16" w:rsidRPr="00856F1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Pr="00856F1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директора по АХР;</w:t>
      </w:r>
    </w:p>
    <w:p w:rsidR="00412CD0" w:rsidRPr="00856F16" w:rsidRDefault="00856F16" w:rsidP="00412CD0">
      <w:pPr>
        <w:pStyle w:val="a6"/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proofErr w:type="spellStart"/>
      <w:r w:rsidRPr="00856F1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Лысикова</w:t>
      </w:r>
      <w:proofErr w:type="spellEnd"/>
      <w:r w:rsidRPr="00856F1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И. Ф</w:t>
      </w:r>
      <w:r w:rsidR="00412CD0" w:rsidRPr="00856F1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. – председатель профсоюзной организации.</w:t>
      </w:r>
    </w:p>
    <w:p w:rsidR="005D74D3" w:rsidRPr="00856F16" w:rsidRDefault="005D74D3" w:rsidP="005D74D3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856F1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Классным руководителям, учителям-предметникам продолжить формирование антикоррупционного мировоззрения о обучающихся школы на уроках и во внеурочной деятельности.</w:t>
      </w:r>
    </w:p>
    <w:p w:rsidR="005D74D3" w:rsidRPr="00856F16" w:rsidRDefault="005D74D3" w:rsidP="005D74D3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856F1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Контроль исполнения приказа оставляю за собой.</w:t>
      </w:r>
    </w:p>
    <w:p w:rsidR="005D74D3" w:rsidRPr="00856F16" w:rsidRDefault="005D74D3" w:rsidP="005D74D3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</w:p>
    <w:p w:rsidR="005D74D3" w:rsidRPr="00856F16" w:rsidRDefault="005D74D3" w:rsidP="005D74D3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</w:p>
    <w:p w:rsidR="00856F16" w:rsidRPr="00856F16" w:rsidRDefault="005D74D3" w:rsidP="005D74D3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856F1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   </w:t>
      </w:r>
      <w:r w:rsidR="00856F1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       </w:t>
      </w:r>
      <w:r w:rsidRPr="00856F1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Директор школы   </w:t>
      </w:r>
      <w:r w:rsidR="00856F1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                                     И. Ф. </w:t>
      </w:r>
      <w:proofErr w:type="spellStart"/>
      <w:r w:rsidR="00856F1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Трубаева</w:t>
      </w:r>
      <w:proofErr w:type="spellEnd"/>
    </w:p>
    <w:p w:rsidR="005D74D3" w:rsidRPr="00856F16" w:rsidRDefault="005D74D3" w:rsidP="005D74D3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856F1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                                     </w:t>
      </w:r>
      <w:r w:rsidR="00D852BE" w:rsidRPr="00856F1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                                    </w:t>
      </w:r>
      <w:r w:rsidR="00856F1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           </w:t>
      </w:r>
    </w:p>
    <w:p w:rsidR="005D74D3" w:rsidRPr="00856F16" w:rsidRDefault="00856F16" w:rsidP="005D74D3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        </w:t>
      </w:r>
      <w:r w:rsidRPr="00856F1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С приказом ознакомлены:</w:t>
      </w:r>
    </w:p>
    <w:p w:rsidR="00856F16" w:rsidRPr="00856F16" w:rsidRDefault="00856F16" w:rsidP="005D74D3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        </w:t>
      </w:r>
      <w:proofErr w:type="spellStart"/>
      <w:r w:rsidRPr="00856F1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Чехунова</w:t>
      </w:r>
      <w:proofErr w:type="spellEnd"/>
      <w:r w:rsidRPr="00856F1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С. Н.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                              «____»_____________2025 г.</w:t>
      </w:r>
    </w:p>
    <w:p w:rsidR="00856F16" w:rsidRPr="00856F16" w:rsidRDefault="00856F16" w:rsidP="005D74D3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        </w:t>
      </w:r>
      <w:r w:rsidRPr="00856F1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Матвеева Л. С. 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                             «____»_____________2025 г.</w:t>
      </w:r>
    </w:p>
    <w:p w:rsidR="00856F16" w:rsidRPr="00856F16" w:rsidRDefault="00856F16" w:rsidP="005D74D3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        </w:t>
      </w:r>
      <w:r w:rsidRPr="00856F1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Минина Г. Е. 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                                «____»_____________2025 г.</w:t>
      </w:r>
    </w:p>
    <w:p w:rsidR="00856F16" w:rsidRPr="00856F16" w:rsidRDefault="00856F16" w:rsidP="005D74D3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         </w:t>
      </w:r>
      <w:proofErr w:type="spellStart"/>
      <w:r w:rsidRPr="00856F1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Лысикова</w:t>
      </w:r>
      <w:proofErr w:type="spellEnd"/>
      <w:r w:rsidRPr="00856F1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И.Ф. 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                             «____»_____________2025 г.</w:t>
      </w:r>
    </w:p>
    <w:p w:rsidR="005D74D3" w:rsidRPr="00D852BE" w:rsidRDefault="005D74D3" w:rsidP="005D74D3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</w:p>
    <w:p w:rsidR="000C7198" w:rsidRDefault="000C7198" w:rsidP="007F6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</w:p>
    <w:p w:rsidR="00856F16" w:rsidRDefault="00856F16" w:rsidP="007F6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</w:p>
    <w:p w:rsidR="00856F16" w:rsidRDefault="00856F16" w:rsidP="007F6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</w:p>
    <w:p w:rsidR="00856F16" w:rsidRDefault="00856F16" w:rsidP="007F6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</w:p>
    <w:p w:rsidR="00856F16" w:rsidRDefault="00856F16" w:rsidP="007F6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</w:p>
    <w:p w:rsidR="000C7198" w:rsidRDefault="00856F16" w:rsidP="00856F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="00D852B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№</w:t>
      </w:r>
      <w:r w:rsidR="00D852B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1</w:t>
      </w:r>
    </w:p>
    <w:p w:rsidR="00D852BE" w:rsidRPr="00D852BE" w:rsidRDefault="00856F16" w:rsidP="00856F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                                                                                                                    </w:t>
      </w:r>
      <w:r w:rsidR="00D852B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к приказу от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1</w:t>
      </w:r>
      <w:r w:rsidR="00D852B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8.12.202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5</w:t>
      </w:r>
      <w:r w:rsidR="00D852B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431 о/д</w:t>
      </w:r>
      <w:r w:rsidR="00D852B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</w:t>
      </w:r>
    </w:p>
    <w:p w:rsidR="00D852BE" w:rsidRDefault="00D852BE" w:rsidP="005F5A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</w:pPr>
    </w:p>
    <w:p w:rsidR="00D852BE" w:rsidRDefault="00D852BE" w:rsidP="005F5A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</w:pPr>
    </w:p>
    <w:p w:rsidR="00D852BE" w:rsidRDefault="00D852BE" w:rsidP="005F5A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</w:pPr>
    </w:p>
    <w:p w:rsidR="005F5A77" w:rsidRPr="00F73A53" w:rsidRDefault="004D0BA9" w:rsidP="005F5A7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Пла</w:t>
      </w:r>
      <w:r w:rsidR="005F5A77" w:rsidRPr="00F73A5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н</w:t>
      </w:r>
      <w:r w:rsidR="005F5A77" w:rsidRPr="00F73A53">
        <w:rPr>
          <w:rFonts w:ascii="Arial" w:eastAsia="Times New Roman" w:hAnsi="Arial" w:cs="Arial"/>
          <w:sz w:val="21"/>
          <w:szCs w:val="21"/>
          <w:lang w:eastAsia="ru-RU"/>
        </w:rPr>
        <w:br/>
      </w:r>
      <w:r w:rsidR="005F5A77" w:rsidRPr="00F73A5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мероприятий по противодействию коррупции</w:t>
      </w:r>
    </w:p>
    <w:p w:rsidR="005F5A77" w:rsidRDefault="005F5A77" w:rsidP="005F5A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</w:pPr>
      <w:r w:rsidRPr="00F73A5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МБОУ СОШ № 32 на 202</w:t>
      </w:r>
      <w:r w:rsidR="00876A6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 год</w:t>
      </w:r>
    </w:p>
    <w:p w:rsidR="005F5A77" w:rsidRPr="00F73A53" w:rsidRDefault="005F5A77" w:rsidP="005F5A7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</w:p>
    <w:tbl>
      <w:tblPr>
        <w:tblW w:w="10565" w:type="dxa"/>
        <w:tblInd w:w="-22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5888"/>
        <w:gridCol w:w="2268"/>
        <w:gridCol w:w="1701"/>
      </w:tblGrid>
      <w:tr w:rsidR="005F5A77" w:rsidRPr="008A4901" w:rsidTr="008A4901">
        <w:trPr>
          <w:trHeight w:val="54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F5A77" w:rsidRPr="008A4901" w:rsidRDefault="005F5A77" w:rsidP="00BB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F5A77" w:rsidRPr="008A4901" w:rsidRDefault="005F5A77" w:rsidP="00BB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F5A77" w:rsidRPr="008A4901" w:rsidRDefault="005F5A77" w:rsidP="00BB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F5A77" w:rsidRPr="008A4901" w:rsidRDefault="005F5A77" w:rsidP="00BB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 </w:t>
            </w: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мероприятия</w:t>
            </w:r>
          </w:p>
        </w:tc>
      </w:tr>
      <w:tr w:rsidR="005F5A77" w:rsidRPr="008A4901" w:rsidTr="008A4901">
        <w:trPr>
          <w:trHeight w:val="1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F5A77" w:rsidRPr="008A4901" w:rsidRDefault="005F5A77" w:rsidP="00BB2650">
            <w:pPr>
              <w:spacing w:after="0" w:line="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F5A77" w:rsidRPr="008A4901" w:rsidRDefault="005F5A77" w:rsidP="00BB2650">
            <w:pPr>
              <w:spacing w:after="0" w:line="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F5A77" w:rsidRPr="008A4901" w:rsidRDefault="005F5A77" w:rsidP="00BB2650">
            <w:pPr>
              <w:spacing w:after="0" w:line="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F5A77" w:rsidRPr="008A4901" w:rsidRDefault="005F5A77" w:rsidP="00BB2650">
            <w:pPr>
              <w:spacing w:after="0" w:line="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F5A77" w:rsidRPr="008A4901" w:rsidTr="008A4901">
        <w:trPr>
          <w:trHeight w:val="274"/>
        </w:trPr>
        <w:tc>
          <w:tcPr>
            <w:tcW w:w="10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5A77" w:rsidRPr="008A4901" w:rsidRDefault="005F5A77" w:rsidP="00BB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 Организационное и правовое обеспечение реализации антикоррупционных мер</w:t>
            </w:r>
          </w:p>
        </w:tc>
      </w:tr>
      <w:tr w:rsidR="005F5A77" w:rsidRPr="008A4901" w:rsidTr="008A4901">
        <w:trPr>
          <w:trHeight w:val="132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5A77" w:rsidRPr="008A4901" w:rsidRDefault="005F5A77" w:rsidP="00BB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5A77" w:rsidRPr="008A4901" w:rsidRDefault="005F5A77" w:rsidP="0085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план</w:t>
            </w:r>
            <w:r w:rsidR="00876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противодействия </w:t>
            </w:r>
            <w:proofErr w:type="gramStart"/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коррупции  на</w:t>
            </w:r>
            <w:proofErr w:type="gramEnd"/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856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год, направленного на достижение конкретных результатов по минимизации коррупционных рисков, и обеспечение контроля их выполнения.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5A77" w:rsidRPr="008A4901" w:rsidRDefault="005F5A77" w:rsidP="00BB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– до 01.01.202</w:t>
            </w:r>
            <w:r w:rsidR="00856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5F5A77" w:rsidRPr="008A4901" w:rsidRDefault="005F5A77" w:rsidP="0085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202</w:t>
            </w:r>
            <w:r w:rsidR="00856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обеспечение </w:t>
            </w:r>
            <w:proofErr w:type="gramStart"/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контроля </w:t>
            </w:r>
            <w:r w:rsid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</w:t>
            </w: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полнения</w:t>
            </w:r>
            <w:proofErr w:type="gramEnd"/>
            <w:r w:rsid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5A77" w:rsidRPr="008A4901" w:rsidRDefault="005F5A77" w:rsidP="00BB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5F5A77" w:rsidRPr="008A4901" w:rsidTr="008A4901">
        <w:trPr>
          <w:trHeight w:val="87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5A77" w:rsidRPr="008A4901" w:rsidRDefault="008A4901" w:rsidP="00BB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5A77" w:rsidRPr="008A4901" w:rsidRDefault="005F5A77" w:rsidP="00BB2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инструктивно-методических совещаний с работниками школы по профилактике коррупционных и иных правонарушений.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5A77" w:rsidRPr="008A4901" w:rsidRDefault="005F5A77" w:rsidP="00BB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5A77" w:rsidRPr="008A4901" w:rsidRDefault="005F5A77" w:rsidP="005F5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</w:tr>
      <w:tr w:rsidR="005F5A77" w:rsidRPr="008A4901" w:rsidTr="008A4901">
        <w:trPr>
          <w:trHeight w:val="164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A77" w:rsidRPr="008A4901" w:rsidRDefault="008A4901" w:rsidP="00BB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A77" w:rsidRPr="008A4901" w:rsidRDefault="0053409A" w:rsidP="005F5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</w:t>
            </w:r>
            <w:r w:rsidR="005F5A77"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отчета о выполнении плана противодействия коррупции и размещение данного отчета в информационно-телекоммуникационной сети «Интернет» на официальном сайте школы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A77" w:rsidRPr="008A4901" w:rsidRDefault="005F5A77" w:rsidP="00BB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  <w:p w:rsidR="005F5A77" w:rsidRPr="008A4901" w:rsidRDefault="005F5A77" w:rsidP="00BB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 февраля года, следующего за отчетным </w:t>
            </w: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годом,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A77" w:rsidRPr="008A4901" w:rsidRDefault="005F5A77" w:rsidP="005F5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Директор, </w:t>
            </w:r>
            <w:proofErr w:type="spellStart"/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</w:p>
          <w:p w:rsidR="005F5A77" w:rsidRPr="008A4901" w:rsidRDefault="005F5A77" w:rsidP="00BB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5A77" w:rsidRPr="008A4901" w:rsidTr="008A4901">
        <w:tc>
          <w:tcPr>
            <w:tcW w:w="10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5A77" w:rsidRPr="008A4901" w:rsidRDefault="008A4901" w:rsidP="00BB2650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5F5A77" w:rsidRPr="008A49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 Антикоррупционная работа в сфере закупок товаров, работ, услуг</w:t>
            </w:r>
            <w:r w:rsidR="005F5A77"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5F5A77" w:rsidRPr="008A4901" w:rsidTr="008A4901">
        <w:trPr>
          <w:trHeight w:val="108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5A77" w:rsidRPr="008A4901" w:rsidRDefault="008A4901" w:rsidP="00BB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F5A77"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5A77" w:rsidRPr="008A4901" w:rsidRDefault="008A4901" w:rsidP="00BB2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5F5A77"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ринятие мер по совершенствованию условий, процедур и механизмов закупок товаров, работ, услуг для муниципальных нужд.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5A77" w:rsidRPr="008A4901" w:rsidRDefault="005F5A77" w:rsidP="00BB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5F5A77" w:rsidRPr="008A4901" w:rsidRDefault="005F5A77" w:rsidP="0085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856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5A77" w:rsidRPr="008A4901" w:rsidRDefault="00FB460D" w:rsidP="00BB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5F5A77" w:rsidRPr="008A4901" w:rsidTr="008A4901">
        <w:tc>
          <w:tcPr>
            <w:tcW w:w="10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5A77" w:rsidRPr="008A4901" w:rsidRDefault="008A4901" w:rsidP="00BB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5F5A77" w:rsidRPr="008A49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 Антикоррупционн</w:t>
            </w:r>
            <w:r w:rsidR="00953B1C" w:rsidRPr="008A49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ый мониторинг </w:t>
            </w:r>
          </w:p>
        </w:tc>
      </w:tr>
      <w:tr w:rsidR="005F5A77" w:rsidRPr="008A4901" w:rsidTr="008A4901">
        <w:trPr>
          <w:trHeight w:val="58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5A77" w:rsidRPr="008A4901" w:rsidRDefault="008A4901" w:rsidP="00BB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F5A77"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5A77" w:rsidRPr="008A4901" w:rsidRDefault="00953B1C" w:rsidP="00BB2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в отдел образования Администрации</w:t>
            </w:r>
            <w:r w:rsidR="005F5A77"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F5A77"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Целинского</w:t>
            </w:r>
            <w:proofErr w:type="spellEnd"/>
            <w:r w:rsidR="005F5A77"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информации, необходимой для осуществления антикоррупционного мониторинга.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5A77" w:rsidRPr="008A4901" w:rsidRDefault="005F5A77" w:rsidP="00BB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Ежегодно,</w:t>
            </w:r>
          </w:p>
          <w:p w:rsidR="005F5A77" w:rsidRPr="008A4901" w:rsidRDefault="005F5A77" w:rsidP="00BB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 января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5A77" w:rsidRPr="008A4901" w:rsidRDefault="00953B1C" w:rsidP="00953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5F5A77" w:rsidRPr="008A4901" w:rsidTr="008A4901">
        <w:trPr>
          <w:trHeight w:val="84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5A77" w:rsidRPr="008A4901" w:rsidRDefault="008A4901" w:rsidP="00BB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5A77" w:rsidRPr="008A4901" w:rsidRDefault="005F5A77" w:rsidP="00953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исполнения лицам</w:t>
            </w:r>
            <w:r w:rsidR="00953B1C"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и, работниками</w:t>
            </w: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требований, установленных в целях противодействия коррупции.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5A77" w:rsidRPr="008A4901" w:rsidRDefault="005F5A77" w:rsidP="00BB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5F5A77" w:rsidRPr="008A4901" w:rsidRDefault="005F5A77" w:rsidP="0085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856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5A77" w:rsidRPr="008A4901" w:rsidRDefault="00953B1C" w:rsidP="00BB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5F5A77" w:rsidRPr="008A4901" w:rsidTr="008A4901">
        <w:tc>
          <w:tcPr>
            <w:tcW w:w="10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5A77" w:rsidRPr="008A4901" w:rsidRDefault="008A4901" w:rsidP="00BB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5F5A77" w:rsidRPr="008A49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 Информационное обеспечение антикоррупционной работы</w:t>
            </w:r>
          </w:p>
        </w:tc>
      </w:tr>
      <w:tr w:rsidR="005F5A77" w:rsidRPr="008A4901" w:rsidTr="008A4901">
        <w:trPr>
          <w:trHeight w:val="14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5A77" w:rsidRPr="008A4901" w:rsidRDefault="008A4901" w:rsidP="00BB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="005F5A77"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5A77" w:rsidRPr="008A4901" w:rsidRDefault="005F5A77" w:rsidP="00CE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размещени</w:t>
            </w:r>
            <w:r w:rsidR="00CE23B9"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на официальном </w:t>
            </w:r>
            <w:proofErr w:type="gramStart"/>
            <w:r w:rsidR="00CE23B9"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сайте</w:t>
            </w: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актуальной</w:t>
            </w:r>
            <w:proofErr w:type="gramEnd"/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информации об антикоррупционной деятельности (с учетом рекомендаций Министерства труда и социальной защиты Российской Федерации, установленных приказом от 07.10.2013 № 530н) и ежемесячное обновление указанной информации.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5A77" w:rsidRPr="008A4901" w:rsidRDefault="005F5A77" w:rsidP="00BB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5F5A77" w:rsidRPr="008A4901" w:rsidRDefault="005F5A77" w:rsidP="0085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856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5A77" w:rsidRPr="008A4901" w:rsidRDefault="00CE23B9" w:rsidP="00BB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</w:p>
        </w:tc>
      </w:tr>
      <w:tr w:rsidR="005F5A77" w:rsidRPr="008A4901" w:rsidTr="008A4901">
        <w:trPr>
          <w:trHeight w:val="141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5A77" w:rsidRPr="008A4901" w:rsidRDefault="008A4901" w:rsidP="00BB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F5A77"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5A77" w:rsidRPr="008A4901" w:rsidRDefault="005F5A77" w:rsidP="00CE2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возможности операт</w:t>
            </w:r>
            <w:r w:rsidR="0076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ивного представления гражданами</w:t>
            </w: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информации о фактах коррупции </w:t>
            </w:r>
            <w:r w:rsidR="00CE23B9"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школе</w:t>
            </w: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посредством функционирования «телефона доверия», а также приема письменных сообщений по воп</w:t>
            </w:r>
            <w:r w:rsidR="00CE23B9"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росам противодействия коррупции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5A77" w:rsidRPr="008A4901" w:rsidRDefault="005F5A77" w:rsidP="00BB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5F5A77" w:rsidRPr="008A4901" w:rsidRDefault="005F5A77" w:rsidP="0085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856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5A77" w:rsidRPr="008A4901" w:rsidRDefault="00CE23B9" w:rsidP="00BB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</w:p>
        </w:tc>
      </w:tr>
      <w:tr w:rsidR="005F5A77" w:rsidRPr="008A4901" w:rsidTr="008A4901">
        <w:trPr>
          <w:trHeight w:val="103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5A77" w:rsidRPr="008A4901" w:rsidRDefault="008A4901" w:rsidP="00BB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F5A77"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5A77" w:rsidRPr="008A4901" w:rsidRDefault="005F5A77" w:rsidP="00BB2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общественными советами по вопросам противодействия коррупции.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5A77" w:rsidRPr="008A4901" w:rsidRDefault="005F5A77" w:rsidP="00BB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5F5A77" w:rsidRPr="008A4901" w:rsidRDefault="005F5A77" w:rsidP="0085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856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5A77" w:rsidRPr="008A4901" w:rsidRDefault="00CE23B9" w:rsidP="00BB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5F5A77" w:rsidRPr="008A4901" w:rsidTr="008A4901">
        <w:trPr>
          <w:trHeight w:val="111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5A77" w:rsidRPr="008A4901" w:rsidRDefault="008A4901" w:rsidP="00BB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F5A77"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5A77" w:rsidRPr="008A4901" w:rsidRDefault="005F5A77" w:rsidP="00BB2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институтами гражданского общества по вопросам противодействия коррупции, в том числе общественными объединениями, уставной задачей которых является участие в противодействии коррупции.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5A77" w:rsidRPr="008A4901" w:rsidRDefault="005F5A77" w:rsidP="00BB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5F5A77" w:rsidRPr="008A4901" w:rsidRDefault="005F5A77" w:rsidP="0085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856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5A77" w:rsidRPr="008A4901" w:rsidRDefault="00CE23B9" w:rsidP="00BB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5F5A77" w:rsidRPr="008A4901" w:rsidTr="008A4901">
        <w:trPr>
          <w:trHeight w:val="104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5A77" w:rsidRPr="008A4901" w:rsidRDefault="008A4901" w:rsidP="00BB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F5A77"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5A77" w:rsidRPr="008A4901" w:rsidRDefault="005F5A77" w:rsidP="00BB2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со </w:t>
            </w:r>
            <w:r w:rsidR="0076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средствами массовой информации </w:t>
            </w: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области противод</w:t>
            </w:r>
            <w:r w:rsidR="0076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ействия коррупции, в том числе </w:t>
            </w: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им содействия в освещении принимаемых антикоррупционных мер.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5A77" w:rsidRPr="008A4901" w:rsidRDefault="005F5A77" w:rsidP="00BB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5F5A77" w:rsidRPr="008A4901" w:rsidRDefault="005F5A77" w:rsidP="0085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856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A77" w:rsidRPr="008A4901" w:rsidRDefault="00CE23B9" w:rsidP="00BB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5F5A77" w:rsidRPr="008A4901" w:rsidTr="008A4901">
        <w:trPr>
          <w:trHeight w:val="129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5A77" w:rsidRPr="008A4901" w:rsidRDefault="008A4901" w:rsidP="00BB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5A77" w:rsidRPr="008A4901" w:rsidRDefault="00CE23B9" w:rsidP="00BB2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граждан </w:t>
            </w:r>
            <w:r w:rsidR="005F5A77"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вопросам противодействия коррупции.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5A77" w:rsidRPr="008A4901" w:rsidRDefault="005F5A77" w:rsidP="00BB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5A77" w:rsidRPr="008A4901" w:rsidRDefault="00CE23B9" w:rsidP="00BB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5F5A77" w:rsidRPr="008A4901" w:rsidTr="008A4901">
        <w:trPr>
          <w:trHeight w:val="85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A77" w:rsidRPr="008A4901" w:rsidRDefault="008A4901" w:rsidP="00BB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A77" w:rsidRPr="008A4901" w:rsidRDefault="005F5A77" w:rsidP="00BB2650">
            <w:pPr>
              <w:pStyle w:val="a3"/>
              <w:spacing w:before="0" w:beforeAutospacing="0" w:after="0" w:afterAutospacing="0"/>
            </w:pPr>
            <w:r w:rsidRPr="008A4901">
              <w:t>Публикация либо размещение н</w:t>
            </w:r>
            <w:r w:rsidR="00CE23B9" w:rsidRPr="008A4901">
              <w:t xml:space="preserve">а сайте в сети Интернет открытого доклада </w:t>
            </w:r>
            <w:r w:rsidRPr="008A4901">
              <w:t>об образовательной и финансово-хозяйственной деятельности.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A77" w:rsidRPr="008A4901" w:rsidRDefault="008A4901" w:rsidP="00856F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901">
              <w:rPr>
                <w:rFonts w:ascii="Times New Roman" w:hAnsi="Times New Roman" w:cs="Times New Roman"/>
                <w:sz w:val="24"/>
                <w:szCs w:val="24"/>
              </w:rPr>
              <w:t xml:space="preserve">январь  </w:t>
            </w:r>
            <w:r w:rsidR="005F5A77" w:rsidRPr="008A4901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856F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F5A77" w:rsidRPr="008A490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A77" w:rsidRPr="008A4901" w:rsidRDefault="00CE23B9" w:rsidP="00BB2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901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5F5A77" w:rsidRPr="008A4901" w:rsidTr="008A4901">
        <w:trPr>
          <w:trHeight w:val="85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A77" w:rsidRPr="008A4901" w:rsidRDefault="008A4901" w:rsidP="00BB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A77" w:rsidRPr="008A4901" w:rsidRDefault="005F5A77" w:rsidP="00115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901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r w:rsidR="00115344" w:rsidRPr="008A4901">
              <w:rPr>
                <w:rFonts w:ascii="Times New Roman" w:hAnsi="Times New Roman" w:cs="Times New Roman"/>
                <w:sz w:val="24"/>
                <w:szCs w:val="24"/>
              </w:rPr>
              <w:t xml:space="preserve">едение общего родительского собрания с </w:t>
            </w:r>
            <w:r w:rsidRPr="008A4901">
              <w:rPr>
                <w:rFonts w:ascii="Times New Roman" w:hAnsi="Times New Roman" w:cs="Times New Roman"/>
                <w:sz w:val="24"/>
                <w:szCs w:val="24"/>
              </w:rPr>
              <w:t>представ</w:t>
            </w:r>
            <w:r w:rsidR="00115344" w:rsidRPr="008A4901">
              <w:rPr>
                <w:rFonts w:ascii="Times New Roman" w:hAnsi="Times New Roman" w:cs="Times New Roman"/>
                <w:sz w:val="24"/>
                <w:szCs w:val="24"/>
              </w:rPr>
              <w:t>лением</w:t>
            </w:r>
            <w:r w:rsidRPr="008A4901">
              <w:rPr>
                <w:rFonts w:ascii="Times New Roman" w:hAnsi="Times New Roman" w:cs="Times New Roman"/>
                <w:sz w:val="24"/>
                <w:szCs w:val="24"/>
              </w:rPr>
              <w:t xml:space="preserve"> отчет</w:t>
            </w:r>
            <w:r w:rsidR="00115344" w:rsidRPr="008A490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A4901">
              <w:rPr>
                <w:rFonts w:ascii="Times New Roman" w:hAnsi="Times New Roman" w:cs="Times New Roman"/>
                <w:sz w:val="24"/>
                <w:szCs w:val="24"/>
              </w:rPr>
              <w:t xml:space="preserve"> об использовании внебюдж</w:t>
            </w:r>
            <w:r w:rsidR="0053409A" w:rsidRPr="008A4901">
              <w:rPr>
                <w:rFonts w:ascii="Times New Roman" w:hAnsi="Times New Roman" w:cs="Times New Roman"/>
                <w:sz w:val="24"/>
                <w:szCs w:val="24"/>
              </w:rPr>
              <w:t>етных средств, полученных в 2022</w:t>
            </w:r>
            <w:r w:rsidRPr="008A4901">
              <w:rPr>
                <w:rFonts w:ascii="Times New Roman" w:hAnsi="Times New Roman" w:cs="Times New Roman"/>
                <w:sz w:val="24"/>
                <w:szCs w:val="24"/>
              </w:rPr>
              <w:t xml:space="preserve"> году, с последующим размещением на сайте образовательного учреждения.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A77" w:rsidRPr="008A4901" w:rsidRDefault="005F5A77" w:rsidP="00BB2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901">
              <w:rPr>
                <w:rFonts w:ascii="Times New Roman" w:hAnsi="Times New Roman" w:cs="Times New Roman"/>
                <w:sz w:val="24"/>
                <w:szCs w:val="24"/>
              </w:rPr>
              <w:t>до 20 февраля</w:t>
            </w:r>
          </w:p>
          <w:p w:rsidR="005F5A77" w:rsidRPr="008A4901" w:rsidRDefault="005F5A77" w:rsidP="00BB2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901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A77" w:rsidRPr="008A4901" w:rsidRDefault="00115344" w:rsidP="00BB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Директор, </w:t>
            </w:r>
            <w:proofErr w:type="spellStart"/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</w:p>
        </w:tc>
      </w:tr>
      <w:tr w:rsidR="005F5A77" w:rsidRPr="008A4901" w:rsidTr="008A4901">
        <w:tc>
          <w:tcPr>
            <w:tcW w:w="10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5A77" w:rsidRPr="008A4901" w:rsidRDefault="008A4901" w:rsidP="00BB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5F5A77" w:rsidRPr="008A49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 Антикоррупционное образование, просвещение и пропаганда</w:t>
            </w:r>
          </w:p>
        </w:tc>
      </w:tr>
      <w:tr w:rsidR="005F5A77" w:rsidRPr="008A4901" w:rsidTr="008A4901">
        <w:trPr>
          <w:trHeight w:val="79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5A77" w:rsidRPr="008A4901" w:rsidRDefault="008A4901" w:rsidP="00BB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F5A77"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5A77" w:rsidRPr="008A4901" w:rsidRDefault="00337329" w:rsidP="00BB2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мероприятий, </w:t>
            </w:r>
            <w:r w:rsidR="005F5A77"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направленных на решение задач формирования антикоррупционного мировоззрения, повышения уровня правосознания и правовой культуры обучающихся.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5A77" w:rsidRPr="008A4901" w:rsidRDefault="005F5A77" w:rsidP="00BB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5F5A77" w:rsidRPr="008A4901" w:rsidRDefault="005F5A77" w:rsidP="0085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856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5A77" w:rsidRPr="008A4901" w:rsidRDefault="00337329" w:rsidP="00BB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="008961CE"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5F5A77" w:rsidRPr="008A4901" w:rsidTr="008A4901">
        <w:trPr>
          <w:trHeight w:val="32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5A77" w:rsidRPr="008A4901" w:rsidRDefault="008A4901" w:rsidP="00BB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F5A77"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5A77" w:rsidRPr="008A4901" w:rsidRDefault="005F5A77" w:rsidP="00BB2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</w:t>
            </w:r>
            <w:r w:rsidR="00337329"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вышения квалификации </w:t>
            </w: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должностных лиц, ответственных за профилактику коррупционных и иных правонарушений.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5A77" w:rsidRPr="008A4901" w:rsidRDefault="005F5A77" w:rsidP="00BB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5A77" w:rsidRPr="008A4901" w:rsidRDefault="00337329" w:rsidP="00BB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5F5A77" w:rsidRPr="008A4901" w:rsidTr="008A4901">
        <w:trPr>
          <w:trHeight w:val="8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5A77" w:rsidRPr="008A4901" w:rsidRDefault="008A4901" w:rsidP="00BB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  <w:r w:rsidR="005F5A77"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5A77" w:rsidRPr="008A4901" w:rsidRDefault="005F5A77" w:rsidP="00BB2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 w:rsidR="00337329"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 семинаров с работниками школы</w:t>
            </w: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целях антикоррупционного просвещения, правового воспитания и популяризации этических стандартов поведения.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5A77" w:rsidRPr="008A4901" w:rsidRDefault="005F5A77" w:rsidP="00BB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5F5A77" w:rsidRPr="008A4901" w:rsidRDefault="005F5A77" w:rsidP="0085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856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5A77" w:rsidRPr="008A4901" w:rsidRDefault="005F5A77" w:rsidP="00337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  <w:r w:rsidR="00337329"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</w:t>
            </w:r>
          </w:p>
        </w:tc>
      </w:tr>
      <w:tr w:rsidR="005F5A77" w:rsidRPr="008A4901" w:rsidTr="008A4901">
        <w:trPr>
          <w:trHeight w:val="7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5A77" w:rsidRPr="008A4901" w:rsidRDefault="008A4901" w:rsidP="00BB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F5A77"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5A77" w:rsidRPr="008A4901" w:rsidRDefault="00FE06A3" w:rsidP="00FE0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r w:rsidR="005F5A77"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районно</w:t>
            </w: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5F5A77"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</w:t>
            </w: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5F5A77"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социальной рекламы «Чистые руки».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5A77" w:rsidRPr="008A4901" w:rsidRDefault="005F5A77" w:rsidP="00BB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F5A77" w:rsidRPr="008A4901" w:rsidRDefault="00FE06A3" w:rsidP="00BB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="008961CE"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5F5A77" w:rsidRPr="008A4901" w:rsidTr="008A4901">
        <w:trPr>
          <w:trHeight w:val="7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A77" w:rsidRPr="008A4901" w:rsidRDefault="008A4901" w:rsidP="00BB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F5A77"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A77" w:rsidRPr="008A4901" w:rsidRDefault="008961CE" w:rsidP="00BB2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впервые принятых работников по программе</w:t>
            </w:r>
            <w:r w:rsidR="005F5A77"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противодействия коррупции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A77" w:rsidRPr="008A4901" w:rsidRDefault="005F5A77" w:rsidP="00BB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5F5A77" w:rsidRPr="008A4901" w:rsidRDefault="005F5A77" w:rsidP="0085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856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A77" w:rsidRPr="008A4901" w:rsidRDefault="008961CE" w:rsidP="00BB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F5A77" w:rsidRPr="008A4901" w:rsidTr="008A4901">
        <w:trPr>
          <w:trHeight w:val="7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A77" w:rsidRPr="008A4901" w:rsidRDefault="008A4901" w:rsidP="00BB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5F5A77"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A77" w:rsidRPr="008A4901" w:rsidRDefault="005F5A77" w:rsidP="00BB2650">
            <w:pPr>
              <w:pStyle w:val="a3"/>
              <w:spacing w:before="0" w:beforeAutospacing="0" w:after="0" w:afterAutospacing="0"/>
            </w:pPr>
            <w:r w:rsidRPr="008A4901">
              <w:t>Привлечение и аккредитация в установленном порядке граждан в качестве общественных наблюдателей при проведении государственной (итоговой) аттестации обучающихся, в том числе в форме ЕГЭ.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A77" w:rsidRPr="008A4901" w:rsidRDefault="005F5A77" w:rsidP="00BB2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901">
              <w:rPr>
                <w:rFonts w:ascii="Times New Roman" w:hAnsi="Times New Roman" w:cs="Times New Roman"/>
                <w:sz w:val="24"/>
                <w:szCs w:val="24"/>
              </w:rPr>
              <w:t xml:space="preserve">май-июнь </w:t>
            </w:r>
          </w:p>
          <w:p w:rsidR="005F5A77" w:rsidRPr="008A4901" w:rsidRDefault="005F5A77" w:rsidP="0085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901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856F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A77" w:rsidRPr="008A4901" w:rsidRDefault="008961CE" w:rsidP="00BB26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901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5F5A77" w:rsidRPr="008A4901" w:rsidTr="008A4901">
        <w:trPr>
          <w:trHeight w:val="7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A77" w:rsidRPr="008A4901" w:rsidRDefault="008A4901" w:rsidP="00BB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F5A77"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A77" w:rsidRPr="008A4901" w:rsidRDefault="005F5A77" w:rsidP="00BB2650">
            <w:pPr>
              <w:pStyle w:val="a3"/>
              <w:spacing w:before="0" w:beforeAutospacing="0" w:after="0" w:afterAutospacing="0"/>
            </w:pPr>
            <w:r w:rsidRPr="008A4901">
              <w:t xml:space="preserve">Организация </w:t>
            </w:r>
            <w:proofErr w:type="spellStart"/>
            <w:r w:rsidRPr="008A4901">
              <w:t>видеопротоколирования</w:t>
            </w:r>
            <w:proofErr w:type="spellEnd"/>
            <w:r w:rsidRPr="008A4901">
              <w:t xml:space="preserve"> процедур сдачи ЕГЭ в пунктах его проведения, обеспечение соблюдения мер информационной безопасности и законности при проведении ЕГЭ.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A77" w:rsidRPr="008A4901" w:rsidRDefault="005F5A77" w:rsidP="00BB2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901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  <w:p w:rsidR="005F5A77" w:rsidRPr="008A4901" w:rsidRDefault="005F5A77" w:rsidP="0085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901">
              <w:rPr>
                <w:rFonts w:ascii="Times New Roman" w:hAnsi="Times New Roman" w:cs="Times New Roman"/>
                <w:sz w:val="24"/>
                <w:szCs w:val="24"/>
              </w:rPr>
              <w:t xml:space="preserve">  202</w:t>
            </w:r>
            <w:r w:rsidR="00856F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A77" w:rsidRPr="008A4901" w:rsidRDefault="008961CE" w:rsidP="008961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901">
              <w:rPr>
                <w:rFonts w:ascii="Times New Roman" w:hAnsi="Times New Roman" w:cs="Times New Roman"/>
                <w:sz w:val="24"/>
                <w:szCs w:val="24"/>
              </w:rPr>
              <w:t>Директор.</w:t>
            </w:r>
          </w:p>
          <w:p w:rsidR="005F5A77" w:rsidRPr="008A4901" w:rsidRDefault="005F5A77" w:rsidP="00BB26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901">
              <w:rPr>
                <w:rFonts w:ascii="Times New Roman" w:hAnsi="Times New Roman" w:cs="Times New Roman"/>
                <w:sz w:val="24"/>
                <w:szCs w:val="24"/>
              </w:rPr>
              <w:t>Руководители ППЭ</w:t>
            </w:r>
          </w:p>
        </w:tc>
      </w:tr>
      <w:tr w:rsidR="005F5A77" w:rsidRPr="008A4901" w:rsidTr="008A4901">
        <w:trPr>
          <w:trHeight w:val="88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A77" w:rsidRPr="008A4901" w:rsidRDefault="008A4901" w:rsidP="00BB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F5A77"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A77" w:rsidRPr="008A4901" w:rsidRDefault="005F5A77" w:rsidP="00BB2650">
            <w:pPr>
              <w:pStyle w:val="a3"/>
              <w:spacing w:before="0" w:beforeAutospacing="0" w:after="0" w:afterAutospacing="0"/>
            </w:pPr>
            <w:r w:rsidRPr="008A4901">
              <w:t>Привлечение и аккредитация в установленном порядке граждан в качестве общественных наблюдателей при проведении муниципального этапа Всероссийской олимпиады школьников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A77" w:rsidRPr="008A4901" w:rsidRDefault="005F5A77" w:rsidP="00BB2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90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– ноябрь </w:t>
            </w:r>
          </w:p>
          <w:p w:rsidR="005F5A77" w:rsidRPr="008A4901" w:rsidRDefault="005F5A77" w:rsidP="00856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901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856F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A77" w:rsidRPr="008A4901" w:rsidRDefault="008961CE" w:rsidP="00BB26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901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8961CE" w:rsidRPr="008A4901" w:rsidTr="008A4901">
        <w:trPr>
          <w:trHeight w:val="88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1CE" w:rsidRPr="008A4901" w:rsidRDefault="008A4901" w:rsidP="0089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1CE" w:rsidRPr="008A4901" w:rsidRDefault="00624B4C" w:rsidP="00896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</w:t>
            </w:r>
            <w:r w:rsidR="008961CE"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информационных стендов, направленных на профилактику коррупционных и иных правонарушений со стороны </w:t>
            </w: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 и работников, </w:t>
            </w:r>
            <w:r w:rsidR="008961CE"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также информации об адресах и телефонах, по которым можно сообщить о фактах коррупции.</w:t>
            </w:r>
          </w:p>
          <w:p w:rsidR="00624B4C" w:rsidRPr="008A4901" w:rsidRDefault="00624B4C" w:rsidP="00896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официальном сайте и в социальных сетях информации антикоррупционной направленности.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61CE" w:rsidRPr="008A4901" w:rsidRDefault="008961CE" w:rsidP="0085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апреля 202</w:t>
            </w:r>
            <w:r w:rsidR="00856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4B4C" w:rsidRPr="008A4901" w:rsidRDefault="00624B4C" w:rsidP="00624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  <w:p w:rsidR="008961CE" w:rsidRPr="008A4901" w:rsidRDefault="008961CE" w:rsidP="00896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F5A77" w:rsidRDefault="005F5A77"/>
    <w:p w:rsidR="005F5A77" w:rsidRDefault="005F5A77"/>
    <w:p w:rsidR="005F5A77" w:rsidRDefault="005F5A77"/>
    <w:sectPr w:rsidR="005F5A77" w:rsidSect="00C319DA">
      <w:pgSz w:w="11906" w:h="16838"/>
      <w:pgMar w:top="568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E0FBC"/>
    <w:multiLevelType w:val="hybridMultilevel"/>
    <w:tmpl w:val="ED30D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90E"/>
    <w:rsid w:val="000A5E95"/>
    <w:rsid w:val="000C7198"/>
    <w:rsid w:val="00115344"/>
    <w:rsid w:val="00337329"/>
    <w:rsid w:val="0037724B"/>
    <w:rsid w:val="00392C05"/>
    <w:rsid w:val="00412CD0"/>
    <w:rsid w:val="00482324"/>
    <w:rsid w:val="004D0BA9"/>
    <w:rsid w:val="0053409A"/>
    <w:rsid w:val="005D74D3"/>
    <w:rsid w:val="005F5A77"/>
    <w:rsid w:val="00624B4C"/>
    <w:rsid w:val="006B30BA"/>
    <w:rsid w:val="00764663"/>
    <w:rsid w:val="007F6D17"/>
    <w:rsid w:val="00856F16"/>
    <w:rsid w:val="00876A60"/>
    <w:rsid w:val="008961CE"/>
    <w:rsid w:val="008A4901"/>
    <w:rsid w:val="00953B1C"/>
    <w:rsid w:val="009D090E"/>
    <w:rsid w:val="00AE18D8"/>
    <w:rsid w:val="00AE3E31"/>
    <w:rsid w:val="00AE46C7"/>
    <w:rsid w:val="00C319DA"/>
    <w:rsid w:val="00CB23F5"/>
    <w:rsid w:val="00CE23B9"/>
    <w:rsid w:val="00CE4327"/>
    <w:rsid w:val="00D852BE"/>
    <w:rsid w:val="00DB3437"/>
    <w:rsid w:val="00E161E0"/>
    <w:rsid w:val="00E552F7"/>
    <w:rsid w:val="00FB460D"/>
    <w:rsid w:val="00FE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6D1DE9-EA6D-40C5-B90C-F67A0A196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A77"/>
  </w:style>
  <w:style w:type="paragraph" w:styleId="1">
    <w:name w:val="heading 1"/>
    <w:basedOn w:val="a"/>
    <w:next w:val="a"/>
    <w:link w:val="10"/>
    <w:qFormat/>
    <w:rsid w:val="004D0BA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5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4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4901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F6D1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D0BA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1077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PC-5</dc:creator>
  <cp:keywords/>
  <dc:description/>
  <cp:lastModifiedBy>PC-5</cp:lastModifiedBy>
  <cp:revision>3</cp:revision>
  <cp:lastPrinted>2022-12-29T08:03:00Z</cp:lastPrinted>
  <dcterms:created xsi:type="dcterms:W3CDTF">2026-04-06T12:27:00Z</dcterms:created>
  <dcterms:modified xsi:type="dcterms:W3CDTF">2026-04-06T12:39:00Z</dcterms:modified>
</cp:coreProperties>
</file>