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491D" w14:textId="77777777" w:rsidR="00CD1ED8" w:rsidRDefault="00CD1ED8" w:rsidP="00BA24FB">
      <w:pPr>
        <w:pStyle w:val="aa"/>
        <w:spacing w:before="0" w:beforeAutospacing="0" w:after="0" w:afterAutospacing="0"/>
        <w:jc w:val="center"/>
      </w:pPr>
      <w:bookmarkStart w:id="0" w:name="_GoBack"/>
      <w:bookmarkEnd w:id="0"/>
      <w:r>
        <w:t>Добро пожаловать в Колледж технологии и предпринимательства!</w:t>
      </w:r>
    </w:p>
    <w:p w14:paraId="26F18BD8" w14:textId="77777777" w:rsidR="00CD1ED8" w:rsidRDefault="00CD1ED8" w:rsidP="00BA24FB">
      <w:pPr>
        <w:pStyle w:val="aa"/>
        <w:spacing w:before="0" w:beforeAutospacing="0" w:after="0" w:afterAutospacing="0"/>
        <w:jc w:val="center"/>
      </w:pPr>
    </w:p>
    <w:p w14:paraId="1B8E9AB0" w14:textId="77777777" w:rsidR="00CD1ED8" w:rsidRDefault="00CD1ED8" w:rsidP="00BA24FB">
      <w:pPr>
        <w:pStyle w:val="aa"/>
        <w:spacing w:before="0" w:beforeAutospacing="0" w:after="0" w:afterAutospacing="0"/>
        <w:jc w:val="center"/>
      </w:pPr>
    </w:p>
    <w:p w14:paraId="48D114C6" w14:textId="77777777" w:rsidR="00BA24FB" w:rsidRDefault="00BA24FB" w:rsidP="00BA24FB">
      <w:pPr>
        <w:pStyle w:val="aa"/>
        <w:spacing w:before="0" w:beforeAutospacing="0" w:after="0" w:afterAutospacing="0"/>
        <w:jc w:val="center"/>
      </w:pPr>
      <w:r>
        <w:t>Уважаемые абитуриенты!</w:t>
      </w:r>
    </w:p>
    <w:p w14:paraId="1816CAAC" w14:textId="77777777" w:rsidR="00BA24FB" w:rsidRPr="00CD1ED8" w:rsidRDefault="00BA24FB" w:rsidP="00BA24FB">
      <w:pPr>
        <w:pStyle w:val="aa"/>
        <w:spacing w:before="0" w:beforeAutospacing="0" w:after="0" w:afterAutospacing="0"/>
        <w:jc w:val="center"/>
        <w:rPr>
          <w:b/>
        </w:rPr>
      </w:pPr>
      <w:r w:rsidRPr="00CD1ED8">
        <w:rPr>
          <w:b/>
        </w:rPr>
        <w:t> </w:t>
      </w:r>
    </w:p>
    <w:p w14:paraId="3D69DAB0" w14:textId="77777777" w:rsidR="00CD1ED8" w:rsidRPr="00CD1ED8" w:rsidRDefault="00CD1ED8" w:rsidP="00CD1ED8">
      <w:pPr>
        <w:shd w:val="clear" w:color="auto" w:fill="FFFFFF"/>
        <w:spacing w:after="100"/>
        <w:jc w:val="both"/>
        <w:rPr>
          <w:rFonts w:eastAsia="Times New Roman"/>
          <w:b/>
          <w:color w:val="333333"/>
          <w:lang w:eastAsia="ru-RU"/>
        </w:rPr>
      </w:pPr>
      <w:r w:rsidRPr="00CD1ED8">
        <w:rPr>
          <w:rFonts w:eastAsia="Times New Roman"/>
          <w:b/>
          <w:color w:val="333333"/>
          <w:lang w:eastAsia="ru-RU"/>
        </w:rPr>
        <w:t>Приём документов на очную форму обучения осуществляется </w:t>
      </w:r>
      <w:r>
        <w:rPr>
          <w:rFonts w:eastAsia="Times New Roman"/>
          <w:b/>
          <w:bCs/>
          <w:color w:val="333333"/>
          <w:lang w:eastAsia="ru-RU"/>
        </w:rPr>
        <w:t>с 18</w:t>
      </w:r>
      <w:r w:rsidRPr="00CD1ED8">
        <w:rPr>
          <w:rFonts w:eastAsia="Times New Roman"/>
          <w:b/>
          <w:bCs/>
          <w:color w:val="333333"/>
          <w:lang w:eastAsia="ru-RU"/>
        </w:rPr>
        <w:t xml:space="preserve"> июня до 25 августа 2020 г</w:t>
      </w:r>
      <w:r>
        <w:rPr>
          <w:rFonts w:eastAsia="Times New Roman"/>
          <w:b/>
          <w:bCs/>
          <w:color w:val="333333"/>
          <w:lang w:eastAsia="ru-RU"/>
        </w:rPr>
        <w:t>ода</w:t>
      </w:r>
      <w:r w:rsidRPr="00CD1ED8">
        <w:rPr>
          <w:rFonts w:eastAsia="Times New Roman"/>
          <w:b/>
          <w:color w:val="333333"/>
          <w:lang w:eastAsia="ru-RU"/>
        </w:rPr>
        <w:t>.</w:t>
      </w:r>
    </w:p>
    <w:p w14:paraId="20F7603D" w14:textId="77777777" w:rsidR="00CD1ED8" w:rsidRDefault="00CD1ED8" w:rsidP="00CD1ED8">
      <w:pPr>
        <w:shd w:val="clear" w:color="auto" w:fill="FFFFFF"/>
        <w:spacing w:after="100"/>
        <w:jc w:val="both"/>
        <w:rPr>
          <w:rFonts w:eastAsia="Times New Roman"/>
          <w:b/>
          <w:color w:val="333333"/>
          <w:lang w:eastAsia="ru-RU"/>
        </w:rPr>
      </w:pPr>
      <w:r>
        <w:rPr>
          <w:rFonts w:eastAsia="Times New Roman"/>
          <w:b/>
          <w:color w:val="333333"/>
          <w:lang w:eastAsia="ru-RU"/>
        </w:rPr>
        <w:t>На специальность</w:t>
      </w:r>
      <w:r w:rsidRPr="00CD1ED8">
        <w:rPr>
          <w:rFonts w:eastAsia="Times New Roman"/>
          <w:b/>
          <w:color w:val="333333"/>
          <w:lang w:eastAsia="ru-RU"/>
        </w:rPr>
        <w:t xml:space="preserve"> "</w:t>
      </w:r>
      <w:r>
        <w:rPr>
          <w:rFonts w:eastAsia="Times New Roman"/>
          <w:b/>
          <w:color w:val="333333"/>
          <w:lang w:eastAsia="ru-RU"/>
        </w:rPr>
        <w:t>Технология парикмахерского искусства»</w:t>
      </w:r>
      <w:r w:rsidRPr="00CD1ED8">
        <w:rPr>
          <w:rFonts w:eastAsia="Times New Roman"/>
          <w:b/>
          <w:color w:val="333333"/>
          <w:lang w:eastAsia="ru-RU"/>
        </w:rPr>
        <w:t xml:space="preserve"> приём </w:t>
      </w:r>
      <w:r>
        <w:rPr>
          <w:rFonts w:eastAsia="Times New Roman"/>
          <w:b/>
          <w:color w:val="333333"/>
          <w:lang w:eastAsia="ru-RU"/>
        </w:rPr>
        <w:t xml:space="preserve">осуществляется </w:t>
      </w:r>
      <w:r w:rsidRPr="00CD1ED8">
        <w:rPr>
          <w:rFonts w:eastAsia="Times New Roman"/>
          <w:b/>
          <w:color w:val="333333"/>
          <w:lang w:eastAsia="ru-RU"/>
        </w:rPr>
        <w:t xml:space="preserve"> до </w:t>
      </w:r>
      <w:r w:rsidRPr="00CD1ED8">
        <w:rPr>
          <w:rFonts w:eastAsia="Times New Roman"/>
          <w:b/>
          <w:bCs/>
          <w:color w:val="333333"/>
          <w:lang w:eastAsia="ru-RU"/>
        </w:rPr>
        <w:t>15 августа 2020 г</w:t>
      </w:r>
      <w:r>
        <w:rPr>
          <w:rFonts w:eastAsia="Times New Roman"/>
          <w:b/>
          <w:bCs/>
          <w:color w:val="333333"/>
          <w:lang w:eastAsia="ru-RU"/>
        </w:rPr>
        <w:t>ода</w:t>
      </w:r>
      <w:r w:rsidRPr="00CD1ED8">
        <w:rPr>
          <w:rFonts w:eastAsia="Times New Roman"/>
          <w:b/>
          <w:color w:val="333333"/>
          <w:lang w:eastAsia="ru-RU"/>
        </w:rPr>
        <w:t>.</w:t>
      </w:r>
      <w:r>
        <w:rPr>
          <w:rFonts w:eastAsia="Times New Roman"/>
          <w:b/>
          <w:color w:val="333333"/>
          <w:lang w:eastAsia="ru-RU"/>
        </w:rPr>
        <w:t xml:space="preserve"> Вступительные испытания «Рисунок с основами перспективы»</w:t>
      </w:r>
      <w:r w:rsidR="00663FCA" w:rsidRPr="00663FCA">
        <w:rPr>
          <w:rFonts w:eastAsia="Times New Roman"/>
          <w:b/>
          <w:color w:val="333333"/>
          <w:lang w:eastAsia="ru-RU"/>
        </w:rPr>
        <w:t xml:space="preserve"> </w:t>
      </w:r>
      <w:r w:rsidR="00663FCA">
        <w:rPr>
          <w:rFonts w:eastAsia="Times New Roman"/>
          <w:b/>
          <w:color w:val="333333"/>
          <w:lang w:eastAsia="ru-RU"/>
        </w:rPr>
        <w:t xml:space="preserve">по этой специальности  </w:t>
      </w:r>
      <w:r>
        <w:rPr>
          <w:rFonts w:eastAsia="Times New Roman"/>
          <w:b/>
          <w:color w:val="333333"/>
          <w:lang w:eastAsia="ru-RU"/>
        </w:rPr>
        <w:t>будут проходить 17 августа в 9.00 в дистанционном режиме.</w:t>
      </w:r>
    </w:p>
    <w:p w14:paraId="4D33D6E1" w14:textId="77777777" w:rsidR="00CD1ED8" w:rsidRPr="00CD1ED8" w:rsidRDefault="00CD1ED8" w:rsidP="00CD1ED8">
      <w:pPr>
        <w:pStyle w:val="aa"/>
        <w:spacing w:before="0" w:beforeAutospacing="0" w:after="0" w:afterAutospacing="0"/>
        <w:jc w:val="center"/>
        <w:rPr>
          <w:b/>
        </w:rPr>
      </w:pPr>
      <w:r w:rsidRPr="00CD1ED8">
        <w:rPr>
          <w:b/>
        </w:rPr>
        <w:t> </w:t>
      </w:r>
    </w:p>
    <w:p w14:paraId="58C763F5" w14:textId="77777777" w:rsidR="00CD1ED8" w:rsidRPr="00CD1ED8" w:rsidRDefault="00CD1ED8" w:rsidP="00CD1ED8">
      <w:pPr>
        <w:shd w:val="clear" w:color="auto" w:fill="FFFFFF"/>
        <w:spacing w:after="100"/>
        <w:jc w:val="both"/>
        <w:rPr>
          <w:rFonts w:eastAsia="Times New Roman"/>
          <w:b/>
          <w:color w:val="333333"/>
          <w:lang w:eastAsia="ru-RU"/>
        </w:rPr>
      </w:pPr>
      <w:r w:rsidRPr="00CD1ED8">
        <w:rPr>
          <w:rFonts w:eastAsia="Times New Roman"/>
          <w:b/>
          <w:color w:val="333333"/>
          <w:lang w:eastAsia="ru-RU"/>
        </w:rPr>
        <w:t xml:space="preserve">Приём документов на </w:t>
      </w:r>
      <w:r>
        <w:rPr>
          <w:rFonts w:eastAsia="Times New Roman"/>
          <w:b/>
          <w:color w:val="333333"/>
          <w:lang w:eastAsia="ru-RU"/>
        </w:rPr>
        <w:t>за</w:t>
      </w:r>
      <w:r w:rsidRPr="00CD1ED8">
        <w:rPr>
          <w:rFonts w:eastAsia="Times New Roman"/>
          <w:b/>
          <w:color w:val="333333"/>
          <w:lang w:eastAsia="ru-RU"/>
        </w:rPr>
        <w:t>очную форму обучения осуществляется </w:t>
      </w:r>
      <w:r>
        <w:rPr>
          <w:rFonts w:eastAsia="Times New Roman"/>
          <w:b/>
          <w:bCs/>
          <w:color w:val="333333"/>
          <w:lang w:eastAsia="ru-RU"/>
        </w:rPr>
        <w:t>с 18 июня до 28</w:t>
      </w:r>
      <w:r w:rsidRPr="00CD1ED8">
        <w:rPr>
          <w:rFonts w:eastAsia="Times New Roman"/>
          <w:b/>
          <w:bCs/>
          <w:color w:val="333333"/>
          <w:lang w:eastAsia="ru-RU"/>
        </w:rPr>
        <w:t xml:space="preserve"> августа 2020 г</w:t>
      </w:r>
      <w:r>
        <w:rPr>
          <w:rFonts w:eastAsia="Times New Roman"/>
          <w:b/>
          <w:bCs/>
          <w:color w:val="333333"/>
          <w:lang w:eastAsia="ru-RU"/>
        </w:rPr>
        <w:t>ода</w:t>
      </w:r>
      <w:r w:rsidRPr="00CD1ED8">
        <w:rPr>
          <w:rFonts w:eastAsia="Times New Roman"/>
          <w:b/>
          <w:color w:val="333333"/>
          <w:lang w:eastAsia="ru-RU"/>
        </w:rPr>
        <w:t>.</w:t>
      </w:r>
    </w:p>
    <w:p w14:paraId="74528F42" w14:textId="77777777" w:rsidR="00CD1ED8" w:rsidRPr="00CD1ED8" w:rsidRDefault="00CD1ED8" w:rsidP="00CD1ED8">
      <w:pPr>
        <w:shd w:val="clear" w:color="auto" w:fill="FFFFFF"/>
        <w:spacing w:after="100"/>
        <w:jc w:val="both"/>
        <w:rPr>
          <w:rFonts w:eastAsia="Times New Roman"/>
          <w:b/>
          <w:color w:val="333333"/>
          <w:lang w:eastAsia="ru-RU"/>
        </w:rPr>
      </w:pPr>
    </w:p>
    <w:p w14:paraId="1E4ECE57" w14:textId="77777777" w:rsidR="00BA24FB" w:rsidRPr="00CD1ED8" w:rsidRDefault="00CD1ED8" w:rsidP="00BA24FB">
      <w:pPr>
        <w:pStyle w:val="aa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Приём документов осуществляется </w:t>
      </w:r>
      <w:r w:rsidR="00BA24FB" w:rsidRPr="00CD1ED8">
        <w:rPr>
          <w:b/>
        </w:rPr>
        <w:t xml:space="preserve"> </w:t>
      </w:r>
      <w:r w:rsidR="00BA24FB" w:rsidRPr="00CD1ED8">
        <w:rPr>
          <w:b/>
          <w:bCs/>
        </w:rPr>
        <w:t>в дистанционном режиме</w:t>
      </w:r>
      <w:r>
        <w:rPr>
          <w:b/>
        </w:rPr>
        <w:t>.</w:t>
      </w:r>
    </w:p>
    <w:p w14:paraId="504EA0B8" w14:textId="77777777" w:rsidR="00623F6E" w:rsidRDefault="00623F6E" w:rsidP="00BA24FB">
      <w:pPr>
        <w:pStyle w:val="aa"/>
        <w:spacing w:before="0" w:beforeAutospacing="0" w:after="0" w:afterAutospacing="0"/>
        <w:jc w:val="both"/>
      </w:pPr>
    </w:p>
    <w:p w14:paraId="737886C3" w14:textId="77777777" w:rsidR="00BA24FB" w:rsidRPr="00BA24FB" w:rsidRDefault="00BA24FB" w:rsidP="00BA24FB">
      <w:pPr>
        <w:pStyle w:val="aa"/>
        <w:spacing w:before="0" w:beforeAutospacing="0" w:after="200" w:afterAutospacing="0"/>
        <w:jc w:val="center"/>
      </w:pPr>
      <w:r w:rsidRPr="00BA24FB">
        <w:t>Документы можно направлять:</w:t>
      </w:r>
    </w:p>
    <w:p w14:paraId="71D6D176" w14:textId="77777777" w:rsidR="00BA24FB" w:rsidRPr="00BA24FB" w:rsidRDefault="00BA24FB" w:rsidP="00BA24FB">
      <w:pPr>
        <w:numPr>
          <w:ilvl w:val="0"/>
          <w:numId w:val="2"/>
        </w:numPr>
        <w:spacing w:after="200"/>
        <w:jc w:val="both"/>
      </w:pPr>
      <w:r w:rsidRPr="00BA24FB">
        <w:t>по электронной почте</w:t>
      </w:r>
      <w:r w:rsidR="00BA14CF">
        <w:t xml:space="preserve"> </w:t>
      </w:r>
      <w:hyperlink r:id="rId7" w:history="1">
        <w:r w:rsidR="00BA14CF" w:rsidRPr="00BA24FB">
          <w:rPr>
            <w:rStyle w:val="ab"/>
            <w:b/>
            <w:bCs/>
          </w:rPr>
          <w:t>priem.ktip-ptz@yandex.ru</w:t>
        </w:r>
      </w:hyperlink>
      <w:r w:rsidRPr="00BA24FB">
        <w:t xml:space="preserve"> – в электронно-цифровой форме; </w:t>
      </w:r>
    </w:p>
    <w:p w14:paraId="592E87FD" w14:textId="77777777" w:rsidR="00BA24FB" w:rsidRPr="00BA24FB" w:rsidRDefault="00BA24FB" w:rsidP="00BA24FB">
      <w:pPr>
        <w:numPr>
          <w:ilvl w:val="0"/>
          <w:numId w:val="2"/>
        </w:numPr>
        <w:spacing w:after="200"/>
        <w:jc w:val="both"/>
      </w:pPr>
      <w:r w:rsidRPr="00BA24FB">
        <w:t>через почтовую связь общего пользования почтовым отправлением с уведомлением и описью вложения на следующий</w:t>
      </w:r>
      <w:r w:rsidR="00623F6E">
        <w:t xml:space="preserve"> адрес: </w:t>
      </w:r>
      <w:r w:rsidR="0059370C">
        <w:t>185035,</w:t>
      </w:r>
      <w:r w:rsidR="0059370C" w:rsidRPr="00BA24FB">
        <w:t> г.</w:t>
      </w:r>
      <w:r w:rsidRPr="00BA24FB">
        <w:t xml:space="preserve"> Петрозаводск, пр.Невского, д.64. Уведомление </w:t>
      </w:r>
      <w:r w:rsidR="0059370C" w:rsidRPr="00BA24FB">
        <w:t>и опись</w:t>
      </w:r>
      <w:r w:rsidRPr="00BA24FB">
        <w:t xml:space="preserve"> вложения являются основанием подтверждения приема документов поступающего</w:t>
      </w:r>
    </w:p>
    <w:p w14:paraId="6923D2F1" w14:textId="77777777" w:rsidR="00BA24FB" w:rsidRPr="00BA24FB" w:rsidRDefault="00BA24FB" w:rsidP="00BA24FB">
      <w:pPr>
        <w:pStyle w:val="aa"/>
        <w:spacing w:before="0" w:beforeAutospacing="0" w:after="200" w:afterAutospacing="0"/>
        <w:jc w:val="both"/>
        <w:rPr>
          <w:b/>
        </w:rPr>
      </w:pPr>
      <w:r w:rsidRPr="00BA24FB">
        <w:t xml:space="preserve">     </w:t>
      </w:r>
      <w:r w:rsidRPr="00BA24FB">
        <w:rPr>
          <w:b/>
        </w:rPr>
        <w:t>Документы, на</w:t>
      </w:r>
      <w:r>
        <w:rPr>
          <w:b/>
        </w:rPr>
        <w:t>правляемые по электронной почте</w:t>
      </w:r>
      <w:r w:rsidRPr="00BA24FB">
        <w:rPr>
          <w:b/>
        </w:rPr>
        <w:t xml:space="preserve"> </w:t>
      </w:r>
      <w:hyperlink r:id="rId8" w:history="1">
        <w:r w:rsidRPr="00BA24FB">
          <w:rPr>
            <w:rStyle w:val="ab"/>
            <w:rFonts w:eastAsia="Calibri"/>
            <w:b/>
            <w:bCs/>
          </w:rPr>
          <w:t>priem.ktip-ptz@yandex.ru</w:t>
        </w:r>
      </w:hyperlink>
      <w:r>
        <w:rPr>
          <w:rStyle w:val="a5"/>
          <w:b w:val="0"/>
        </w:rPr>
        <w:t>,</w:t>
      </w:r>
      <w:r w:rsidRPr="00BA24FB">
        <w:rPr>
          <w:rStyle w:val="a5"/>
          <w:b w:val="0"/>
        </w:rPr>
        <w:t xml:space="preserve"> </w:t>
      </w:r>
      <w:r w:rsidRPr="00BA24FB">
        <w:rPr>
          <w:rStyle w:val="a5"/>
          <w:bdr w:val="none" w:sz="0" w:space="0" w:color="auto" w:frame="1"/>
          <w:shd w:val="clear" w:color="auto" w:fill="FFFFFF"/>
        </w:rPr>
        <w:t>должны быть преобразованы в электронную форму путем сканирования или фотографирования с обеспечением машиночитаемого распознавания его реквизитов.</w:t>
      </w:r>
    </w:p>
    <w:p w14:paraId="1E60662F" w14:textId="77777777" w:rsidR="00BA24FB" w:rsidRPr="00BA24FB" w:rsidRDefault="00BA24FB" w:rsidP="00BA24FB">
      <w:pPr>
        <w:pStyle w:val="aa"/>
        <w:spacing w:before="0" w:beforeAutospacing="0" w:after="312" w:afterAutospacing="0"/>
        <w:jc w:val="both"/>
      </w:pPr>
      <w:r w:rsidRPr="00BA24FB">
        <w:rPr>
          <w:b/>
          <w:bCs/>
          <w:u w:val="single"/>
          <w:bdr w:val="none" w:sz="0" w:space="0" w:color="auto" w:frame="1"/>
          <w:shd w:val="clear" w:color="auto" w:fill="FFFFFF"/>
        </w:rPr>
        <w:t>Для поступления необходимо направить следующие документы:</w:t>
      </w:r>
    </w:p>
    <w:p w14:paraId="733CCB80" w14:textId="77777777" w:rsidR="00BA24FB" w:rsidRDefault="00BA24FB" w:rsidP="00623F6E">
      <w:pPr>
        <w:pStyle w:val="aa"/>
        <w:numPr>
          <w:ilvl w:val="0"/>
          <w:numId w:val="3"/>
        </w:numPr>
        <w:spacing w:before="0" w:beforeAutospacing="0" w:after="312" w:afterAutospacing="0"/>
        <w:jc w:val="both"/>
        <w:rPr>
          <w:shd w:val="clear" w:color="auto" w:fill="FFFFFF"/>
        </w:rPr>
      </w:pPr>
      <w:r w:rsidRPr="00BA24FB">
        <w:rPr>
          <w:shd w:val="clear" w:color="auto" w:fill="FFFFFF"/>
        </w:rPr>
        <w:t xml:space="preserve">Скан или фото </w:t>
      </w:r>
      <w:r w:rsidRPr="00BA24FB">
        <w:rPr>
          <w:b/>
          <w:bCs/>
          <w:u w:val="single"/>
          <w:shd w:val="clear" w:color="auto" w:fill="FFFFFF"/>
        </w:rPr>
        <w:t>Заявления на обучение</w:t>
      </w:r>
      <w:r w:rsidR="00790AA3">
        <w:rPr>
          <w:b/>
          <w:bCs/>
          <w:u w:val="single"/>
          <w:shd w:val="clear" w:color="auto" w:fill="FFFFFF"/>
        </w:rPr>
        <w:t xml:space="preserve"> и анкету</w:t>
      </w:r>
      <w:r w:rsidRPr="00BA24FB">
        <w:rPr>
          <w:shd w:val="clear" w:color="auto" w:fill="FFFFFF"/>
        </w:rPr>
        <w:t xml:space="preserve">  по форме, размещенной на сайте </w:t>
      </w:r>
      <w:r>
        <w:rPr>
          <w:shd w:val="clear" w:color="auto" w:fill="FFFFFF"/>
        </w:rPr>
        <w:t>колледжа</w:t>
      </w:r>
      <w:r w:rsidRPr="00BA24FB">
        <w:rPr>
          <w:shd w:val="clear" w:color="auto" w:fill="FFFFFF"/>
        </w:rPr>
        <w:t xml:space="preserve"> (в разделе Абитуриенту – Заявление о приеме </w:t>
      </w:r>
      <w:hyperlink r:id="rId9" w:history="1">
        <w:r w:rsidRPr="00213193">
          <w:rPr>
            <w:rStyle w:val="ab"/>
            <w:shd w:val="clear" w:color="auto" w:fill="FFFFFF"/>
          </w:rPr>
          <w:t>https://ktip-ptz.ru/abitur/priem-kom/</w:t>
        </w:r>
      </w:hyperlink>
      <w:r w:rsidR="000C42C8" w:rsidRPr="000C42C8">
        <w:rPr>
          <w:shd w:val="clear" w:color="auto" w:fill="FFFFFF"/>
        </w:rPr>
        <w:t xml:space="preserve"> </w:t>
      </w:r>
      <w:hyperlink r:id="rId10" w:history="1">
        <w:r w:rsidR="00981EAA">
          <w:rPr>
            <w:rStyle w:val="ab"/>
            <w:shd w:val="clear" w:color="auto" w:fill="FFFFFF"/>
          </w:rPr>
          <w:t>Скачать З</w:t>
        </w:r>
        <w:r w:rsidR="000C42C8" w:rsidRPr="000C42C8">
          <w:rPr>
            <w:rStyle w:val="ab"/>
            <w:shd w:val="clear" w:color="auto" w:fill="FFFFFF"/>
          </w:rPr>
          <w:t>аявление</w:t>
        </w:r>
      </w:hyperlink>
      <w:r w:rsidR="000C42C8">
        <w:rPr>
          <w:shd w:val="clear" w:color="auto" w:fill="FFFFFF"/>
        </w:rPr>
        <w:t>)</w:t>
      </w:r>
      <w:r w:rsidR="00790AA3">
        <w:rPr>
          <w:shd w:val="clear" w:color="auto" w:fill="FFFFFF"/>
        </w:rPr>
        <w:t>.</w:t>
      </w:r>
    </w:p>
    <w:p w14:paraId="7E57D0B4" w14:textId="77777777" w:rsidR="00BA24FB" w:rsidRPr="00623F6E" w:rsidRDefault="00BA24FB" w:rsidP="00623F6E">
      <w:pPr>
        <w:pStyle w:val="aa"/>
        <w:numPr>
          <w:ilvl w:val="0"/>
          <w:numId w:val="3"/>
        </w:numPr>
        <w:spacing w:before="0" w:beforeAutospacing="0" w:after="312" w:afterAutospacing="0"/>
        <w:jc w:val="both"/>
      </w:pPr>
      <w:r w:rsidRPr="00BA24FB">
        <w:rPr>
          <w:shd w:val="clear" w:color="auto" w:fill="FFFFFF"/>
        </w:rPr>
        <w:t xml:space="preserve">Заполненное заявление сканируется либо фотографируется. Обращаем внимание, что в заявлении должны быть обязательно поставлены подписи абитуриента. </w:t>
      </w:r>
      <w:r w:rsidR="006F2C85">
        <w:rPr>
          <w:shd w:val="clear" w:color="auto" w:fill="FFFFFF"/>
        </w:rPr>
        <w:t xml:space="preserve">         </w:t>
      </w:r>
      <w:r w:rsidRPr="00BA24FB">
        <w:rPr>
          <w:shd w:val="clear" w:color="auto" w:fill="FFFFFF"/>
        </w:rPr>
        <w:t>В заявлении указываются специальности и/или профессии, на которые планирует поступать абитуриент. Полный</w:t>
      </w:r>
      <w:r>
        <w:rPr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перечень профессий и специальностей</w:t>
      </w:r>
      <w:r>
        <w:rPr>
          <w:shd w:val="clear" w:color="auto" w:fill="FFFFFF"/>
        </w:rPr>
        <w:t xml:space="preserve"> размещен на сайте в </w:t>
      </w:r>
      <w:r w:rsidR="00623F6E">
        <w:rPr>
          <w:rStyle w:val="a5"/>
          <w:b w:val="0"/>
          <w:bCs w:val="0"/>
          <w:bdr w:val="none" w:sz="0" w:space="0" w:color="auto" w:frame="1"/>
          <w:shd w:val="clear" w:color="auto" w:fill="FFFFFF"/>
        </w:rPr>
        <w:t xml:space="preserve">разделе </w:t>
      </w:r>
      <w:r>
        <w:rPr>
          <w:rStyle w:val="a5"/>
          <w:b w:val="0"/>
          <w:bCs w:val="0"/>
          <w:bdr w:val="none" w:sz="0" w:space="0" w:color="auto" w:frame="1"/>
          <w:shd w:val="clear" w:color="auto" w:fill="FFFFFF"/>
        </w:rPr>
        <w:t>Абитуриенту</w:t>
      </w:r>
      <w:r>
        <w:rPr>
          <w:rStyle w:val="a5"/>
          <w:bdr w:val="none" w:sz="0" w:space="0" w:color="auto" w:frame="1"/>
          <w:shd w:val="clear" w:color="auto" w:fill="FFFFFF"/>
        </w:rPr>
        <w:t> (</w:t>
      </w:r>
      <w:hyperlink r:id="rId11" w:history="1">
        <w:r w:rsidRPr="00213193">
          <w:rPr>
            <w:rStyle w:val="ab"/>
            <w:shd w:val="clear" w:color="auto" w:fill="FFFFFF"/>
          </w:rPr>
          <w:t>https://ktip-ptz.ru/abitur/4963/</w:t>
        </w:r>
      </w:hyperlink>
      <w:r>
        <w:rPr>
          <w:shd w:val="clear" w:color="auto" w:fill="FFFFFF"/>
        </w:rPr>
        <w:t>)</w:t>
      </w:r>
      <w:r w:rsidR="00790AA3">
        <w:rPr>
          <w:shd w:val="clear" w:color="auto" w:fill="FFFFFF"/>
        </w:rPr>
        <w:t>.</w:t>
      </w:r>
    </w:p>
    <w:p w14:paraId="09EE761D" w14:textId="77777777" w:rsidR="00BA24FB" w:rsidRPr="00623F6E" w:rsidRDefault="00BA24FB" w:rsidP="00623F6E">
      <w:pPr>
        <w:pStyle w:val="aa"/>
        <w:numPr>
          <w:ilvl w:val="0"/>
          <w:numId w:val="3"/>
        </w:numPr>
        <w:spacing w:before="0" w:beforeAutospacing="0" w:after="312" w:afterAutospacing="0"/>
        <w:jc w:val="both"/>
      </w:pPr>
      <w:r w:rsidRPr="00623F6E">
        <w:rPr>
          <w:shd w:val="clear" w:color="auto" w:fill="FFFFFF"/>
        </w:rPr>
        <w:t xml:space="preserve"> Скан или фото </w:t>
      </w:r>
      <w:r w:rsidRPr="00623F6E">
        <w:rPr>
          <w:b/>
          <w:bCs/>
          <w:u w:val="single"/>
          <w:shd w:val="clear" w:color="auto" w:fill="FFFFFF"/>
        </w:rPr>
        <w:t>документа, удостоверяющего личность</w:t>
      </w:r>
      <w:r w:rsidRPr="00623F6E">
        <w:rPr>
          <w:shd w:val="clear" w:color="auto" w:fill="FFFFFF"/>
        </w:rPr>
        <w:t xml:space="preserve"> (страница со сведениями о личности владельца и страница с отметкой о регистрационном учете по месту жительства)</w:t>
      </w:r>
      <w:r w:rsidR="00623F6E">
        <w:rPr>
          <w:shd w:val="clear" w:color="auto" w:fill="FFFFFF"/>
        </w:rPr>
        <w:t>.</w:t>
      </w:r>
    </w:p>
    <w:p w14:paraId="1C35FF98" w14:textId="77777777" w:rsidR="00BA24FB" w:rsidRPr="00BA14CF" w:rsidRDefault="00BA24FB" w:rsidP="00BA24FB">
      <w:pPr>
        <w:pStyle w:val="aa"/>
        <w:numPr>
          <w:ilvl w:val="0"/>
          <w:numId w:val="3"/>
        </w:numPr>
        <w:spacing w:before="0" w:beforeAutospacing="0" w:after="312" w:afterAutospacing="0"/>
        <w:jc w:val="both"/>
      </w:pPr>
      <w:r w:rsidRPr="00623F6E">
        <w:rPr>
          <w:shd w:val="clear" w:color="auto" w:fill="FFFFFF"/>
        </w:rPr>
        <w:t xml:space="preserve"> Скан или фото </w:t>
      </w:r>
      <w:r w:rsidRPr="00623F6E">
        <w:rPr>
          <w:b/>
          <w:bCs/>
          <w:u w:val="single"/>
          <w:shd w:val="clear" w:color="auto" w:fill="FFFFFF"/>
        </w:rPr>
        <w:t>документа об образовании</w:t>
      </w:r>
      <w:r w:rsidRPr="00623F6E">
        <w:rPr>
          <w:shd w:val="clear" w:color="auto" w:fill="FFFFFF"/>
        </w:rPr>
        <w:t xml:space="preserve"> (все страницы документа об образовании)</w:t>
      </w:r>
      <w:r w:rsidR="00BA14CF">
        <w:rPr>
          <w:shd w:val="clear" w:color="auto" w:fill="FFFFFF"/>
        </w:rPr>
        <w:t>.</w:t>
      </w:r>
    </w:p>
    <w:p w14:paraId="5E9B2184" w14:textId="77777777" w:rsidR="00BA14CF" w:rsidRDefault="00BA14CF" w:rsidP="00BA24FB">
      <w:pPr>
        <w:pStyle w:val="aa"/>
        <w:numPr>
          <w:ilvl w:val="0"/>
          <w:numId w:val="3"/>
        </w:numPr>
        <w:spacing w:before="0" w:beforeAutospacing="0" w:after="312" w:afterAutospacing="0"/>
        <w:jc w:val="both"/>
      </w:pPr>
      <w:r>
        <w:rPr>
          <w:shd w:val="clear" w:color="auto" w:fill="FFFFFF"/>
        </w:rPr>
        <w:t>Скан</w:t>
      </w:r>
      <w:r w:rsidRPr="00BA14CF">
        <w:rPr>
          <w:b/>
          <w:bCs/>
          <w:shd w:val="clear" w:color="auto" w:fill="FFFFFF"/>
        </w:rPr>
        <w:t xml:space="preserve"> </w:t>
      </w:r>
      <w:r w:rsidRPr="00BA14CF">
        <w:rPr>
          <w:bCs/>
          <w:shd w:val="clear" w:color="auto" w:fill="FFFFFF"/>
        </w:rPr>
        <w:t>фотографии (3Х4)</w:t>
      </w:r>
      <w:r>
        <w:rPr>
          <w:bCs/>
          <w:shd w:val="clear" w:color="auto" w:fill="FFFFFF"/>
        </w:rPr>
        <w:t>.</w:t>
      </w:r>
    </w:p>
    <w:p w14:paraId="0061A0BF" w14:textId="77777777" w:rsidR="00BA24FB" w:rsidRDefault="00790AA3" w:rsidP="00BA24FB">
      <w:pPr>
        <w:pStyle w:val="aa"/>
        <w:spacing w:before="0" w:beforeAutospacing="0" w:after="312" w:afterAutospacing="0"/>
        <w:jc w:val="center"/>
      </w:pPr>
      <w:r>
        <w:rPr>
          <w:b/>
          <w:bCs/>
          <w:shd w:val="clear" w:color="auto" w:fill="FFFFFF"/>
        </w:rPr>
        <w:lastRenderedPageBreak/>
        <w:t>Рекомендуем с</w:t>
      </w:r>
      <w:r w:rsidR="00BA24FB">
        <w:rPr>
          <w:b/>
          <w:bCs/>
          <w:shd w:val="clear" w:color="auto" w:fill="FFFFFF"/>
        </w:rPr>
        <w:t>каны мед</w:t>
      </w:r>
      <w:r w:rsidR="00BA14CF">
        <w:rPr>
          <w:b/>
          <w:bCs/>
          <w:shd w:val="clear" w:color="auto" w:fill="FFFFFF"/>
        </w:rPr>
        <w:t xml:space="preserve">ицинской справки (форма 086-у), либо медицинской книжки, </w:t>
      </w:r>
      <w:r w:rsidR="00BA24FB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+ прививочный сертификат, + информацию о группе здоровья </w:t>
      </w:r>
      <w:r w:rsidR="00BA24FB">
        <w:rPr>
          <w:b/>
          <w:bCs/>
          <w:shd w:val="clear" w:color="auto" w:fill="FFFFFF"/>
        </w:rPr>
        <w:t>направля</w:t>
      </w:r>
      <w:r>
        <w:rPr>
          <w:b/>
          <w:bCs/>
          <w:shd w:val="clear" w:color="auto" w:fill="FFFFFF"/>
        </w:rPr>
        <w:t xml:space="preserve">ть </w:t>
      </w:r>
      <w:r w:rsidR="00BA24FB">
        <w:rPr>
          <w:b/>
          <w:bCs/>
          <w:shd w:val="clear" w:color="auto" w:fill="FFFFFF"/>
        </w:rPr>
        <w:t>по возможности</w:t>
      </w:r>
      <w:r w:rsidR="00BA24FB">
        <w:rPr>
          <w:shd w:val="clear" w:color="auto" w:fill="FFFFFF"/>
        </w:rPr>
        <w:t xml:space="preserve"> (если есть в наличии).</w:t>
      </w:r>
    </w:p>
    <w:p w14:paraId="3C60600E" w14:textId="77777777" w:rsidR="00790AA3" w:rsidRDefault="00790AA3" w:rsidP="00BA24FB">
      <w:pPr>
        <w:pStyle w:val="aa"/>
        <w:spacing w:before="0" w:beforeAutospacing="0" w:after="0" w:afterAutospacing="0"/>
        <w:jc w:val="both"/>
      </w:pPr>
    </w:p>
    <w:p w14:paraId="5851DA6B" w14:textId="77777777" w:rsidR="00790AA3" w:rsidRDefault="00790AA3" w:rsidP="00BA24FB">
      <w:pPr>
        <w:pStyle w:val="aa"/>
        <w:spacing w:before="0" w:beforeAutospacing="0" w:after="0" w:afterAutospacing="0"/>
        <w:jc w:val="both"/>
      </w:pPr>
    </w:p>
    <w:p w14:paraId="57352139" w14:textId="77777777" w:rsidR="00790AA3" w:rsidRDefault="00790AA3" w:rsidP="00BA24FB">
      <w:pPr>
        <w:pStyle w:val="aa"/>
        <w:spacing w:before="0" w:beforeAutospacing="0" w:after="0" w:afterAutospacing="0"/>
        <w:jc w:val="both"/>
      </w:pPr>
    </w:p>
    <w:p w14:paraId="2C486631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 xml:space="preserve">В соответствии с Особенностями приема </w:t>
      </w:r>
      <w:r>
        <w:rPr>
          <w:b/>
          <w:bCs/>
        </w:rPr>
        <w:t>после направления заявления</w:t>
      </w:r>
      <w:r>
        <w:t xml:space="preserve"> с приложением необходимых документов, приемная комиссия </w:t>
      </w:r>
      <w:r w:rsidR="00623F6E">
        <w:t>колледжа</w:t>
      </w:r>
      <w:r>
        <w:t xml:space="preserve"> направит абитуриенту </w:t>
      </w:r>
      <w:r>
        <w:rPr>
          <w:b/>
          <w:bCs/>
        </w:rPr>
        <w:t>расписку о приеме документов</w:t>
      </w:r>
      <w:r>
        <w:t xml:space="preserve">, а также проинформирует поступающего о необходимости для зачисления в организацию предоставить </w:t>
      </w:r>
      <w:r w:rsidRPr="00790AA3">
        <w:rPr>
          <w:b/>
          <w:bCs/>
          <w:sz w:val="28"/>
          <w:szCs w:val="28"/>
        </w:rPr>
        <w:t>уведомление о намерении обучаться</w:t>
      </w:r>
      <w:r w:rsidR="00790AA3">
        <w:rPr>
          <w:b/>
          <w:bCs/>
          <w:sz w:val="28"/>
          <w:szCs w:val="28"/>
        </w:rPr>
        <w:t xml:space="preserve"> </w:t>
      </w:r>
      <w:r>
        <w:t xml:space="preserve"> и о сроках его предоставления</w:t>
      </w:r>
      <w:r w:rsidR="00623F6E">
        <w:t>.</w:t>
      </w:r>
    </w:p>
    <w:p w14:paraId="70854183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>Расписка и форма уведомления будет направляться абитуриенту на тот адрес (почтовый, электронный), с которого поступило заявление на обучение.</w:t>
      </w:r>
    </w:p>
    <w:p w14:paraId="432F2504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>Уведомление о намерении обучаться подается поступающим тем способом, которым было подано заявление о приеме.</w:t>
      </w:r>
    </w:p>
    <w:p w14:paraId="02ABEFFC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>В уведомлении о намерении обучаться должно быть указано:</w:t>
      </w:r>
    </w:p>
    <w:p w14:paraId="19224EBF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 xml:space="preserve">1) </w:t>
      </w:r>
      <w:r>
        <w:rPr>
          <w:b/>
          <w:bCs/>
        </w:rPr>
        <w:t>обязательство</w:t>
      </w:r>
      <w:r>
        <w:t xml:space="preserve"> в течение первого года обучения представить в организацию оригинал документа об образовании, документа о прохождении медицинского осмотра и фотографии 3Х4 (4 </w:t>
      </w:r>
      <w:r w:rsidR="0059370C">
        <w:t>шт.</w:t>
      </w:r>
      <w:r>
        <w:t>)</w:t>
      </w:r>
    </w:p>
    <w:p w14:paraId="5433B1B5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 xml:space="preserve">2) </w:t>
      </w:r>
      <w:r>
        <w:rPr>
          <w:b/>
          <w:bCs/>
        </w:rPr>
        <w:t>подтверждение</w:t>
      </w:r>
      <w:r>
        <w:t>, что поступающим не подано (не будет подано) уведомление о намерении обучаться в другие техникумы и колледжи.</w:t>
      </w:r>
    </w:p>
    <w:p w14:paraId="5E353FB3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> </w:t>
      </w:r>
    </w:p>
    <w:p w14:paraId="3BD992CA" w14:textId="77777777" w:rsidR="00BA24FB" w:rsidRDefault="00BA24FB" w:rsidP="00BA24FB">
      <w:pPr>
        <w:pStyle w:val="aa"/>
        <w:spacing w:before="0" w:beforeAutospacing="0" w:after="0" w:afterAutospacing="0"/>
        <w:jc w:val="both"/>
        <w:rPr>
          <w:rStyle w:val="a5"/>
        </w:rPr>
      </w:pPr>
      <w:r>
        <w:rPr>
          <w:rStyle w:val="a5"/>
        </w:rPr>
        <w:t>Обращаем внимание, что при наличии Уведомления о намерении обучаться  оригинал документа об образовании (аттестат) направлять в Приемную комиссию не обязательно.</w:t>
      </w:r>
    </w:p>
    <w:p w14:paraId="24E12447" w14:textId="77777777" w:rsidR="00663FCA" w:rsidRDefault="00663FCA" w:rsidP="00BA24FB">
      <w:pPr>
        <w:pStyle w:val="aa"/>
        <w:spacing w:before="0" w:beforeAutospacing="0" w:after="0" w:afterAutospacing="0"/>
        <w:jc w:val="both"/>
        <w:rPr>
          <w:rStyle w:val="a5"/>
        </w:rPr>
      </w:pPr>
    </w:p>
    <w:p w14:paraId="6C3989E9" w14:textId="409BBA4E" w:rsidR="00CD1ED8" w:rsidRPr="00663FCA" w:rsidRDefault="00CD1ED8" w:rsidP="00BA24FB">
      <w:pPr>
        <w:pStyle w:val="aa"/>
        <w:spacing w:before="0" w:beforeAutospacing="0" w:after="0" w:afterAutospacing="0"/>
        <w:jc w:val="both"/>
        <w:rPr>
          <w:b/>
          <w:bCs/>
        </w:rPr>
      </w:pPr>
      <w:r>
        <w:rPr>
          <w:rStyle w:val="a5"/>
        </w:rPr>
        <w:t>Уведомление о намерении обучаться должно быть представлено в колледж до 27 августа до 15.00</w:t>
      </w:r>
      <w:r w:rsidR="00981EAA">
        <w:rPr>
          <w:rStyle w:val="a5"/>
        </w:rPr>
        <w:t xml:space="preserve"> (</w:t>
      </w:r>
      <w:hyperlink r:id="rId12" w:history="1">
        <w:r w:rsidR="00663FCA" w:rsidRPr="00F37295">
          <w:rPr>
            <w:rStyle w:val="ab"/>
          </w:rPr>
          <w:t>https://ktip-ptz.ru/abitur/priem-kom/</w:t>
        </w:r>
      </w:hyperlink>
      <w:r w:rsidR="00981EAA">
        <w:rPr>
          <w:rStyle w:val="a5"/>
        </w:rPr>
        <w:t xml:space="preserve">, </w:t>
      </w:r>
      <w:hyperlink r:id="rId13" w:history="1">
        <w:r w:rsidR="00981EAA" w:rsidRPr="00981EAA">
          <w:rPr>
            <w:rStyle w:val="ab"/>
          </w:rPr>
          <w:t xml:space="preserve">скачать </w:t>
        </w:r>
        <w:r w:rsidR="00981EAA" w:rsidRPr="00981EAA">
          <w:rPr>
            <w:rStyle w:val="ab"/>
          </w:rPr>
          <w:t>У</w:t>
        </w:r>
        <w:r w:rsidR="00981EAA" w:rsidRPr="00981EAA">
          <w:rPr>
            <w:rStyle w:val="ab"/>
          </w:rPr>
          <w:t>ведомление</w:t>
        </w:r>
      </w:hyperlink>
      <w:r w:rsidR="00981EAA">
        <w:rPr>
          <w:rStyle w:val="a5"/>
        </w:rPr>
        <w:t xml:space="preserve">, </w:t>
      </w:r>
      <w:r w:rsidR="00663FCA">
        <w:rPr>
          <w:rStyle w:val="a5"/>
        </w:rPr>
        <w:t xml:space="preserve"> распечатать, направить  через почтовую связь или по электронной почте </w:t>
      </w:r>
      <w:hyperlink r:id="rId14" w:history="1">
        <w:r w:rsidR="00663FCA" w:rsidRPr="00BA24FB">
          <w:rPr>
            <w:rStyle w:val="ab"/>
            <w:rFonts w:eastAsia="Calibri"/>
            <w:b/>
            <w:bCs/>
          </w:rPr>
          <w:t>priem.ktip-ptz@yandex.ru</w:t>
        </w:r>
      </w:hyperlink>
      <w:r w:rsidR="00663FCA">
        <w:rPr>
          <w:rStyle w:val="a5"/>
        </w:rPr>
        <w:t>)</w:t>
      </w:r>
    </w:p>
    <w:p w14:paraId="766CB2D7" w14:textId="77777777" w:rsidR="00BA24FB" w:rsidRDefault="00BA24FB" w:rsidP="00BA24FB">
      <w:pPr>
        <w:pStyle w:val="aa"/>
        <w:spacing w:before="0" w:beforeAutospacing="0" w:after="0" w:afterAutospacing="0"/>
        <w:jc w:val="both"/>
      </w:pPr>
      <w:r>
        <w:t> </w:t>
      </w:r>
    </w:p>
    <w:p w14:paraId="4315E468" w14:textId="77777777" w:rsidR="00BA24FB" w:rsidRDefault="00BA24FB" w:rsidP="00BA24FB">
      <w:pPr>
        <w:pStyle w:val="aa"/>
        <w:spacing w:before="0" w:beforeAutospacing="0" w:after="312" w:afterAutospacing="0"/>
        <w:jc w:val="center"/>
      </w:pPr>
      <w:r>
        <w:rPr>
          <w:rStyle w:val="a5"/>
          <w:bdr w:val="none" w:sz="0" w:space="0" w:color="auto" w:frame="1"/>
          <w:shd w:val="clear" w:color="auto" w:fill="FFFFFF"/>
        </w:rPr>
        <w:t xml:space="preserve">Телефоны  Приемной комиссии для обращений, связанных с приемом граждан: </w:t>
      </w:r>
    </w:p>
    <w:p w14:paraId="39E83ED3" w14:textId="77777777" w:rsidR="00790AA3" w:rsidRDefault="00BA24FB" w:rsidP="00BA24FB">
      <w:pPr>
        <w:pStyle w:val="aa"/>
        <w:spacing w:before="0" w:beforeAutospacing="0" w:after="312" w:afterAutospacing="0"/>
        <w:jc w:val="center"/>
        <w:rPr>
          <w:rStyle w:val="a5"/>
          <w:bdr w:val="none" w:sz="0" w:space="0" w:color="auto" w:frame="1"/>
          <w:shd w:val="clear" w:color="auto" w:fill="FFFFFF"/>
        </w:rPr>
      </w:pPr>
      <w:r>
        <w:rPr>
          <w:rStyle w:val="a5"/>
          <w:bdr w:val="none" w:sz="0" w:space="0" w:color="auto" w:frame="1"/>
          <w:shd w:val="clear" w:color="auto" w:fill="FFFFFF"/>
        </w:rPr>
        <w:t>8 (8142) </w:t>
      </w:r>
      <w:r w:rsidR="00623F6E">
        <w:rPr>
          <w:rStyle w:val="a5"/>
          <w:bdr w:val="none" w:sz="0" w:space="0" w:color="auto" w:frame="1"/>
          <w:shd w:val="clear" w:color="auto" w:fill="FFFFFF"/>
        </w:rPr>
        <w:t>574239,  8</w:t>
      </w:r>
      <w:r w:rsidR="00663FCA">
        <w:rPr>
          <w:rStyle w:val="a5"/>
          <w:bdr w:val="none" w:sz="0" w:space="0" w:color="auto" w:frame="1"/>
          <w:shd w:val="clear" w:color="auto" w:fill="FFFFFF"/>
        </w:rPr>
        <w:t> </w:t>
      </w:r>
      <w:r w:rsidR="00623F6E">
        <w:rPr>
          <w:rStyle w:val="a5"/>
          <w:bdr w:val="none" w:sz="0" w:space="0" w:color="auto" w:frame="1"/>
          <w:shd w:val="clear" w:color="auto" w:fill="FFFFFF"/>
        </w:rPr>
        <w:t>953</w:t>
      </w:r>
      <w:r w:rsidR="00663FCA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623F6E">
        <w:rPr>
          <w:rStyle w:val="a5"/>
          <w:bdr w:val="none" w:sz="0" w:space="0" w:color="auto" w:frame="1"/>
          <w:shd w:val="clear" w:color="auto" w:fill="FFFFFF"/>
        </w:rPr>
        <w:t>53</w:t>
      </w:r>
      <w:r w:rsidR="00663FCA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6F2C85">
        <w:rPr>
          <w:rStyle w:val="a5"/>
          <w:bdr w:val="none" w:sz="0" w:space="0" w:color="auto" w:frame="1"/>
          <w:shd w:val="clear" w:color="auto" w:fill="FFFFFF"/>
        </w:rPr>
        <w:t>03</w:t>
      </w:r>
      <w:r w:rsidR="00663FCA">
        <w:rPr>
          <w:rStyle w:val="a5"/>
          <w:bdr w:val="none" w:sz="0" w:space="0" w:color="auto" w:frame="1"/>
          <w:shd w:val="clear" w:color="auto" w:fill="FFFFFF"/>
        </w:rPr>
        <w:t xml:space="preserve"> </w:t>
      </w:r>
      <w:r w:rsidR="006F2C85">
        <w:rPr>
          <w:rStyle w:val="a5"/>
          <w:bdr w:val="none" w:sz="0" w:space="0" w:color="auto" w:frame="1"/>
          <w:shd w:val="clear" w:color="auto" w:fill="FFFFFF"/>
        </w:rPr>
        <w:t>380</w:t>
      </w:r>
    </w:p>
    <w:p w14:paraId="1DBF04B6" w14:textId="77777777" w:rsidR="00BA24FB" w:rsidRDefault="00790AA3" w:rsidP="00BA24FB">
      <w:pPr>
        <w:pStyle w:val="aa"/>
        <w:spacing w:before="0" w:beforeAutospacing="0" w:after="312" w:afterAutospacing="0"/>
        <w:jc w:val="center"/>
        <w:rPr>
          <w:rStyle w:val="a5"/>
          <w:bdr w:val="none" w:sz="0" w:space="0" w:color="auto" w:frame="1"/>
          <w:shd w:val="clear" w:color="auto" w:fill="FFFFFF"/>
        </w:rPr>
      </w:pPr>
      <w:r>
        <w:rPr>
          <w:rStyle w:val="a5"/>
          <w:bdr w:val="none" w:sz="0" w:space="0" w:color="auto" w:frame="1"/>
          <w:shd w:val="clear" w:color="auto" w:fill="FFFFFF"/>
        </w:rPr>
        <w:t xml:space="preserve">Электронная приёмная </w:t>
      </w:r>
      <w:hyperlink r:id="rId15" w:history="1">
        <w:r w:rsidRPr="00BA24FB">
          <w:rPr>
            <w:rStyle w:val="ab"/>
            <w:rFonts w:eastAsia="Calibri"/>
            <w:b/>
            <w:bCs/>
          </w:rPr>
          <w:t>priem.ktip-ptz@yandex.ru</w:t>
        </w:r>
      </w:hyperlink>
    </w:p>
    <w:p w14:paraId="44248EB6" w14:textId="77777777" w:rsidR="00790AA3" w:rsidRDefault="00790AA3" w:rsidP="00BA24FB">
      <w:pPr>
        <w:pStyle w:val="aa"/>
        <w:spacing w:before="0" w:beforeAutospacing="0" w:after="312" w:afterAutospacing="0"/>
        <w:jc w:val="center"/>
      </w:pPr>
      <w:r>
        <w:rPr>
          <w:rStyle w:val="a5"/>
          <w:bdr w:val="none" w:sz="0" w:space="0" w:color="auto" w:frame="1"/>
          <w:shd w:val="clear" w:color="auto" w:fill="FFFFFF"/>
        </w:rPr>
        <w:t>Приёмная комиссия начинает работу с 18 июня 2020 года.</w:t>
      </w:r>
    </w:p>
    <w:p w14:paraId="4983B8BA" w14:textId="77777777" w:rsidR="00BA24FB" w:rsidRPr="0001594A" w:rsidRDefault="00BA24FB" w:rsidP="00BA24FB">
      <w:pPr>
        <w:rPr>
          <w:szCs w:val="18"/>
        </w:rPr>
      </w:pPr>
    </w:p>
    <w:p w14:paraId="5D52A4E4" w14:textId="77777777" w:rsidR="00361461" w:rsidRPr="00BA24FB" w:rsidRDefault="00361461" w:rsidP="00BA24FB">
      <w:pPr>
        <w:rPr>
          <w:szCs w:val="28"/>
        </w:rPr>
      </w:pPr>
    </w:p>
    <w:sectPr w:rsidR="00361461" w:rsidRPr="00BA24FB" w:rsidSect="004976E4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58D6B" w14:textId="77777777" w:rsidR="00F813E0" w:rsidRDefault="00F813E0">
      <w:r>
        <w:separator/>
      </w:r>
    </w:p>
  </w:endnote>
  <w:endnote w:type="continuationSeparator" w:id="0">
    <w:p w14:paraId="305D07F4" w14:textId="77777777" w:rsidR="00F813E0" w:rsidRDefault="00F8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65D21" w14:textId="77777777" w:rsidR="00F813E0" w:rsidRDefault="00F813E0">
      <w:r>
        <w:separator/>
      </w:r>
    </w:p>
  </w:footnote>
  <w:footnote w:type="continuationSeparator" w:id="0">
    <w:p w14:paraId="6A5E1321" w14:textId="77777777" w:rsidR="00F813E0" w:rsidRDefault="00F8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BA180" w14:textId="7DA45D07" w:rsidR="0092016E" w:rsidRDefault="00F813E0" w:rsidP="004976E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C047F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516"/>
    <w:multiLevelType w:val="multilevel"/>
    <w:tmpl w:val="E5B8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E65CF"/>
    <w:multiLevelType w:val="multilevel"/>
    <w:tmpl w:val="292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91AD6"/>
    <w:multiLevelType w:val="multilevel"/>
    <w:tmpl w:val="93C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86610"/>
    <w:multiLevelType w:val="hybridMultilevel"/>
    <w:tmpl w:val="FD2C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FC"/>
    <w:rsid w:val="00001393"/>
    <w:rsid w:val="000364EB"/>
    <w:rsid w:val="00043972"/>
    <w:rsid w:val="00057289"/>
    <w:rsid w:val="000B1494"/>
    <w:rsid w:val="000C42C8"/>
    <w:rsid w:val="000D74D3"/>
    <w:rsid w:val="00140AFC"/>
    <w:rsid w:val="001703F5"/>
    <w:rsid w:val="001A11DD"/>
    <w:rsid w:val="001F3C2B"/>
    <w:rsid w:val="00337828"/>
    <w:rsid w:val="00361461"/>
    <w:rsid w:val="003B7751"/>
    <w:rsid w:val="00445D13"/>
    <w:rsid w:val="0045126F"/>
    <w:rsid w:val="004816FE"/>
    <w:rsid w:val="00482153"/>
    <w:rsid w:val="004976E4"/>
    <w:rsid w:val="004C2393"/>
    <w:rsid w:val="004C4B8F"/>
    <w:rsid w:val="004F5244"/>
    <w:rsid w:val="00525860"/>
    <w:rsid w:val="0053775C"/>
    <w:rsid w:val="00583811"/>
    <w:rsid w:val="0059370C"/>
    <w:rsid w:val="005A6731"/>
    <w:rsid w:val="006208E3"/>
    <w:rsid w:val="00623F6E"/>
    <w:rsid w:val="00663FCA"/>
    <w:rsid w:val="0068158D"/>
    <w:rsid w:val="006831FF"/>
    <w:rsid w:val="006B7931"/>
    <w:rsid w:val="006E576C"/>
    <w:rsid w:val="006F0823"/>
    <w:rsid w:val="006F2C85"/>
    <w:rsid w:val="0070793A"/>
    <w:rsid w:val="00740539"/>
    <w:rsid w:val="00790AA3"/>
    <w:rsid w:val="00793734"/>
    <w:rsid w:val="007B1E3E"/>
    <w:rsid w:val="007B7BCE"/>
    <w:rsid w:val="008E1765"/>
    <w:rsid w:val="0092016E"/>
    <w:rsid w:val="009403F4"/>
    <w:rsid w:val="00950896"/>
    <w:rsid w:val="009602FF"/>
    <w:rsid w:val="00981EAA"/>
    <w:rsid w:val="009B6C95"/>
    <w:rsid w:val="009C751D"/>
    <w:rsid w:val="00A13E06"/>
    <w:rsid w:val="00A402B5"/>
    <w:rsid w:val="00AC13F2"/>
    <w:rsid w:val="00AD159E"/>
    <w:rsid w:val="00B84E58"/>
    <w:rsid w:val="00B930A3"/>
    <w:rsid w:val="00BA14CF"/>
    <w:rsid w:val="00BA24FB"/>
    <w:rsid w:val="00BB1FA3"/>
    <w:rsid w:val="00BD6531"/>
    <w:rsid w:val="00C047F1"/>
    <w:rsid w:val="00C26A9B"/>
    <w:rsid w:val="00C54798"/>
    <w:rsid w:val="00CB28E3"/>
    <w:rsid w:val="00CB68A8"/>
    <w:rsid w:val="00CD0E26"/>
    <w:rsid w:val="00CD1ED8"/>
    <w:rsid w:val="00D26581"/>
    <w:rsid w:val="00D4089F"/>
    <w:rsid w:val="00D542E0"/>
    <w:rsid w:val="00DB6C13"/>
    <w:rsid w:val="00DC00E0"/>
    <w:rsid w:val="00DE7BA3"/>
    <w:rsid w:val="00E74E1F"/>
    <w:rsid w:val="00EA6B5F"/>
    <w:rsid w:val="00EE23B7"/>
    <w:rsid w:val="00F813E0"/>
    <w:rsid w:val="00F81F22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6708"/>
  <w15:docId w15:val="{98CD12FF-13C2-41D2-863D-37D3AD3B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9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B6C95"/>
    <w:pPr>
      <w:keepNext/>
      <w:ind w:left="-648"/>
      <w:jc w:val="right"/>
      <w:outlineLvl w:val="0"/>
    </w:pPr>
    <w:rPr>
      <w:rFonts w:eastAsia="Times New Roman"/>
      <w:i/>
      <w:sz w:val="22"/>
      <w:szCs w:val="22"/>
    </w:rPr>
  </w:style>
  <w:style w:type="paragraph" w:styleId="2">
    <w:name w:val="heading 2"/>
    <w:basedOn w:val="a"/>
    <w:next w:val="a"/>
    <w:link w:val="20"/>
    <w:qFormat/>
    <w:rsid w:val="009B6C95"/>
    <w:pPr>
      <w:keepNext/>
      <w:jc w:val="left"/>
      <w:outlineLvl w:val="1"/>
    </w:pPr>
    <w:rPr>
      <w:rFonts w:eastAsia="Times New Roman"/>
      <w:b/>
    </w:rPr>
  </w:style>
  <w:style w:type="paragraph" w:styleId="3">
    <w:name w:val="heading 3"/>
    <w:basedOn w:val="a"/>
    <w:next w:val="a"/>
    <w:link w:val="30"/>
    <w:qFormat/>
    <w:rsid w:val="009B6C95"/>
    <w:pPr>
      <w:keepNext/>
      <w:outlineLvl w:val="2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C95"/>
    <w:rPr>
      <w:rFonts w:ascii="Times New Roman" w:eastAsia="Times New Roman" w:hAnsi="Times New Roman" w:cs="Times New Roman"/>
      <w:i/>
    </w:rPr>
  </w:style>
  <w:style w:type="character" w:customStyle="1" w:styleId="20">
    <w:name w:val="Заголовок 2 Знак"/>
    <w:basedOn w:val="a0"/>
    <w:link w:val="2"/>
    <w:rsid w:val="009B6C95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9B6C95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6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6C95"/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B6C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C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9B6C95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styleId="a5">
    <w:name w:val="Strong"/>
    <w:uiPriority w:val="22"/>
    <w:qFormat/>
    <w:rsid w:val="009B6C95"/>
    <w:rPr>
      <w:b/>
      <w:bCs/>
    </w:rPr>
  </w:style>
  <w:style w:type="paragraph" w:customStyle="1" w:styleId="ConsPlusNonformat">
    <w:name w:val="ConsPlusNonformat"/>
    <w:rsid w:val="00793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6C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6C13"/>
    <w:rPr>
      <w:rFonts w:ascii="Tahoma" w:eastAsia="Calibri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7B1E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1E3E"/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A24F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b">
    <w:name w:val="Hyperlink"/>
    <w:basedOn w:val="a0"/>
    <w:uiPriority w:val="99"/>
    <w:unhideWhenUsed/>
    <w:rsid w:val="00BA24F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C42C8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981EA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1EA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1EAA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1EA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1EA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.ktip-ptz@yandex.ru?subject=%D0%92%D0%BE%D0%BF%D1%80%D0%BE%D1%81%20%D0%B2%20%D0%BF%D1%80%D0%B8%D1%91%D0%BC%D0%BD%D1%83%D1%8E%20%D0%BA%D0%BE%D0%BC%D0%B8%D1%81%D1%81%D0%B8%D1%8E&amp;body=%D0%97%D0%B4%D1%80%D0%B0%D0%B2%D1%81%D1%82%D0%B2%D1%83%D0%B9%D1%82%D0%B5!%0A" TargetMode="External"/><Relationship Id="rId13" Type="http://schemas.openxmlformats.org/officeDocument/2006/relationships/hyperlink" Target="https://r1.nubex.ru/s981-065/f16069_e8/%D0%A3%D0%92%D0%95%D0%94%D0%9E%D0%9C%D0%9B%D0%95%D0%9D%D0%98%D0%95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em.ktip-ptz@yandex.ru?subject=%D0%92%D0%BE%D0%BF%D1%80%D0%BE%D1%81%20%D0%B2%20%D0%BF%D1%80%D0%B8%D1%91%D0%BC%D0%BD%D1%83%D1%8E%20%D0%BA%D0%BE%D0%BC%D0%B8%D1%81%D1%81%D0%B8%D1%8E&amp;body=%D0%97%D0%B4%D1%80%D0%B0%D0%B2%D1%81%D1%82%D0%B2%D1%83%D0%B9%D1%82%D0%B5!%0A" TargetMode="External"/><Relationship Id="rId12" Type="http://schemas.openxmlformats.org/officeDocument/2006/relationships/hyperlink" Target="https://ktip-ptz.ru/abitur/priem-k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tip-ptz.ru/abitur/4963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iem.ktip-ptz@yandex.ru?subject=%D0%92%D0%BE%D0%BF%D1%80%D0%BE%D1%81%20%D0%B2%20%D0%BF%D1%80%D0%B8%D1%91%D0%BC%D0%BD%D1%83%D1%8E%20%D0%BA%D0%BE%D0%BC%D0%B8%D1%81%D1%81%D0%B8%D1%8E&amp;body=%D0%97%D0%B4%D1%80%D0%B0%D0%B2%D1%81%D1%82%D0%B2%D1%83%D0%B9%D1%82%D0%B5!%0A" TargetMode="External"/><Relationship Id="rId10" Type="http://schemas.openxmlformats.org/officeDocument/2006/relationships/hyperlink" Target="https://r1.nubex.ru/s981-065/f16063_26/%D0%97%D0%B0%D1%8F%D0%B2%D0%BB%D0%B5%D0%BD%D0%B8%D0%B5%20+%20%D1%81%D0%BE%D0%B3%D0%BB%D0%B0%D1%81%D0%B8%D0%B5%20%D0%A4%D0%97%20152%20%D0%B0%D0%B1%D0%B8%D1%82%D1%83%D1%80%D0%B8%D0%B5%D0%BD%D1%82%D0%B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ip-ptz.ru/abitur/priem-kom/" TargetMode="External"/><Relationship Id="rId14" Type="http://schemas.openxmlformats.org/officeDocument/2006/relationships/hyperlink" Target="mailto:priem.ktip-ptz@yandex.ru?subject=%D0%92%D0%BE%D0%BF%D1%80%D0%BE%D1%81%20%D0%B2%20%D0%BF%D1%80%D0%B8%D1%91%D0%BC%D0%BD%D1%83%D1%8E%20%D0%BA%D0%BE%D0%BC%D0%B8%D1%81%D1%81%D0%B8%D1%8E&amp;body=%D0%97%D0%B4%D1%80%D0%B0%D0%B2%D1%81%D1%82%D0%B2%D1%83%D0%B9%D1%82%D0%B5!%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верещагин</dc:creator>
  <cp:keywords/>
  <dc:description/>
  <cp:lastModifiedBy>admin</cp:lastModifiedBy>
  <cp:revision>24</cp:revision>
  <cp:lastPrinted>2020-06-08T10:21:00Z</cp:lastPrinted>
  <dcterms:created xsi:type="dcterms:W3CDTF">2020-02-07T08:52:00Z</dcterms:created>
  <dcterms:modified xsi:type="dcterms:W3CDTF">2020-06-15T09:02:00Z</dcterms:modified>
</cp:coreProperties>
</file>