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1A" w:rsidRPr="000E44D2" w:rsidRDefault="00E35E1A" w:rsidP="00E35E1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E44D2">
        <w:rPr>
          <w:rFonts w:ascii="Times New Roman" w:hAnsi="Times New Roman" w:cs="Times New Roman"/>
          <w:sz w:val="24"/>
          <w:szCs w:val="24"/>
        </w:rPr>
        <w:t xml:space="preserve">  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35E1A" w:rsidRPr="000E44D2" w:rsidRDefault="00E35E1A" w:rsidP="00E35E1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E35E1A" w:rsidRPr="000E44D2" w:rsidRDefault="00E35E1A" w:rsidP="00E35E1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E35E1A" w:rsidRPr="000E44D2" w:rsidRDefault="00E35E1A" w:rsidP="00E35E1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E35E1A" w:rsidRPr="000E44D2" w:rsidRDefault="00E35E1A" w:rsidP="00E35E1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 самоподготовки по русскому языку, 3 б класс   в период карантинных мероприятий с 13.04.2020  по 30.04.2020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«Школа России»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КанакинаВ.П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>. ,Горецкий В.Г. Русский язык.3 класс.2 часть.)</w:t>
      </w:r>
      <w:proofErr w:type="gramEnd"/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(индивидуальное обучение)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246"/>
        <w:gridCol w:w="823"/>
        <w:gridCol w:w="2542"/>
      </w:tblGrid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E35E1A" w:rsidRPr="000E44D2" w:rsidTr="00703F74">
        <w:trPr>
          <w:trHeight w:val="8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 «Имена прилагательные  в  загадках»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14.04</w:t>
            </w:r>
          </w:p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С.90 (на альбомном листе)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Изменения  личных  местоимений  по  родам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№161, 163,правило </w:t>
            </w:r>
            <w:proofErr w:type="gramStart"/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с.95</w:t>
            </w:r>
          </w:p>
        </w:tc>
      </w:tr>
      <w:tr w:rsidR="00E35E1A" w:rsidRPr="000E44D2" w:rsidTr="00703F74">
        <w:trPr>
          <w:trHeight w:val="6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Местоимение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№165,166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 и  употребление  глаголов  в  речи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№171,173,176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Неопределённая форма глагола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№181,182,184,правило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Неопределённая  форма  глагола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№186,188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  глаголов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№190,191,194,правило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Времена  глаголов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№195 устно №196,197,200, правило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Времена  глаголов. 2-е лицо  глаголов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№202,204, №203 устно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Изменение  глаголов  по  временам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№205-устно,206,207,209</w:t>
            </w:r>
          </w:p>
        </w:tc>
      </w:tr>
      <w:tr w:rsidR="00E35E1A" w:rsidRPr="000E44D2" w:rsidTr="00703F74">
        <w:trPr>
          <w:trHeight w:val="3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Изменение  глаголов  по  временам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A" w:rsidRPr="000E44D2" w:rsidRDefault="00E35E1A" w:rsidP="00703F7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№210,211</w:t>
            </w:r>
          </w:p>
        </w:tc>
      </w:tr>
    </w:tbl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Телефон для консультаций: телефон учителя-предметника 89286185600</w:t>
      </w:r>
    </w:p>
    <w:p w:rsidR="00E35E1A" w:rsidRPr="000E44D2" w:rsidRDefault="00E35E1A" w:rsidP="00E35E1A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Учитель:                                                           Н.В.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Саянова</w:t>
      </w:r>
      <w:proofErr w:type="spellEnd"/>
    </w:p>
    <w:p w:rsidR="00E35E1A" w:rsidRPr="000E44D2" w:rsidRDefault="00E35E1A" w:rsidP="00E35E1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E35E1A" w:rsidRPr="000E44D2" w:rsidRDefault="00E35E1A" w:rsidP="00E35E1A">
      <w:pPr>
        <w:rPr>
          <w:rFonts w:ascii="Times New Roman" w:hAnsi="Times New Roman" w:cs="Times New Roman"/>
          <w:sz w:val="24"/>
          <w:szCs w:val="24"/>
        </w:rPr>
      </w:pPr>
    </w:p>
    <w:p w:rsidR="00E35E1A" w:rsidRPr="000E44D2" w:rsidRDefault="00E35E1A" w:rsidP="00E35E1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1A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E1A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1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2020-04-09T11:51:00Z</dcterms:created>
  <dcterms:modified xsi:type="dcterms:W3CDTF">2020-04-09T11:52:00Z</dcterms:modified>
</cp:coreProperties>
</file>