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2A4436" w:rsidRDefault="002A4436" w:rsidP="002A4436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A4436" w:rsidRDefault="002A4436" w:rsidP="002A4436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математике, 4 класс (индивидуальное обучение)</w:t>
      </w:r>
    </w:p>
    <w:p w:rsidR="002A4436" w:rsidRDefault="002A4436" w:rsidP="002A4436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13.04. по 30.04.2020 г. </w:t>
      </w:r>
    </w:p>
    <w:tbl>
      <w:tblPr>
        <w:tblpPr w:leftFromText="180" w:rightFromText="180" w:vertAnchor="text" w:horzAnchor="margin" w:tblpXSpec="center" w:tblpY="47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602"/>
        <w:gridCol w:w="1206"/>
        <w:gridCol w:w="3614"/>
      </w:tblGrid>
      <w:tr w:rsidR="002A4436" w:rsidTr="00016A6C">
        <w:trPr>
          <w:trHeight w:hRule="exact" w:val="59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A4436" w:rsidTr="00016A6C">
        <w:trPr>
          <w:trHeight w:hRule="exact" w:val="55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Решение задач способом составления уравнений.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с.88-89 № 305-310 </w:t>
            </w:r>
          </w:p>
        </w:tc>
      </w:tr>
      <w:tr w:rsidR="002A4436" w:rsidTr="00016A6C">
        <w:trPr>
          <w:trHeight w:hRule="exact" w:val="85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Решение задач способом составления уравнений. Вычисление буквенных выражений при данном значении входящей в него буквы.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с.90-91 № 307-310</w:t>
            </w:r>
          </w:p>
        </w:tc>
      </w:tr>
      <w:tr w:rsidR="002A4436" w:rsidTr="00016A6C">
        <w:trPr>
          <w:trHeight w:hRule="exact" w:val="87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Решение задач способом составления уравнений. Вычисление буквенных выражений при данном значении входящей в него буквы.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с.90-91 №311-317 выучить  таблицу умножения на 7,8,9</w:t>
            </w:r>
          </w:p>
        </w:tc>
      </w:tr>
      <w:tr w:rsidR="002A4436" w:rsidTr="00016A6C">
        <w:trPr>
          <w:trHeight w:hRule="exact" w:val="60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Решение усложненных уравнений. Составление уравнений по тексту задачи, по данной схеме.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 92 № 318 (1,2)322 </w:t>
            </w:r>
          </w:p>
        </w:tc>
      </w:tr>
      <w:tr w:rsidR="002A4436" w:rsidTr="00016A6C">
        <w:trPr>
          <w:trHeight w:hRule="exact" w:val="94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Равнение уравнений, буквенных выражений. Объяснение схем и выражений, составленных к задачам на движение.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с.94 №323-326 (4,5,6)</w:t>
            </w:r>
          </w:p>
        </w:tc>
      </w:tr>
      <w:tr w:rsidR="002A4436" w:rsidTr="00016A6C">
        <w:trPr>
          <w:trHeight w:hRule="exact" w:val="84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Равнение уравнений, буквенных выражений. Объяснение схем и выражений, составленных к задачам на движение.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с.96 № 329,331 учимся составлять уравнение.</w:t>
            </w:r>
          </w:p>
        </w:tc>
      </w:tr>
      <w:tr w:rsidR="002A4436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Подготовка к контрольной работе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Учебник с.97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роверь себя! Чему ты научился.</w:t>
            </w:r>
          </w:p>
        </w:tc>
      </w:tr>
      <w:tr w:rsidR="002A4436" w:rsidTr="002A4436">
        <w:trPr>
          <w:trHeight w:hRule="exact" w:val="89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Контрольная работа № 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Выучить таблицу умножения на 6,7. Контрольная работа (прилагается).</w:t>
            </w:r>
          </w:p>
        </w:tc>
      </w:tr>
      <w:tr w:rsidR="002A4436" w:rsidTr="002A4436">
        <w:trPr>
          <w:trHeight w:hRule="exact" w:val="5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Работа над ошибками. Умножение многозначных чисел.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с.97 № 333,334</w:t>
            </w:r>
          </w:p>
        </w:tc>
      </w:tr>
      <w:tr w:rsidR="002A4436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Умножение многозначных чисел.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с.97 № 335-337</w:t>
            </w:r>
          </w:p>
        </w:tc>
      </w:tr>
      <w:tr w:rsidR="002A4436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Умножение многозначных чисел.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98 № 338,339</w:t>
            </w:r>
          </w:p>
        </w:tc>
      </w:tr>
      <w:tr w:rsidR="002A4436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Умножение многозначных чисел.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с.99 № 346, 348</w:t>
            </w:r>
          </w:p>
        </w:tc>
      </w:tr>
      <w:tr w:rsidR="002A4436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Умножение многозначных чисел.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100 № 354 (1,3,5),№ 356</w:t>
            </w:r>
          </w:p>
        </w:tc>
      </w:tr>
      <w:tr w:rsidR="002A4436" w:rsidTr="00016A6C">
        <w:trPr>
          <w:trHeight w:val="3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tabs>
                <w:tab w:val="left" w:pos="2659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Умножение многозначных чисел.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30.04.2020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36" w:rsidRDefault="002A4436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с.102 №363,368,371 </w:t>
            </w:r>
          </w:p>
        </w:tc>
      </w:tr>
    </w:tbl>
    <w:p w:rsidR="002A4436" w:rsidRDefault="002A4436" w:rsidP="002A4436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«</w:t>
      </w:r>
      <w:proofErr w:type="gramEnd"/>
      <w:r>
        <w:rPr>
          <w:rFonts w:ascii="Times New Roman" w:hAnsi="Times New Roman" w:cs="Times New Roman"/>
        </w:rPr>
        <w:t xml:space="preserve"> Гармония»  автор учебника: </w:t>
      </w:r>
      <w:proofErr w:type="gramStart"/>
      <w:r>
        <w:rPr>
          <w:rFonts w:ascii="Times New Roman" w:hAnsi="Times New Roman" w:cs="Times New Roman"/>
        </w:rPr>
        <w:t>Н.Б. Истомина 2 часть)</w:t>
      </w:r>
      <w:proofErr w:type="gramEnd"/>
    </w:p>
    <w:p w:rsidR="002A4436" w:rsidRDefault="002A4436" w:rsidP="002A4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2A4436" w:rsidRDefault="002A4436" w:rsidP="002A4436">
      <w:pPr>
        <w:rPr>
          <w:rFonts w:ascii="Times New Roman" w:eastAsiaTheme="minorHAnsi" w:hAnsi="Times New Roman" w:cs="Times New Roman"/>
          <w:lang w:eastAsia="en-US"/>
        </w:rPr>
      </w:pPr>
    </w:p>
    <w:p w:rsidR="002A4436" w:rsidRDefault="002A4436" w:rsidP="002A443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2A4436" w:rsidRDefault="002A4436" w:rsidP="002A4436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14D4E" w:rsidRDefault="00C14D4E"/>
    <w:sectPr w:rsidR="00C14D4E" w:rsidSect="002A44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50"/>
    <w:rsid w:val="002A4436"/>
    <w:rsid w:val="00AF0B50"/>
    <w:rsid w:val="00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3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3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>Krokoz™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2020-04-09T11:45:00Z</dcterms:created>
  <dcterms:modified xsi:type="dcterms:W3CDTF">2020-04-09T11:46:00Z</dcterms:modified>
</cp:coreProperties>
</file>