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</w:t>
      </w:r>
      <w:proofErr w:type="gramStart"/>
      <w:r>
        <w:rPr>
          <w:rFonts w:ascii="Times New Roman" w:eastAsia="Calibri" w:hAnsi="Times New Roman" w:cs="Times New Roman"/>
          <w:lang w:eastAsia="en-US"/>
        </w:rPr>
        <w:t>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proofErr w:type="gramEnd"/>
      <w:r w:rsidR="00285F77">
        <w:rPr>
          <w:rFonts w:ascii="Times New Roman" w:eastAsia="Calibri" w:hAnsi="Times New Roman" w:cs="Times New Roman"/>
          <w:lang w:eastAsia="en-US"/>
        </w:rPr>
        <w:t xml:space="preserve"> </w:t>
      </w:r>
      <w:r w:rsidR="00155AB9">
        <w:rPr>
          <w:rFonts w:ascii="Times New Roman" w:eastAsia="Calibri" w:hAnsi="Times New Roman" w:cs="Times New Roman"/>
          <w:lang w:eastAsia="en-US"/>
        </w:rPr>
        <w:t xml:space="preserve"> </w:t>
      </w:r>
      <w:r w:rsidR="00285F77">
        <w:rPr>
          <w:rFonts w:ascii="Times New Roman" w:eastAsia="Calibri" w:hAnsi="Times New Roman" w:cs="Times New Roman"/>
          <w:lang w:eastAsia="en-US"/>
        </w:rPr>
        <w:t>физике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155AB9"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физике </w:t>
      </w:r>
      <w:r w:rsidR="00267E40">
        <w:rPr>
          <w:rFonts w:ascii="Times New Roman" w:hAnsi="Times New Roman" w:cs="Times New Roman"/>
        </w:rPr>
        <w:t xml:space="preserve">Г.Я. </w:t>
      </w:r>
      <w:proofErr w:type="spellStart"/>
      <w:r w:rsidR="00267E40">
        <w:rPr>
          <w:rFonts w:ascii="Times New Roman" w:hAnsi="Times New Roman" w:cs="Times New Roman"/>
        </w:rPr>
        <w:t>Мякишев</w:t>
      </w:r>
      <w:proofErr w:type="spellEnd"/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6090"/>
        <w:gridCol w:w="756"/>
        <w:gridCol w:w="1861"/>
      </w:tblGrid>
      <w:tr w:rsidR="00AF708C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Радиоактивность .Виды радиоактивного излучения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8642F3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§82-83</w:t>
            </w:r>
            <w:r w:rsidR="00155AB9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распада. Период полураспада. Решение задач по теме «Закон радиоактивного распада»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8642F3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§84-85</w:t>
            </w:r>
            <w:r w:rsidR="00155AB9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 xml:space="preserve">Методы наблюдения и регистрации элементарных частиц. </w:t>
            </w: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 Ядерные реакции.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8642F3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§86-87</w:t>
            </w:r>
            <w:r w:rsidR="00155AB9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Цепная реакция деления. Ядерный реактор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864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88-89</w:t>
            </w:r>
            <w:r w:rsidR="008642F3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Термоядерные реакции. Применение ядерной энергетики.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864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90-92</w:t>
            </w:r>
            <w:r w:rsidR="008642F3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Изотопы. Получение и применение радиоактивных изотопов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864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  <w:r w:rsidR="008642F3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радиоактивных излучений.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864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  <w:r w:rsidR="008642F3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</w:rPr>
              <w:t>Три этапа в развитии физики элементарных частиц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864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  <w:bookmarkStart w:id="0" w:name="_GoBack"/>
            <w:bookmarkEnd w:id="0"/>
            <w:r w:rsidR="008642F3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155AB9"/>
    <w:rsid w:val="00234FCE"/>
    <w:rsid w:val="002523B4"/>
    <w:rsid w:val="00267E40"/>
    <w:rsid w:val="00285F77"/>
    <w:rsid w:val="00351F2B"/>
    <w:rsid w:val="00356B44"/>
    <w:rsid w:val="00442AB2"/>
    <w:rsid w:val="00442CD3"/>
    <w:rsid w:val="004D68AF"/>
    <w:rsid w:val="00677EFB"/>
    <w:rsid w:val="007574BF"/>
    <w:rsid w:val="008642F3"/>
    <w:rsid w:val="00893940"/>
    <w:rsid w:val="00990E2E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EB718F"/>
    <w:rsid w:val="00F209EA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9FA8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21</cp:revision>
  <cp:lastPrinted>2020-03-24T05:52:00Z</cp:lastPrinted>
  <dcterms:created xsi:type="dcterms:W3CDTF">2020-03-24T06:36:00Z</dcterms:created>
  <dcterms:modified xsi:type="dcterms:W3CDTF">2020-04-09T08:09:00Z</dcterms:modified>
</cp:coreProperties>
</file>