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641664" w:rsidRDefault="00342351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 xml:space="preserve">Программа </w:t>
      </w:r>
      <w:r w:rsidR="00761590">
        <w:rPr>
          <w:rFonts w:ascii="Times New Roman" w:eastAsia="Calibri" w:hAnsi="Times New Roman" w:cs="Times New Roman"/>
          <w:lang w:eastAsia="en-US"/>
        </w:rPr>
        <w:t>самоподготовки  по профильному труду</w:t>
      </w:r>
      <w:r w:rsidR="00871176">
        <w:rPr>
          <w:rFonts w:ascii="Times New Roman" w:eastAsia="Calibri" w:hAnsi="Times New Roman" w:cs="Times New Roman"/>
          <w:lang w:eastAsia="en-US"/>
        </w:rPr>
        <w:t xml:space="preserve"> 6</w:t>
      </w:r>
      <w:r>
        <w:rPr>
          <w:rFonts w:ascii="Times New Roman" w:eastAsia="Calibri" w:hAnsi="Times New Roman" w:cs="Times New Roman"/>
          <w:lang w:eastAsia="en-US"/>
        </w:rPr>
        <w:t xml:space="preserve"> класс, </w:t>
      </w:r>
      <w:r w:rsidR="00063BC3"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641664" w:rsidRDefault="00342351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</w:t>
      </w:r>
      <w:r w:rsidR="0008391E">
        <w:rPr>
          <w:rFonts w:ascii="Times New Roman" w:eastAsia="Calibri" w:hAnsi="Times New Roman" w:cs="Times New Roman"/>
          <w:lang w:eastAsia="en-US"/>
        </w:rPr>
        <w:t xml:space="preserve"> карантинных мероприятий с </w:t>
      </w:r>
      <w:r w:rsidR="0008391E" w:rsidRPr="0008391E">
        <w:rPr>
          <w:rFonts w:ascii="Times New Roman" w:eastAsia="Calibri" w:hAnsi="Times New Roman" w:cs="Times New Roman"/>
          <w:lang w:eastAsia="en-US"/>
        </w:rPr>
        <w:t>13</w:t>
      </w:r>
      <w:r w:rsidR="00C30CD8">
        <w:rPr>
          <w:rFonts w:ascii="Times New Roman" w:eastAsia="Calibri" w:hAnsi="Times New Roman" w:cs="Times New Roman"/>
          <w:lang w:eastAsia="en-US"/>
        </w:rPr>
        <w:t>.04</w:t>
      </w:r>
      <w:r w:rsidR="0008391E">
        <w:rPr>
          <w:rFonts w:ascii="Times New Roman" w:eastAsia="Calibri" w:hAnsi="Times New Roman" w:cs="Times New Roman"/>
          <w:lang w:eastAsia="en-US"/>
        </w:rPr>
        <w:t xml:space="preserve"> по </w:t>
      </w:r>
      <w:r w:rsidR="0008391E" w:rsidRPr="0008391E">
        <w:rPr>
          <w:rFonts w:ascii="Times New Roman" w:eastAsia="Calibri" w:hAnsi="Times New Roman" w:cs="Times New Roman"/>
          <w:lang w:eastAsia="en-US"/>
        </w:rPr>
        <w:t>30</w:t>
      </w:r>
      <w:r>
        <w:rPr>
          <w:rFonts w:ascii="Times New Roman" w:eastAsia="Calibri" w:hAnsi="Times New Roman" w:cs="Times New Roman"/>
          <w:lang w:eastAsia="en-US"/>
        </w:rPr>
        <w:t>.04.2020</w:t>
      </w:r>
    </w:p>
    <w:p w:rsidR="00641664" w:rsidRDefault="00342351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уче</w:t>
      </w:r>
      <w:r w:rsidR="00063BC3">
        <w:rPr>
          <w:rFonts w:ascii="Times New Roman" w:hAnsi="Times New Roman" w:cs="Times New Roman"/>
        </w:rPr>
        <w:t>бник по технологии Е. А. Ковалёва</w:t>
      </w:r>
      <w:r>
        <w:rPr>
          <w:rFonts w:ascii="Times New Roman" w:hAnsi="Times New Roman" w:cs="Times New Roman"/>
        </w:rPr>
        <w:t>.)</w:t>
      </w:r>
    </w:p>
    <w:p w:rsidR="00641664" w:rsidRPr="00871176" w:rsidRDefault="00641664">
      <w:pPr>
        <w:rPr>
          <w:rFonts w:ascii="Times New Roman" w:hAnsi="Times New Roman" w:cs="Times New Roman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6021"/>
        <w:gridCol w:w="898"/>
        <w:gridCol w:w="1901"/>
      </w:tblGrid>
      <w:tr w:rsidR="00641664" w:rsidRPr="00871176" w:rsidTr="00761590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Pr="00871176" w:rsidRDefault="00342351">
            <w:pPr>
              <w:rPr>
                <w:rFonts w:ascii="Times New Roman" w:hAnsi="Times New Roman" w:cs="Times New Roman"/>
                <w:lang w:eastAsia="en-US"/>
              </w:rPr>
            </w:pPr>
            <w:r w:rsidRPr="00871176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Pr="00871176" w:rsidRDefault="00342351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1176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Pr="00871176" w:rsidRDefault="00342351">
            <w:pPr>
              <w:rPr>
                <w:rFonts w:ascii="Times New Roman" w:hAnsi="Times New Roman" w:cs="Times New Roman"/>
                <w:lang w:eastAsia="en-US"/>
              </w:rPr>
            </w:pPr>
            <w:r w:rsidRPr="00871176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Pr="00871176" w:rsidRDefault="00342351">
            <w:pPr>
              <w:rPr>
                <w:rFonts w:ascii="Times New Roman" w:hAnsi="Times New Roman" w:cs="Times New Roman"/>
                <w:lang w:eastAsia="en-US"/>
              </w:rPr>
            </w:pPr>
            <w:r w:rsidRPr="00871176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63BC3" w:rsidRPr="00B4204E" w:rsidTr="00A33D0F">
        <w:trPr>
          <w:trHeight w:val="53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871176">
            <w:pPr>
              <w:rPr>
                <w:rFonts w:ascii="Times New Roman" w:hAnsi="Times New Roman" w:cs="Times New Roman"/>
                <w:lang w:val="en-US"/>
              </w:rPr>
            </w:pPr>
            <w:r w:rsidRPr="00B4204E">
              <w:rPr>
                <w:rFonts w:ascii="Times New Roman" w:hAnsi="Times New Roman" w:cs="Times New Roman"/>
              </w:rPr>
              <w:t>1</w:t>
            </w:r>
            <w:r w:rsidR="0008391E" w:rsidRPr="00B4204E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08391E">
            <w:pPr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  <w:color w:val="000000"/>
              </w:rPr>
              <w:t>Комнатные растения в интерьере квартиры.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08391E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  <w:lang w:val="en-US"/>
              </w:rPr>
              <w:t>14</w:t>
            </w:r>
            <w:r w:rsidR="00871176" w:rsidRPr="00B4204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12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Описать 2 </w:t>
            </w:r>
            <w:r w:rsidR="00761590" w:rsidRPr="00B4204E">
              <w:rPr>
                <w:rFonts w:ascii="Times New Roman" w:hAnsi="Times New Roman" w:cs="Times New Roman"/>
              </w:rPr>
              <w:t>растени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</w:tr>
      <w:tr w:rsidR="00063BC3" w:rsidRPr="00B4204E" w:rsidTr="00761590">
        <w:trPr>
          <w:trHeight w:val="23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871176">
            <w:pPr>
              <w:rPr>
                <w:rFonts w:ascii="Times New Roman" w:hAnsi="Times New Roman" w:cs="Times New Roman"/>
                <w:lang w:val="en-US"/>
              </w:rPr>
            </w:pPr>
            <w:r w:rsidRPr="00B4204E">
              <w:rPr>
                <w:rFonts w:ascii="Times New Roman" w:hAnsi="Times New Roman" w:cs="Times New Roman"/>
              </w:rPr>
              <w:t>1</w:t>
            </w:r>
            <w:r w:rsidR="0008391E" w:rsidRPr="00B4204E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08391E">
            <w:pPr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  <w:color w:val="000000"/>
              </w:rPr>
              <w:t>Весенний уход за зимующими многолетниками.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08391E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  <w:lang w:val="en-US"/>
              </w:rPr>
              <w:t>15</w:t>
            </w:r>
            <w:r w:rsidR="00871176" w:rsidRPr="00B4204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761590">
            <w:pPr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</w:rPr>
              <w:t>Перечислить  в тетради</w:t>
            </w:r>
          </w:p>
        </w:tc>
      </w:tr>
      <w:tr w:rsidR="00063BC3" w:rsidRPr="00B4204E" w:rsidTr="00761590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871176">
            <w:pPr>
              <w:rPr>
                <w:rFonts w:ascii="Times New Roman" w:hAnsi="Times New Roman" w:cs="Times New Roman"/>
                <w:lang w:val="en-US"/>
              </w:rPr>
            </w:pPr>
            <w:r w:rsidRPr="00B4204E">
              <w:rPr>
                <w:rFonts w:ascii="Times New Roman" w:hAnsi="Times New Roman" w:cs="Times New Roman"/>
              </w:rPr>
              <w:t>1</w:t>
            </w:r>
            <w:r w:rsidR="0008391E" w:rsidRPr="00B4204E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B4204E">
            <w:pPr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  <w:color w:val="000000"/>
              </w:rPr>
              <w:t>Правила подготовки почвы для пересадки многолетников.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08391E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</w:rPr>
              <w:t>16</w:t>
            </w:r>
            <w:r w:rsidR="00871176" w:rsidRPr="00B4204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B4204E">
            <w:pPr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</w:rPr>
              <w:t xml:space="preserve">Выписать в тетрадь </w:t>
            </w:r>
          </w:p>
        </w:tc>
      </w:tr>
      <w:tr w:rsidR="00063BC3" w:rsidRPr="00B4204E" w:rsidTr="0008391E">
        <w:trPr>
          <w:trHeight w:val="33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871176">
            <w:pPr>
              <w:rPr>
                <w:rFonts w:ascii="Times New Roman" w:hAnsi="Times New Roman" w:cs="Times New Roman"/>
                <w:lang w:val="en-US"/>
              </w:rPr>
            </w:pPr>
            <w:r w:rsidRPr="00B4204E">
              <w:rPr>
                <w:rFonts w:ascii="Times New Roman" w:hAnsi="Times New Roman" w:cs="Times New Roman"/>
              </w:rPr>
              <w:t>11</w:t>
            </w:r>
            <w:r w:rsidR="0008391E" w:rsidRPr="00B4204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B4204E">
            <w:pPr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  <w:color w:val="000000"/>
              </w:rPr>
              <w:t>Правила подготовки кустов к пересадке.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08391E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</w:rPr>
              <w:t>17</w:t>
            </w:r>
            <w:r w:rsidR="00871176" w:rsidRPr="00B4204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BC3" w:rsidRPr="00B4204E" w:rsidRDefault="00530B90">
            <w:pPr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08391E" w:rsidRPr="00B4204E" w:rsidTr="0008391E">
        <w:trPr>
          <w:trHeight w:val="31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08391E" w:rsidP="0008391E">
            <w:pPr>
              <w:rPr>
                <w:rFonts w:ascii="Times New Roman" w:hAnsi="Times New Roman" w:cs="Times New Roman"/>
                <w:lang w:val="en-US"/>
              </w:rPr>
            </w:pPr>
            <w:r w:rsidRPr="00B4204E">
              <w:rPr>
                <w:rFonts w:ascii="Times New Roman" w:hAnsi="Times New Roman" w:cs="Times New Roman"/>
                <w:lang w:val="en-US"/>
              </w:rPr>
              <w:t>116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B4204E">
            <w:pPr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  <w:color w:val="000000"/>
              </w:rPr>
              <w:t>Подготовка почвы и внесение удобрений.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08391E" w:rsidP="0008391E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  <w:lang w:val="en-US"/>
              </w:rPr>
              <w:t>21</w:t>
            </w:r>
            <w:r w:rsidRPr="00B4204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12224D" w:rsidP="00083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Перечислить пункты</w:t>
            </w:r>
          </w:p>
        </w:tc>
      </w:tr>
      <w:tr w:rsidR="0008391E" w:rsidRPr="00B4204E" w:rsidTr="0008391E">
        <w:trPr>
          <w:trHeight w:val="30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08391E" w:rsidP="0008391E">
            <w:pPr>
              <w:rPr>
                <w:rFonts w:ascii="Times New Roman" w:hAnsi="Times New Roman" w:cs="Times New Roman"/>
                <w:lang w:val="en-US"/>
              </w:rPr>
            </w:pPr>
            <w:r w:rsidRPr="00B4204E">
              <w:rPr>
                <w:rFonts w:ascii="Times New Roman" w:hAnsi="Times New Roman" w:cs="Times New Roman"/>
                <w:lang w:val="en-US"/>
              </w:rPr>
              <w:t>117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B4204E">
            <w:pPr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  <w:color w:val="000000"/>
              </w:rPr>
              <w:t>Разметка места посадки.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08391E" w:rsidP="0008391E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12224D" w:rsidP="00083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в тетради</w:t>
            </w:r>
          </w:p>
        </w:tc>
      </w:tr>
      <w:tr w:rsidR="0008391E" w:rsidRPr="00B4204E" w:rsidTr="0008391E">
        <w:trPr>
          <w:trHeight w:val="17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08391E" w:rsidP="0008391E">
            <w:pPr>
              <w:rPr>
                <w:rFonts w:ascii="Times New Roman" w:hAnsi="Times New Roman" w:cs="Times New Roman"/>
                <w:lang w:val="en-US"/>
              </w:rPr>
            </w:pPr>
            <w:r w:rsidRPr="00B4204E">
              <w:rPr>
                <w:rFonts w:ascii="Times New Roman" w:hAnsi="Times New Roman" w:cs="Times New Roman"/>
                <w:lang w:val="en-US"/>
              </w:rPr>
              <w:t>118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B4204E">
            <w:pPr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  <w:color w:val="000000"/>
              </w:rPr>
              <w:t>Подготовка почвы для пикировки рассады томатов и капусты.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08391E" w:rsidP="0008391E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12224D" w:rsidP="00083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Описать особенности</w:t>
            </w:r>
          </w:p>
        </w:tc>
      </w:tr>
      <w:tr w:rsidR="0008391E" w:rsidRPr="00B4204E" w:rsidTr="0008391E">
        <w:trPr>
          <w:trHeight w:val="31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08391E" w:rsidP="0008391E">
            <w:pPr>
              <w:rPr>
                <w:rFonts w:ascii="Times New Roman" w:hAnsi="Times New Roman" w:cs="Times New Roman"/>
                <w:lang w:val="en-US"/>
              </w:rPr>
            </w:pPr>
            <w:r w:rsidRPr="00B4204E">
              <w:rPr>
                <w:rFonts w:ascii="Times New Roman" w:hAnsi="Times New Roman" w:cs="Times New Roman"/>
                <w:lang w:val="en-US"/>
              </w:rPr>
              <w:t>119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B4204E">
            <w:pPr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  <w:color w:val="000000"/>
              </w:rPr>
              <w:t>Пикировка рассады томатов, капусты.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08391E" w:rsidP="0008391E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12224D" w:rsidP="00083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08391E" w:rsidRPr="00B4204E" w:rsidTr="0008391E">
        <w:trPr>
          <w:trHeight w:val="25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08391E" w:rsidP="0008391E">
            <w:pPr>
              <w:rPr>
                <w:rFonts w:ascii="Times New Roman" w:hAnsi="Times New Roman" w:cs="Times New Roman"/>
                <w:lang w:val="en-US"/>
              </w:rPr>
            </w:pPr>
            <w:r w:rsidRPr="00B4204E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B4204E">
            <w:pPr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  <w:color w:val="000000"/>
              </w:rPr>
              <w:t>Сроки посадки картофеля.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08391E" w:rsidP="0008391E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12224D" w:rsidP="00083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</w:t>
            </w:r>
          </w:p>
        </w:tc>
      </w:tr>
      <w:tr w:rsidR="0008391E" w:rsidRPr="00B4204E" w:rsidTr="0008391E">
        <w:trPr>
          <w:trHeight w:val="30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08391E" w:rsidP="0008391E">
            <w:pPr>
              <w:rPr>
                <w:rFonts w:ascii="Times New Roman" w:hAnsi="Times New Roman" w:cs="Times New Roman"/>
                <w:lang w:val="en-US"/>
              </w:rPr>
            </w:pPr>
            <w:r w:rsidRPr="00B4204E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B4204E">
            <w:pPr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  <w:color w:val="000000"/>
              </w:rPr>
              <w:t>Способы посадки картофеля (ширина междурядий, расстояние в рядках).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08391E" w:rsidP="0008391E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12224D" w:rsidP="00083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Перечислить в тетради</w:t>
            </w:r>
          </w:p>
        </w:tc>
      </w:tr>
      <w:tr w:rsidR="0008391E" w:rsidRPr="00B4204E" w:rsidTr="0008391E">
        <w:trPr>
          <w:trHeight w:val="19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08391E" w:rsidP="0008391E">
            <w:pPr>
              <w:rPr>
                <w:rFonts w:ascii="Times New Roman" w:hAnsi="Times New Roman" w:cs="Times New Roman"/>
                <w:lang w:val="en-US"/>
              </w:rPr>
            </w:pPr>
            <w:r w:rsidRPr="00B4204E">
              <w:rPr>
                <w:rFonts w:ascii="Times New Roman" w:hAnsi="Times New Roman" w:cs="Times New Roman"/>
                <w:lang w:val="en-US"/>
              </w:rPr>
              <w:t>122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91E" w:rsidRPr="00B4204E" w:rsidRDefault="00B4204E">
            <w:pPr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  <w:color w:val="000000"/>
              </w:rPr>
              <w:t>Подготовка участка под посадку картофеля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91E" w:rsidRPr="00B4204E" w:rsidRDefault="0008391E" w:rsidP="0008391E">
            <w:pPr>
              <w:spacing w:before="14"/>
              <w:ind w:right="106"/>
              <w:jc w:val="center"/>
              <w:rPr>
                <w:rFonts w:ascii="Times New Roman" w:hAnsi="Times New Roman" w:cs="Times New Roman"/>
              </w:rPr>
            </w:pPr>
            <w:r w:rsidRPr="00B4204E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91E" w:rsidRPr="00B4204E" w:rsidRDefault="0012224D" w:rsidP="00083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</w:t>
            </w:r>
          </w:p>
        </w:tc>
      </w:tr>
    </w:tbl>
    <w:p w:rsidR="00641664" w:rsidRPr="00B4204E" w:rsidRDefault="00641664">
      <w:pPr>
        <w:rPr>
          <w:rFonts w:ascii="Times New Roman" w:hAnsi="Times New Roman" w:cs="Times New Roman"/>
        </w:rPr>
      </w:pPr>
    </w:p>
    <w:p w:rsidR="00641664" w:rsidRDefault="00342351">
      <w:r>
        <w:rPr>
          <w:rFonts w:ascii="Times New Roman" w:hAnsi="Times New Roman" w:cs="Times New Roman"/>
        </w:rPr>
        <w:t>Телефон для консультаций: 8-938-146-45-30  Бондаренко Владимир Николаевич</w:t>
      </w:r>
    </w:p>
    <w:p w:rsidR="0012224D" w:rsidRDefault="0012224D">
      <w:pPr>
        <w:spacing w:after="160" w:line="259" w:lineRule="auto"/>
        <w:rPr>
          <w:rFonts w:ascii="Times New Roman" w:hAnsi="Times New Roman" w:cs="Times New Roman"/>
        </w:rPr>
      </w:pPr>
    </w:p>
    <w:p w:rsidR="00641664" w:rsidRDefault="00342351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641664" w:rsidRPr="0012224D" w:rsidRDefault="00342351" w:rsidP="0012224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641664" w:rsidRPr="0012224D" w:rsidSect="0064166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664"/>
    <w:rsid w:val="00063BC3"/>
    <w:rsid w:val="0008391E"/>
    <w:rsid w:val="000F1B87"/>
    <w:rsid w:val="0012224D"/>
    <w:rsid w:val="001715FF"/>
    <w:rsid w:val="00197A75"/>
    <w:rsid w:val="001A3F46"/>
    <w:rsid w:val="002A735E"/>
    <w:rsid w:val="00342351"/>
    <w:rsid w:val="0036597C"/>
    <w:rsid w:val="003E73B1"/>
    <w:rsid w:val="00530B90"/>
    <w:rsid w:val="00546F45"/>
    <w:rsid w:val="00641664"/>
    <w:rsid w:val="00685830"/>
    <w:rsid w:val="006B4756"/>
    <w:rsid w:val="00761590"/>
    <w:rsid w:val="00871176"/>
    <w:rsid w:val="00873447"/>
    <w:rsid w:val="00A33D0F"/>
    <w:rsid w:val="00B07C65"/>
    <w:rsid w:val="00B4204E"/>
    <w:rsid w:val="00C30CD8"/>
    <w:rsid w:val="00D1792F"/>
    <w:rsid w:val="00FB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a6">
    <w:name w:val="Заголовок"/>
    <w:basedOn w:val="a"/>
    <w:next w:val="a7"/>
    <w:qFormat/>
    <w:rsid w:val="0064166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List"/>
    <w:basedOn w:val="a7"/>
    <w:rsid w:val="00641664"/>
    <w:rPr>
      <w:rFonts w:cs="Lohit Devanagari"/>
    </w:rPr>
  </w:style>
  <w:style w:type="paragraph" w:customStyle="1" w:styleId="11">
    <w:name w:val="Название объекта1"/>
    <w:basedOn w:val="a"/>
    <w:qFormat/>
    <w:rsid w:val="006416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641664"/>
    <w:pPr>
      <w:suppressLineNumbers/>
    </w:pPr>
    <w:rPr>
      <w:rFonts w:cs="Lohit Devanagari"/>
    </w:rPr>
  </w:style>
  <w:style w:type="paragraph" w:styleId="aa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Admin</cp:lastModifiedBy>
  <cp:revision>6</cp:revision>
  <cp:lastPrinted>2020-03-24T05:52:00Z</cp:lastPrinted>
  <dcterms:created xsi:type="dcterms:W3CDTF">2020-04-07T16:57:00Z</dcterms:created>
  <dcterms:modified xsi:type="dcterms:W3CDTF">2020-04-07T17:28:00Z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