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56" w:rsidRPr="00507556" w:rsidRDefault="00507556" w:rsidP="00507556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07556">
        <w:rPr>
          <w:rFonts w:ascii="Times New Roman" w:eastAsia="Calibri" w:hAnsi="Times New Roman" w:cs="Times New Roman"/>
        </w:rPr>
        <w:t xml:space="preserve">Программа самоподготовки   по русскому языку </w:t>
      </w:r>
      <w:r w:rsidRPr="00507556">
        <w:rPr>
          <w:rFonts w:ascii="Times New Roman" w:eastAsia="Calibri" w:hAnsi="Times New Roman" w:cs="Times New Roman"/>
          <w:b/>
        </w:rPr>
        <w:t>(индивидуальное обучение)</w:t>
      </w:r>
      <w:r w:rsidRPr="00507556">
        <w:rPr>
          <w:rFonts w:ascii="Times New Roman" w:eastAsia="Calibri" w:hAnsi="Times New Roman" w:cs="Times New Roman"/>
        </w:rPr>
        <w:t xml:space="preserve">, </w:t>
      </w:r>
    </w:p>
    <w:p w:rsidR="00507556" w:rsidRPr="00507556" w:rsidRDefault="00507556" w:rsidP="00507556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 w:rsidRPr="00507556">
        <w:rPr>
          <w:rFonts w:ascii="Times New Roman" w:eastAsia="Calibri" w:hAnsi="Times New Roman" w:cs="Times New Roman"/>
          <w:b/>
        </w:rPr>
        <w:t xml:space="preserve">5 класс (вариант </w:t>
      </w:r>
      <w:r>
        <w:rPr>
          <w:rFonts w:ascii="Times New Roman" w:eastAsia="Calibri" w:hAnsi="Times New Roman" w:cs="Times New Roman"/>
          <w:b/>
        </w:rPr>
        <w:t>7</w:t>
      </w:r>
      <w:r w:rsidRPr="00507556">
        <w:rPr>
          <w:rFonts w:ascii="Times New Roman" w:eastAsia="Calibri" w:hAnsi="Times New Roman" w:cs="Times New Roman"/>
          <w:b/>
        </w:rPr>
        <w:t xml:space="preserve">.1) ,                      </w:t>
      </w:r>
    </w:p>
    <w:p w:rsidR="00507556" w:rsidRPr="00507556" w:rsidRDefault="00507556" w:rsidP="00507556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07556">
        <w:rPr>
          <w:rFonts w:ascii="Times New Roman" w:eastAsia="Calibri" w:hAnsi="Times New Roman" w:cs="Times New Roman"/>
        </w:rPr>
        <w:t xml:space="preserve">  в период </w:t>
      </w:r>
      <w:r w:rsidR="00945A98">
        <w:rPr>
          <w:rFonts w:ascii="Times New Roman" w:eastAsia="Calibri" w:hAnsi="Times New Roman" w:cs="Times New Roman"/>
        </w:rPr>
        <w:t>ограничительных</w:t>
      </w:r>
      <w:r w:rsidRPr="00507556">
        <w:rPr>
          <w:rFonts w:ascii="Times New Roman" w:eastAsia="Calibri" w:hAnsi="Times New Roman" w:cs="Times New Roman"/>
        </w:rPr>
        <w:t xml:space="preserve"> мероприятий </w:t>
      </w:r>
      <w:r w:rsidRPr="00507556">
        <w:rPr>
          <w:rFonts w:ascii="Times New Roman" w:eastAsia="Calibri" w:hAnsi="Times New Roman" w:cs="Times New Roman"/>
          <w:b/>
        </w:rPr>
        <w:t xml:space="preserve">с </w:t>
      </w:r>
      <w:r w:rsidR="00945A98">
        <w:rPr>
          <w:rFonts w:ascii="Times New Roman" w:eastAsia="Calibri" w:hAnsi="Times New Roman" w:cs="Times New Roman"/>
          <w:b/>
        </w:rPr>
        <w:t>06.05</w:t>
      </w:r>
      <w:r w:rsidRPr="00507556">
        <w:rPr>
          <w:rFonts w:ascii="Times New Roman" w:eastAsia="Calibri" w:hAnsi="Times New Roman" w:cs="Times New Roman"/>
          <w:b/>
        </w:rPr>
        <w:t xml:space="preserve">.2020 по </w:t>
      </w:r>
      <w:r w:rsidR="00945A98">
        <w:rPr>
          <w:rFonts w:ascii="Times New Roman" w:eastAsia="Calibri" w:hAnsi="Times New Roman" w:cs="Times New Roman"/>
          <w:b/>
        </w:rPr>
        <w:t>29.05</w:t>
      </w:r>
      <w:r w:rsidRPr="00507556">
        <w:rPr>
          <w:rFonts w:ascii="Times New Roman" w:eastAsia="Calibri" w:hAnsi="Times New Roman" w:cs="Times New Roman"/>
          <w:b/>
        </w:rPr>
        <w:t>.2020</w:t>
      </w:r>
    </w:p>
    <w:p w:rsidR="00507556" w:rsidRPr="00507556" w:rsidRDefault="00507556" w:rsidP="00507556">
      <w:pPr>
        <w:spacing w:after="160" w:line="256" w:lineRule="auto"/>
        <w:rPr>
          <w:rFonts w:ascii="Times New Roman" w:eastAsia="Calibri" w:hAnsi="Times New Roman" w:cs="Times New Roman"/>
        </w:rPr>
      </w:pPr>
      <w:proofErr w:type="gramStart"/>
      <w:r w:rsidRPr="00507556">
        <w:rPr>
          <w:rFonts w:ascii="Times New Roman" w:eastAsia="Calibri" w:hAnsi="Times New Roman" w:cs="Times New Roman"/>
        </w:rPr>
        <w:t>(</w:t>
      </w:r>
      <w:r w:rsidRPr="00507556">
        <w:rPr>
          <w:rFonts w:ascii="Times New Roman" w:eastAsia="Times New Roman" w:hAnsi="Times New Roman" w:cs="Times New Roman"/>
          <w:lang w:eastAsia="ru-RU"/>
        </w:rPr>
        <w:t>УМК:</w:t>
      </w:r>
      <w:proofErr w:type="gramEnd"/>
      <w:r w:rsidRPr="00507556">
        <w:rPr>
          <w:rFonts w:ascii="Times New Roman" w:eastAsia="Times New Roman" w:hAnsi="Times New Roman" w:cs="Times New Roman"/>
          <w:lang w:eastAsia="ru-RU"/>
        </w:rPr>
        <w:t xml:space="preserve"> Русский язык. 5 класс: </w:t>
      </w:r>
      <w:proofErr w:type="gramStart"/>
      <w:r w:rsidRPr="00507556">
        <w:rPr>
          <w:rFonts w:ascii="Times New Roman" w:eastAsia="Times New Roman" w:hAnsi="Times New Roman" w:cs="Times New Roman"/>
          <w:lang w:eastAsia="ru-RU"/>
        </w:rPr>
        <w:t xml:space="preserve">Учебник / </w:t>
      </w:r>
      <w:r w:rsidR="0045218C">
        <w:rPr>
          <w:rFonts w:ascii="Times New Roman" w:eastAsia="Times New Roman" w:hAnsi="Times New Roman" w:cs="Times New Roman"/>
          <w:lang w:eastAsia="ru-RU"/>
        </w:rPr>
        <w:t>М.М. Разумовская, С.И. Львова, В.И. Капинос и др</w:t>
      </w:r>
      <w:r w:rsidRPr="00507556">
        <w:rPr>
          <w:rFonts w:ascii="Times New Roman" w:eastAsia="Times New Roman" w:hAnsi="Times New Roman" w:cs="Times New Roman"/>
          <w:lang w:eastAsia="ru-RU"/>
        </w:rPr>
        <w:t xml:space="preserve">. – М.: </w:t>
      </w:r>
      <w:r w:rsidR="0045218C">
        <w:rPr>
          <w:rFonts w:ascii="Times New Roman" w:eastAsia="Times New Roman" w:hAnsi="Times New Roman" w:cs="Times New Roman"/>
          <w:lang w:eastAsia="ru-RU"/>
        </w:rPr>
        <w:t>Дрофа,  2014</w:t>
      </w:r>
      <w:bookmarkStart w:id="0" w:name="_GoBack"/>
      <w:bookmarkEnd w:id="0"/>
      <w:r w:rsidRPr="00507556">
        <w:rPr>
          <w:rFonts w:ascii="Times New Roman" w:eastAsia="Times New Roman" w:hAnsi="Times New Roman" w:cs="Times New Roman"/>
          <w:lang w:eastAsia="ru-RU"/>
        </w:rPr>
        <w:t xml:space="preserve"> г.)</w:t>
      </w:r>
      <w:proofErr w:type="gramEnd"/>
    </w:p>
    <w:p w:rsidR="00507556" w:rsidRPr="00507556" w:rsidRDefault="00507556" w:rsidP="00507556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5983"/>
        <w:gridCol w:w="816"/>
        <w:gridCol w:w="1771"/>
      </w:tblGrid>
      <w:tr w:rsidR="00507556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507556" w:rsidP="005075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7556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507556" w:rsidP="0050755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07556">
              <w:rPr>
                <w:rFonts w:ascii="Times New Roman" w:eastAsia="Times New Roman" w:hAnsi="Times New Roman" w:cs="Times New Roman"/>
                <w:bCs/>
              </w:rPr>
              <w:t>Тема урока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507556" w:rsidP="005075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7556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56" w:rsidRPr="00507556" w:rsidRDefault="00507556" w:rsidP="005075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7556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507556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945A98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945A98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98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 от  3  лица.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945A98" w:rsidP="00507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8C0060" w:rsidP="005075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прочитать рассказ Н. Носова «Три охотника», пересказать рассказ дяди Кузьмы от 3 лица.</w:t>
            </w:r>
          </w:p>
        </w:tc>
      </w:tr>
      <w:tr w:rsidR="00507556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8C006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8C0060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60">
              <w:rPr>
                <w:rFonts w:ascii="Times New Roman" w:hAnsi="Times New Roman" w:cs="Times New Roman"/>
                <w:sz w:val="24"/>
                <w:szCs w:val="24"/>
              </w:rPr>
              <w:t>Число  имён  существительных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8C006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D55C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</w:t>
            </w:r>
            <w:r w:rsidR="00D55C3D">
              <w:rPr>
                <w:rFonts w:ascii="Times New Roman" w:eastAsia="Times New Roman" w:hAnsi="Times New Roman" w:cs="Times New Roman"/>
              </w:rPr>
              <w:t>61</w:t>
            </w:r>
            <w:r>
              <w:rPr>
                <w:rFonts w:ascii="Times New Roman" w:eastAsia="Times New Roman" w:hAnsi="Times New Roman" w:cs="Times New Roman"/>
              </w:rPr>
              <w:t xml:space="preserve"> – правило, упр. </w:t>
            </w:r>
            <w:r w:rsidR="00D55C3D">
              <w:rPr>
                <w:rFonts w:ascii="Times New Roman" w:eastAsia="Times New Roman" w:hAnsi="Times New Roman" w:cs="Times New Roman"/>
              </w:rPr>
              <w:t>734</w:t>
            </w:r>
          </w:p>
        </w:tc>
      </w:tr>
      <w:tr w:rsidR="00507556" w:rsidRPr="00507556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D55C3D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D55C3D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C3D">
              <w:rPr>
                <w:rFonts w:ascii="Times New Roman" w:hAnsi="Times New Roman" w:cs="Times New Roman"/>
                <w:sz w:val="24"/>
                <w:szCs w:val="24"/>
              </w:rPr>
              <w:t>Система падежей в русском языке. Типы склонений имен существительных.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D55C3D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D55C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</w:t>
            </w:r>
            <w:r w:rsidR="00D55C3D">
              <w:rPr>
                <w:rFonts w:ascii="Times New Roman" w:eastAsia="Times New Roman" w:hAnsi="Times New Roman" w:cs="Times New Roman"/>
              </w:rPr>
              <w:t>61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D55C3D">
              <w:rPr>
                <w:rFonts w:ascii="Times New Roman" w:eastAsia="Times New Roman" w:hAnsi="Times New Roman" w:cs="Times New Roman"/>
              </w:rPr>
              <w:t>вопросы 1-4 (устно)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D55C3D">
              <w:rPr>
                <w:rFonts w:ascii="Times New Roman" w:eastAsia="Times New Roman" w:hAnsi="Times New Roman" w:cs="Times New Roman"/>
              </w:rPr>
              <w:t xml:space="preserve"> стр. 262 – правило,</w:t>
            </w:r>
            <w:r>
              <w:rPr>
                <w:rFonts w:ascii="Times New Roman" w:eastAsia="Times New Roman" w:hAnsi="Times New Roman" w:cs="Times New Roman"/>
              </w:rPr>
              <w:t xml:space="preserve"> упр. </w:t>
            </w:r>
            <w:r w:rsidR="00D55C3D">
              <w:rPr>
                <w:rFonts w:ascii="Times New Roman" w:eastAsia="Times New Roman" w:hAnsi="Times New Roman" w:cs="Times New Roman"/>
              </w:rPr>
              <w:t>736, 738, 740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D55C3D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1E315E" w:rsidRDefault="00D55C3D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C3D">
              <w:rPr>
                <w:rFonts w:ascii="Times New Roman" w:hAnsi="Times New Roman" w:cs="Times New Roman"/>
                <w:sz w:val="24"/>
                <w:szCs w:val="24"/>
              </w:rPr>
              <w:t>Правописание  безударных  падежных  окончаний  имён  существительных.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D55C3D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D55C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с. </w:t>
            </w:r>
            <w:r w:rsidR="00D55C3D">
              <w:rPr>
                <w:rFonts w:ascii="Times New Roman" w:eastAsia="Times New Roman" w:hAnsi="Times New Roman" w:cs="Times New Roman"/>
              </w:rPr>
              <w:t>264</w:t>
            </w:r>
            <w:r>
              <w:rPr>
                <w:rFonts w:ascii="Times New Roman" w:eastAsia="Times New Roman" w:hAnsi="Times New Roman" w:cs="Times New Roman"/>
              </w:rPr>
              <w:t xml:space="preserve"> – правил</w:t>
            </w:r>
            <w:r w:rsidR="00D55C3D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, упр. </w:t>
            </w:r>
            <w:r w:rsidR="00D55C3D">
              <w:rPr>
                <w:rFonts w:ascii="Times New Roman" w:eastAsia="Times New Roman" w:hAnsi="Times New Roman" w:cs="Times New Roman"/>
              </w:rPr>
              <w:t>744, 745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D55C3D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1E315E" w:rsidRDefault="00D55C3D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D55C3D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D55C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упр. </w:t>
            </w:r>
            <w:r w:rsidR="00D55C3D">
              <w:rPr>
                <w:rFonts w:ascii="Times New Roman" w:eastAsia="Times New Roman" w:hAnsi="Times New Roman" w:cs="Times New Roman"/>
              </w:rPr>
              <w:t>743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D55C3D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1E315E" w:rsidRDefault="00D55C3D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D55C3D" w:rsidP="005075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748 (списать, письменно выполнить задания)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D55C3D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201240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240">
              <w:rPr>
                <w:rFonts w:ascii="Times New Roman" w:hAnsi="Times New Roman" w:cs="Times New Roman"/>
                <w:sz w:val="24"/>
                <w:szCs w:val="24"/>
              </w:rPr>
              <w:t>Правильное употребление имен существительных в речи.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CB0D12" w:rsidP="002012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с. </w:t>
            </w:r>
            <w:r w:rsidR="00201240">
              <w:rPr>
                <w:rFonts w:ascii="Times New Roman" w:eastAsia="Times New Roman" w:hAnsi="Times New Roman" w:cs="Times New Roman"/>
              </w:rPr>
              <w:t>266</w:t>
            </w:r>
            <w:r>
              <w:rPr>
                <w:rFonts w:ascii="Times New Roman" w:eastAsia="Times New Roman" w:hAnsi="Times New Roman" w:cs="Times New Roman"/>
              </w:rPr>
              <w:t xml:space="preserve"> – правило, упр. </w:t>
            </w:r>
            <w:r w:rsidR="00201240">
              <w:rPr>
                <w:rFonts w:ascii="Times New Roman" w:eastAsia="Times New Roman" w:hAnsi="Times New Roman" w:cs="Times New Roman"/>
              </w:rPr>
              <w:t>749, 750, 752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201240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240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 Прилагательные качественные, относительные и притяжательные.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5075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 280, 281, 282 – правила, упр. 795, 797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2012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201240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240">
              <w:rPr>
                <w:rFonts w:ascii="Times New Roman" w:hAnsi="Times New Roman" w:cs="Times New Roman"/>
                <w:sz w:val="24"/>
                <w:szCs w:val="24"/>
              </w:rPr>
              <w:t>Правописание  окончаний  имён  прилагательных.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2012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B04A6" w:rsidP="002012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с. </w:t>
            </w:r>
            <w:r w:rsidR="00201240">
              <w:rPr>
                <w:rFonts w:ascii="Times New Roman" w:eastAsia="Times New Roman" w:hAnsi="Times New Roman" w:cs="Times New Roman"/>
              </w:rPr>
              <w:t>284</w:t>
            </w:r>
            <w:r>
              <w:rPr>
                <w:rFonts w:ascii="Times New Roman" w:eastAsia="Times New Roman" w:hAnsi="Times New Roman" w:cs="Times New Roman"/>
              </w:rPr>
              <w:t xml:space="preserve"> – правило, упр. </w:t>
            </w:r>
            <w:r w:rsidR="00201240">
              <w:rPr>
                <w:rFonts w:ascii="Times New Roman" w:eastAsia="Times New Roman" w:hAnsi="Times New Roman" w:cs="Times New Roman"/>
              </w:rPr>
              <w:t xml:space="preserve">803,804 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201240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240">
              <w:rPr>
                <w:rFonts w:ascii="Times New Roman" w:hAnsi="Times New Roman" w:cs="Times New Roman"/>
                <w:sz w:val="24"/>
                <w:szCs w:val="24"/>
              </w:rPr>
              <w:t>Правописание  окончаний  имён  прилагательных.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5B04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стр. 286 – правило, </w:t>
            </w:r>
            <w:r w:rsidR="005B04A6">
              <w:rPr>
                <w:rFonts w:ascii="Times New Roman" w:eastAsia="Times New Roman" w:hAnsi="Times New Roman" w:cs="Times New Roman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</w:rPr>
              <w:t>805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807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201240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240">
              <w:rPr>
                <w:rFonts w:ascii="Times New Roman" w:hAnsi="Times New Roman" w:cs="Times New Roman"/>
                <w:sz w:val="24"/>
                <w:szCs w:val="24"/>
              </w:rPr>
              <w:t>Структура  текста  типа  описания  предмета.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20124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B04A6" w:rsidP="005C23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201240">
              <w:rPr>
                <w:rFonts w:ascii="Times New Roman" w:eastAsia="Times New Roman" w:hAnsi="Times New Roman" w:cs="Times New Roman"/>
              </w:rPr>
              <w:t>тр. 268</w:t>
            </w:r>
            <w:r>
              <w:rPr>
                <w:rFonts w:ascii="Times New Roman" w:eastAsia="Times New Roman" w:hAnsi="Times New Roman" w:cs="Times New Roman"/>
              </w:rPr>
              <w:t xml:space="preserve"> – правил</w:t>
            </w:r>
            <w:r w:rsidR="00201240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 упр. 7</w:t>
            </w:r>
            <w:r w:rsidR="005C235A">
              <w:rPr>
                <w:rFonts w:ascii="Times New Roman" w:eastAsia="Times New Roman" w:hAnsi="Times New Roman" w:cs="Times New Roman"/>
              </w:rPr>
              <w:t>56</w:t>
            </w:r>
            <w:r>
              <w:rPr>
                <w:rFonts w:ascii="Times New Roman" w:eastAsia="Times New Roman" w:hAnsi="Times New Roman" w:cs="Times New Roman"/>
              </w:rPr>
              <w:t>,7</w:t>
            </w:r>
            <w:r w:rsidR="005C235A"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C235A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1E315E" w:rsidRDefault="005C235A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5A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 имён  прилагательных.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C235A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C235A" w:rsidP="005B04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810, 812, 815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C235A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C235A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5A">
              <w:rPr>
                <w:rFonts w:ascii="Times New Roman" w:hAnsi="Times New Roman" w:cs="Times New Roman"/>
                <w:sz w:val="24"/>
                <w:szCs w:val="24"/>
              </w:rPr>
              <w:t>Полные и краткие качественные прилагательные, их грамматические признаки.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C235A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="00507556"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C235A" w:rsidP="005C23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стр. 288-289 – правило, </w:t>
            </w:r>
            <w:r w:rsidR="005B04A6">
              <w:rPr>
                <w:rFonts w:ascii="Times New Roman" w:eastAsia="Times New Roman" w:hAnsi="Times New Roman" w:cs="Times New Roman"/>
              </w:rPr>
              <w:t xml:space="preserve">упр. </w:t>
            </w:r>
            <w:r>
              <w:rPr>
                <w:rFonts w:ascii="Times New Roman" w:eastAsia="Times New Roman" w:hAnsi="Times New Roman" w:cs="Times New Roman"/>
              </w:rPr>
              <w:t>817, 818, 819</w:t>
            </w:r>
          </w:p>
        </w:tc>
      </w:tr>
      <w:tr w:rsidR="00507556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C235A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E3240D" w:rsidRDefault="005C235A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5A">
              <w:rPr>
                <w:rFonts w:ascii="Times New Roman" w:hAnsi="Times New Roman" w:cs="Times New Roman"/>
                <w:sz w:val="24"/>
                <w:szCs w:val="24"/>
              </w:rPr>
              <w:t>Полные и краткие качественные прилагательные, их грамматические признаки.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C235A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6" w:rsidRPr="00507556" w:rsidRDefault="005B04A6" w:rsidP="005C23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5C235A">
              <w:rPr>
                <w:rFonts w:ascii="Times New Roman" w:eastAsia="Times New Roman" w:hAnsi="Times New Roman" w:cs="Times New Roman"/>
              </w:rPr>
              <w:t>тр</w:t>
            </w:r>
            <w:r>
              <w:rPr>
                <w:rFonts w:ascii="Times New Roman" w:eastAsia="Times New Roman" w:hAnsi="Times New Roman" w:cs="Times New Roman"/>
              </w:rPr>
              <w:t>. 2</w:t>
            </w:r>
            <w:r w:rsidR="005C235A">
              <w:rPr>
                <w:rFonts w:ascii="Times New Roman" w:eastAsia="Times New Roman" w:hAnsi="Times New Roman" w:cs="Times New Roman"/>
              </w:rPr>
              <w:t>90, 291</w:t>
            </w:r>
            <w:r>
              <w:rPr>
                <w:rFonts w:ascii="Times New Roman" w:eastAsia="Times New Roman" w:hAnsi="Times New Roman" w:cs="Times New Roman"/>
              </w:rPr>
              <w:t xml:space="preserve"> – правила, упр. </w:t>
            </w:r>
            <w:r w:rsidR="005C235A">
              <w:rPr>
                <w:rFonts w:ascii="Times New Roman" w:eastAsia="Times New Roman" w:hAnsi="Times New Roman" w:cs="Times New Roman"/>
              </w:rPr>
              <w:t>823, 826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C235A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A" w:rsidRDefault="005C235A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A" w:rsidRPr="005C235A" w:rsidRDefault="005C235A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5A">
              <w:rPr>
                <w:rFonts w:ascii="Times New Roman" w:hAnsi="Times New Roman" w:cs="Times New Roman"/>
                <w:sz w:val="24"/>
                <w:szCs w:val="24"/>
              </w:rPr>
              <w:t>Морфологический  разбор  имени  прилагательного.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A" w:rsidRDefault="005C235A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A" w:rsidRDefault="005C235A" w:rsidP="005C23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 293 – план разбора, упр. 831</w:t>
            </w:r>
          </w:p>
        </w:tc>
      </w:tr>
      <w:tr w:rsidR="005C235A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A" w:rsidRDefault="005C235A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A" w:rsidRPr="005C235A" w:rsidRDefault="005C235A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5A">
              <w:rPr>
                <w:rFonts w:ascii="Times New Roman" w:hAnsi="Times New Roman" w:cs="Times New Roman"/>
                <w:sz w:val="24"/>
                <w:szCs w:val="24"/>
              </w:rPr>
              <w:t>Обобщающее  повторение.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A" w:rsidRDefault="005C235A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A" w:rsidRDefault="005C235A" w:rsidP="005C23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упр. 637, </w:t>
            </w:r>
            <w:r w:rsidR="00397810">
              <w:rPr>
                <w:rFonts w:ascii="Times New Roman" w:eastAsia="Times New Roman" w:hAnsi="Times New Roman" w:cs="Times New Roman"/>
              </w:rPr>
              <w:t>716, 796</w:t>
            </w:r>
          </w:p>
        </w:tc>
      </w:tr>
      <w:tr w:rsidR="00397810" w:rsidRPr="00507556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10" w:rsidRDefault="0039781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10" w:rsidRPr="005C235A" w:rsidRDefault="00397810" w:rsidP="003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10" w:rsidRDefault="00397810" w:rsidP="00507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10" w:rsidRDefault="00397810" w:rsidP="005C23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837</w:t>
            </w:r>
          </w:p>
        </w:tc>
      </w:tr>
    </w:tbl>
    <w:p w:rsidR="00507556" w:rsidRPr="00507556" w:rsidRDefault="00507556" w:rsidP="00507556">
      <w:pPr>
        <w:rPr>
          <w:rFonts w:ascii="Times New Roman" w:eastAsia="Times New Roman" w:hAnsi="Times New Roman" w:cs="Times New Roman"/>
          <w:lang w:eastAsia="ru-RU"/>
        </w:rPr>
      </w:pPr>
    </w:p>
    <w:p w:rsidR="00507556" w:rsidRPr="00507556" w:rsidRDefault="00507556" w:rsidP="00507556">
      <w:pPr>
        <w:rPr>
          <w:rFonts w:ascii="Times New Roman" w:eastAsia="Times New Roman" w:hAnsi="Times New Roman" w:cs="Times New Roman"/>
          <w:lang w:eastAsia="ru-RU"/>
        </w:rPr>
      </w:pPr>
      <w:r w:rsidRPr="00507556">
        <w:rPr>
          <w:rFonts w:ascii="Times New Roman" w:eastAsia="Times New Roman" w:hAnsi="Times New Roman" w:cs="Times New Roman"/>
          <w:lang w:eastAsia="ru-RU"/>
        </w:rPr>
        <w:t>Телефон для консультаций: 89281547149</w:t>
      </w:r>
    </w:p>
    <w:p w:rsidR="00507556" w:rsidRPr="00507556" w:rsidRDefault="00507556" w:rsidP="00507556">
      <w:pPr>
        <w:rPr>
          <w:rFonts w:ascii="Times New Roman" w:eastAsia="Times New Roman" w:hAnsi="Times New Roman" w:cs="Times New Roman"/>
          <w:lang w:eastAsia="ru-RU"/>
        </w:rPr>
      </w:pPr>
    </w:p>
    <w:p w:rsidR="00507556" w:rsidRPr="00507556" w:rsidRDefault="00507556" w:rsidP="00507556">
      <w:pPr>
        <w:spacing w:after="160" w:line="259" w:lineRule="auto"/>
        <w:rPr>
          <w:rFonts w:ascii="Times New Roman" w:eastAsia="Calibri" w:hAnsi="Times New Roman" w:cs="Times New Roman"/>
        </w:rPr>
      </w:pPr>
      <w:r w:rsidRPr="00507556">
        <w:rPr>
          <w:rFonts w:ascii="Times New Roman" w:eastAsia="Calibri" w:hAnsi="Times New Roman" w:cs="Times New Roman"/>
        </w:rPr>
        <w:t>Учитель:   Н.Н. Борисенко</w:t>
      </w:r>
    </w:p>
    <w:p w:rsidR="00E477E6" w:rsidRDefault="00E477E6"/>
    <w:sectPr w:rsidR="00E4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56"/>
    <w:rsid w:val="00201240"/>
    <w:rsid w:val="00397810"/>
    <w:rsid w:val="0045218C"/>
    <w:rsid w:val="00507556"/>
    <w:rsid w:val="005B04A6"/>
    <w:rsid w:val="005C235A"/>
    <w:rsid w:val="008C0060"/>
    <w:rsid w:val="00945A98"/>
    <w:rsid w:val="00CB0D12"/>
    <w:rsid w:val="00D55C3D"/>
    <w:rsid w:val="00E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2020-05-02T18:49:00Z</dcterms:created>
  <dcterms:modified xsi:type="dcterms:W3CDTF">2020-05-02T18:52:00Z</dcterms:modified>
</cp:coreProperties>
</file>