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CB" w:rsidRPr="002523B4" w:rsidRDefault="003722CB" w:rsidP="003722CB">
      <w:pPr>
        <w:tabs>
          <w:tab w:val="left" w:pos="7371"/>
        </w:tabs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3722CB" w:rsidRPr="002523B4" w:rsidRDefault="003722CB" w:rsidP="003722CB">
      <w:pPr>
        <w:tabs>
          <w:tab w:val="left" w:pos="7371"/>
        </w:tabs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3722CB" w:rsidRPr="002523B4" w:rsidRDefault="003722CB" w:rsidP="003722CB">
      <w:pPr>
        <w:tabs>
          <w:tab w:val="left" w:pos="7371"/>
        </w:tabs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3722CB" w:rsidRPr="002523B4" w:rsidRDefault="003722CB" w:rsidP="003722CB">
      <w:pPr>
        <w:tabs>
          <w:tab w:val="left" w:pos="7371"/>
        </w:tabs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3722CB" w:rsidRPr="002523B4" w:rsidRDefault="003722CB" w:rsidP="003722CB">
      <w:pPr>
        <w:tabs>
          <w:tab w:val="left" w:pos="7371"/>
        </w:tabs>
        <w:spacing w:after="160" w:line="256" w:lineRule="auto"/>
        <w:rPr>
          <w:rFonts w:eastAsia="Calibri" w:cs="Times New Roman"/>
          <w:lang w:eastAsia="en-US"/>
        </w:rPr>
      </w:pPr>
    </w:p>
    <w:p w:rsidR="003722CB" w:rsidRPr="002523B4" w:rsidRDefault="003722CB" w:rsidP="003722CB">
      <w:pPr>
        <w:tabs>
          <w:tab w:val="left" w:pos="7371"/>
        </w:tabs>
        <w:spacing w:after="160" w:line="256" w:lineRule="auto"/>
        <w:rPr>
          <w:rFonts w:eastAsia="Calibri" w:cs="Times New Roman"/>
          <w:lang w:eastAsia="en-US"/>
        </w:rPr>
      </w:pPr>
    </w:p>
    <w:p w:rsidR="003722CB" w:rsidRPr="002523B4" w:rsidRDefault="003722CB" w:rsidP="003722CB">
      <w:pPr>
        <w:tabs>
          <w:tab w:val="left" w:pos="7371"/>
        </w:tabs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информатике, 7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3722CB" w:rsidRDefault="003722CB" w:rsidP="003722CB">
      <w:pPr>
        <w:tabs>
          <w:tab w:val="left" w:pos="7371"/>
        </w:tabs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A37BD3">
        <w:rPr>
          <w:rFonts w:ascii="Times New Roman" w:eastAsia="Calibri" w:hAnsi="Times New Roman" w:cs="Times New Roman"/>
          <w:lang w:eastAsia="en-US"/>
        </w:rPr>
        <w:t>карантинных мероприятий с 0</w:t>
      </w:r>
      <w:r w:rsidR="00A216EA">
        <w:rPr>
          <w:rFonts w:ascii="Times New Roman" w:eastAsia="Calibri" w:hAnsi="Times New Roman" w:cs="Times New Roman"/>
          <w:lang w:eastAsia="en-US"/>
        </w:rPr>
        <w:t>6</w:t>
      </w:r>
      <w:bookmarkStart w:id="0" w:name="_GoBack"/>
      <w:bookmarkEnd w:id="0"/>
      <w:r w:rsidR="00A37BD3">
        <w:rPr>
          <w:rFonts w:ascii="Times New Roman" w:eastAsia="Calibri" w:hAnsi="Times New Roman" w:cs="Times New Roman"/>
          <w:lang w:eastAsia="en-US"/>
        </w:rPr>
        <w:t>.05 по 29.05</w:t>
      </w:r>
      <w:r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3722CB" w:rsidRPr="003722CB" w:rsidRDefault="003722CB" w:rsidP="003722CB">
      <w:pPr>
        <w:tabs>
          <w:tab w:val="left" w:pos="7371"/>
        </w:tabs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>
        <w:rPr>
          <w:rFonts w:ascii="Times New Roman" w:hAnsi="Times New Roman" w:cs="Times New Roman"/>
        </w:rPr>
        <w:t>Информатика: учебник для 7 класса / Л.Л.Босова, А.Ю. Босова. – М. :БИНОМ. Лаборатория знаний, 2018.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866"/>
        <w:gridCol w:w="1206"/>
        <w:gridCol w:w="1748"/>
      </w:tblGrid>
      <w:tr w:rsidR="003722CB" w:rsidRPr="002523B4" w:rsidTr="00CA525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CB" w:rsidRPr="002523B4" w:rsidRDefault="003722CB" w:rsidP="00CA5253">
            <w:pPr>
              <w:tabs>
                <w:tab w:val="left" w:pos="7371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CB" w:rsidRPr="002523B4" w:rsidRDefault="003722CB" w:rsidP="00CA5253">
            <w:pPr>
              <w:tabs>
                <w:tab w:val="left" w:pos="7371"/>
              </w:tabs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CB" w:rsidRPr="002523B4" w:rsidRDefault="003722CB" w:rsidP="00CA5253">
            <w:pPr>
              <w:tabs>
                <w:tab w:val="left" w:pos="7371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CB" w:rsidRDefault="003722CB" w:rsidP="00CA5253">
            <w:pPr>
              <w:tabs>
                <w:tab w:val="left" w:pos="7371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3722CB" w:rsidRPr="002523B4" w:rsidTr="003722C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CB" w:rsidRPr="002523B4" w:rsidRDefault="003722CB" w:rsidP="00CA5253">
            <w:pPr>
              <w:tabs>
                <w:tab w:val="left" w:pos="7371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CB" w:rsidRPr="002523B4" w:rsidRDefault="003722CB" w:rsidP="00CA5253">
            <w:pPr>
              <w:tabs>
                <w:tab w:val="left" w:pos="7371"/>
              </w:tabs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Оформление реферата по теме «История развития компьютерной техники»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CB" w:rsidRPr="002523B4" w:rsidRDefault="003722CB" w:rsidP="00CA5253">
            <w:pPr>
              <w:tabs>
                <w:tab w:val="left" w:pos="7371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08.05.2020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CB" w:rsidRPr="002523B4" w:rsidRDefault="003722CB" w:rsidP="00CA5253">
            <w:pPr>
              <w:tabs>
                <w:tab w:val="left" w:pos="7371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Реферат отправить на </w:t>
            </w:r>
            <w:r w:rsidRPr="00A37BD3">
              <w:rPr>
                <w:rFonts w:ascii="Times New Roman" w:hAnsi="Times New Roman" w:cs="Times New Roman"/>
                <w:i/>
                <w:lang w:eastAsia="en-US"/>
              </w:rPr>
              <w:t>электронную почту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3722CB" w:rsidRPr="002523B4" w:rsidTr="00CA525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CB" w:rsidRDefault="003722CB" w:rsidP="00CA5253">
            <w:pPr>
              <w:tabs>
                <w:tab w:val="left" w:pos="7371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CB" w:rsidRDefault="003722CB" w:rsidP="00CA5253">
            <w:pPr>
              <w:tabs>
                <w:tab w:val="left" w:pos="7371"/>
              </w:tabs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Контрольная работа №4 по теме «Обработка текстовой информации»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CB" w:rsidRDefault="003722CB" w:rsidP="003722CB">
            <w:pPr>
              <w:tabs>
                <w:tab w:val="left" w:pos="7371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15.05.2020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CB" w:rsidRDefault="003722CB" w:rsidP="00CA5253">
            <w:pPr>
              <w:tabs>
                <w:tab w:val="left" w:pos="7371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Приложение 1</w:t>
            </w:r>
          </w:p>
        </w:tc>
      </w:tr>
      <w:tr w:rsidR="003722CB" w:rsidRPr="002523B4" w:rsidTr="00CA525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CB" w:rsidRDefault="003722CB" w:rsidP="00CA5253">
            <w:pPr>
              <w:tabs>
                <w:tab w:val="left" w:pos="7371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CB" w:rsidRDefault="003722CB" w:rsidP="00CA5253">
            <w:pPr>
              <w:tabs>
                <w:tab w:val="left" w:pos="7371"/>
              </w:tabs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Технология мультимедиа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CB" w:rsidRDefault="003722CB" w:rsidP="00CA5253">
            <w:pPr>
              <w:tabs>
                <w:tab w:val="left" w:pos="7371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22.05.2020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CB" w:rsidRDefault="003722CB" w:rsidP="00CA5253">
            <w:pPr>
              <w:tabs>
                <w:tab w:val="left" w:pos="7371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Создание компьютерной презентации на свободную тему</w:t>
            </w:r>
          </w:p>
        </w:tc>
      </w:tr>
      <w:tr w:rsidR="003722CB" w:rsidRPr="002523B4" w:rsidTr="00CA525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CB" w:rsidRDefault="003722CB" w:rsidP="00CA5253">
            <w:pPr>
              <w:tabs>
                <w:tab w:val="left" w:pos="7371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CB" w:rsidRDefault="003722CB" w:rsidP="00CA5253">
            <w:pPr>
              <w:tabs>
                <w:tab w:val="left" w:pos="7371"/>
              </w:tabs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Компьютерные презентации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CB" w:rsidRDefault="003722CB" w:rsidP="00CA5253">
            <w:pPr>
              <w:tabs>
                <w:tab w:val="left" w:pos="7371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29.05.2020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CB" w:rsidRDefault="003722CB" w:rsidP="00CA5253">
            <w:pPr>
              <w:tabs>
                <w:tab w:val="left" w:pos="7371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Создание компьютерной презентации на свободную тему. Отправить</w:t>
            </w:r>
            <w:r w:rsidR="00C01B8B">
              <w:rPr>
                <w:rFonts w:ascii="Times New Roman" w:hAnsi="Times New Roman" w:cs="Times New Roman"/>
                <w:lang w:eastAsia="en-US"/>
              </w:rPr>
              <w:t xml:space="preserve"> презентацию</w:t>
            </w:r>
            <w:r>
              <w:rPr>
                <w:rFonts w:ascii="Times New Roman" w:hAnsi="Times New Roman" w:cs="Times New Roman"/>
                <w:lang w:eastAsia="en-US"/>
              </w:rPr>
              <w:t xml:space="preserve"> на </w:t>
            </w:r>
            <w:r w:rsidRPr="00A37BD3">
              <w:rPr>
                <w:rFonts w:ascii="Times New Roman" w:hAnsi="Times New Roman" w:cs="Times New Roman"/>
                <w:i/>
                <w:lang w:eastAsia="en-US"/>
              </w:rPr>
              <w:t>электронную почту</w:t>
            </w:r>
          </w:p>
        </w:tc>
      </w:tr>
    </w:tbl>
    <w:p w:rsidR="003722CB" w:rsidRDefault="003722CB" w:rsidP="003722CB">
      <w:pPr>
        <w:tabs>
          <w:tab w:val="left" w:pos="73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Учи.ру, Российская электронная школа и др. </w:t>
      </w:r>
    </w:p>
    <w:p w:rsidR="003722CB" w:rsidRPr="003722CB" w:rsidRDefault="003722CB" w:rsidP="003722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89381024887</w:t>
      </w:r>
      <w:r w:rsidRPr="003722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US"/>
        </w:rPr>
        <w:t>WhatsApp</w:t>
      </w:r>
      <w:r w:rsidRPr="003722CB">
        <w:rPr>
          <w:rFonts w:ascii="Times New Roman" w:hAnsi="Times New Roman" w:cs="Times New Roman"/>
        </w:rPr>
        <w:t>)</w:t>
      </w:r>
    </w:p>
    <w:p w:rsidR="003722CB" w:rsidRPr="00A37BD3" w:rsidRDefault="003722CB" w:rsidP="003722CB">
      <w:pPr>
        <w:rPr>
          <w:rFonts w:ascii="Times New Roman" w:hAnsi="Times New Roman" w:cs="Times New Roman"/>
          <w:i/>
          <w:u w:val="single"/>
          <w:lang w:val="en-US"/>
        </w:rPr>
      </w:pPr>
      <w:r w:rsidRPr="00A37BD3">
        <w:rPr>
          <w:rFonts w:ascii="Times New Roman" w:hAnsi="Times New Roman" w:cs="Times New Roman"/>
          <w:i/>
          <w:u w:val="single"/>
          <w:lang w:val="en-US"/>
        </w:rPr>
        <w:t>e-mail: y.laptina@yandex.ru</w:t>
      </w:r>
    </w:p>
    <w:p w:rsidR="003722CB" w:rsidRPr="00442AB2" w:rsidRDefault="003722CB" w:rsidP="003722CB">
      <w:pPr>
        <w:tabs>
          <w:tab w:val="left" w:pos="7371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Учитель:                                                                                  Ю.В. Лаптина</w:t>
      </w:r>
    </w:p>
    <w:p w:rsidR="003722CB" w:rsidRPr="00442AB2" w:rsidRDefault="003722CB" w:rsidP="003722CB">
      <w:pPr>
        <w:tabs>
          <w:tab w:val="left" w:pos="5400"/>
          <w:tab w:val="left" w:pos="7371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</w:p>
    <w:p w:rsidR="003722CB" w:rsidRDefault="003722CB" w:rsidP="003722CB">
      <w:pPr>
        <w:tabs>
          <w:tab w:val="left" w:pos="7371"/>
        </w:tabs>
        <w:spacing w:after="160" w:line="259" w:lineRule="auto"/>
      </w:pPr>
    </w:p>
    <w:p w:rsidR="0027247E" w:rsidRDefault="00BC73F1" w:rsidP="00BC73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3F1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BC73F1" w:rsidRDefault="00BC73F1" w:rsidP="00BC73F1">
      <w:pPr>
        <w:pStyle w:val="a3"/>
        <w:jc w:val="center"/>
      </w:pPr>
      <w:r>
        <w:rPr>
          <w:b/>
          <w:bCs/>
          <w:i/>
          <w:iCs/>
        </w:rPr>
        <w:t>Контрольная работа №4 по теме: «Обработка текстовой информации».</w:t>
      </w:r>
    </w:p>
    <w:p w:rsidR="00BC73F1" w:rsidRDefault="00BC73F1" w:rsidP="00BC73F1">
      <w:pPr>
        <w:pStyle w:val="a3"/>
      </w:pPr>
      <w:r>
        <w:rPr>
          <w:b/>
          <w:bCs/>
        </w:rPr>
        <w:t>1. Текстовый редактор - программа, предназначенная для</w:t>
      </w:r>
    </w:p>
    <w:p w:rsidR="00BC73F1" w:rsidRDefault="00BC73F1" w:rsidP="00BC73F1">
      <w:pPr>
        <w:pStyle w:val="a3"/>
        <w:numPr>
          <w:ilvl w:val="0"/>
          <w:numId w:val="1"/>
        </w:numPr>
      </w:pPr>
      <w:r>
        <w:t xml:space="preserve">создания, редактирования и форматирования текстовой информации; </w:t>
      </w:r>
    </w:p>
    <w:p w:rsidR="00BC73F1" w:rsidRDefault="00BC73F1" w:rsidP="00BC73F1">
      <w:pPr>
        <w:pStyle w:val="a3"/>
        <w:numPr>
          <w:ilvl w:val="0"/>
          <w:numId w:val="1"/>
        </w:numPr>
      </w:pPr>
      <w:r>
        <w:t xml:space="preserve">работы с изображениями в процессе создания игровых программ; </w:t>
      </w:r>
    </w:p>
    <w:p w:rsidR="00BC73F1" w:rsidRDefault="00BC73F1" w:rsidP="00BC73F1">
      <w:pPr>
        <w:pStyle w:val="a3"/>
        <w:numPr>
          <w:ilvl w:val="0"/>
          <w:numId w:val="1"/>
        </w:numPr>
      </w:pPr>
      <w:r>
        <w:t xml:space="preserve">управление ресурсами ПК при создании документов; </w:t>
      </w:r>
    </w:p>
    <w:p w:rsidR="00BC73F1" w:rsidRDefault="00BC73F1" w:rsidP="00BC73F1">
      <w:pPr>
        <w:pStyle w:val="a3"/>
        <w:numPr>
          <w:ilvl w:val="0"/>
          <w:numId w:val="1"/>
        </w:numPr>
      </w:pPr>
      <w:r>
        <w:t xml:space="preserve">автоматического перевода с символьных языков в машинные коды; </w:t>
      </w:r>
    </w:p>
    <w:p w:rsidR="00BC73F1" w:rsidRDefault="00BC73F1" w:rsidP="00BC73F1">
      <w:pPr>
        <w:pStyle w:val="a3"/>
      </w:pPr>
      <w:r>
        <w:rPr>
          <w:b/>
          <w:bCs/>
        </w:rPr>
        <w:t>2. К числу основных функций текстового редактора относятся:</w:t>
      </w:r>
    </w:p>
    <w:p w:rsidR="00BC73F1" w:rsidRDefault="00BC73F1" w:rsidP="00BC73F1">
      <w:pPr>
        <w:pStyle w:val="a3"/>
        <w:numPr>
          <w:ilvl w:val="0"/>
          <w:numId w:val="2"/>
        </w:numPr>
      </w:pPr>
      <w:r>
        <w:t xml:space="preserve">копирование, перемещение, уничтожение и сортировка фрагментов текста; </w:t>
      </w:r>
    </w:p>
    <w:p w:rsidR="00BC73F1" w:rsidRDefault="00BC73F1" w:rsidP="00BC73F1">
      <w:pPr>
        <w:pStyle w:val="a3"/>
        <w:numPr>
          <w:ilvl w:val="0"/>
          <w:numId w:val="2"/>
        </w:numPr>
      </w:pPr>
      <w:r>
        <w:t xml:space="preserve">создание, редактирование, сохранение и печать текстов; </w:t>
      </w:r>
    </w:p>
    <w:p w:rsidR="00BC73F1" w:rsidRDefault="00BC73F1" w:rsidP="00BC73F1">
      <w:pPr>
        <w:pStyle w:val="a3"/>
        <w:numPr>
          <w:ilvl w:val="0"/>
          <w:numId w:val="2"/>
        </w:numPr>
      </w:pPr>
      <w:r>
        <w:t xml:space="preserve">строгое соблюдение правописания; </w:t>
      </w:r>
    </w:p>
    <w:p w:rsidR="00BC73F1" w:rsidRDefault="00BC73F1" w:rsidP="00BC73F1">
      <w:pPr>
        <w:pStyle w:val="a3"/>
        <w:numPr>
          <w:ilvl w:val="0"/>
          <w:numId w:val="2"/>
        </w:numPr>
      </w:pPr>
      <w:r>
        <w:t xml:space="preserve">автоматическая обработка информации, представленной в текстовых файлах. </w:t>
      </w:r>
    </w:p>
    <w:p w:rsidR="00BC73F1" w:rsidRDefault="00BC73F1" w:rsidP="00BC73F1">
      <w:pPr>
        <w:pStyle w:val="a3"/>
      </w:pPr>
      <w:r>
        <w:rPr>
          <w:b/>
          <w:bCs/>
        </w:rPr>
        <w:t>3. Символ, вводимый с клавиатуры при наборе, отображается на экране дисплея в позиции, определяемой:</w:t>
      </w:r>
    </w:p>
    <w:p w:rsidR="00BC73F1" w:rsidRDefault="00BC73F1" w:rsidP="00BC73F1">
      <w:pPr>
        <w:pStyle w:val="a3"/>
        <w:numPr>
          <w:ilvl w:val="0"/>
          <w:numId w:val="3"/>
        </w:numPr>
      </w:pPr>
      <w:r>
        <w:t xml:space="preserve">задаваемыми координатами; </w:t>
      </w:r>
    </w:p>
    <w:p w:rsidR="00BC73F1" w:rsidRDefault="00BC73F1" w:rsidP="00BC73F1">
      <w:pPr>
        <w:pStyle w:val="a3"/>
        <w:numPr>
          <w:ilvl w:val="0"/>
          <w:numId w:val="3"/>
        </w:numPr>
      </w:pPr>
      <w:r>
        <w:t xml:space="preserve">положением курсора; </w:t>
      </w:r>
    </w:p>
    <w:p w:rsidR="00BC73F1" w:rsidRDefault="00BC73F1" w:rsidP="00BC73F1">
      <w:pPr>
        <w:pStyle w:val="a3"/>
        <w:numPr>
          <w:ilvl w:val="0"/>
          <w:numId w:val="3"/>
        </w:numPr>
      </w:pPr>
      <w:r>
        <w:t xml:space="preserve">адресом; </w:t>
      </w:r>
    </w:p>
    <w:p w:rsidR="00BC73F1" w:rsidRDefault="00BC73F1" w:rsidP="00BC73F1">
      <w:pPr>
        <w:pStyle w:val="a3"/>
        <w:numPr>
          <w:ilvl w:val="0"/>
          <w:numId w:val="3"/>
        </w:numPr>
      </w:pPr>
      <w:r>
        <w:t xml:space="preserve">положением предыдущей набранной букве. </w:t>
      </w:r>
    </w:p>
    <w:p w:rsidR="00BC73F1" w:rsidRDefault="00BC73F1" w:rsidP="00BC73F1">
      <w:pPr>
        <w:pStyle w:val="a3"/>
      </w:pPr>
      <w:r>
        <w:rPr>
          <w:b/>
          <w:bCs/>
        </w:rPr>
        <w:t>4. Сообщение о местоположении курсора, указывается</w:t>
      </w:r>
    </w:p>
    <w:p w:rsidR="00BC73F1" w:rsidRDefault="00BC73F1" w:rsidP="00BC73F1">
      <w:pPr>
        <w:pStyle w:val="a3"/>
        <w:numPr>
          <w:ilvl w:val="0"/>
          <w:numId w:val="4"/>
        </w:numPr>
      </w:pPr>
      <w:r>
        <w:t xml:space="preserve">в строке состояния текстового редактора; </w:t>
      </w:r>
    </w:p>
    <w:p w:rsidR="00BC73F1" w:rsidRDefault="00BC73F1" w:rsidP="00BC73F1">
      <w:pPr>
        <w:pStyle w:val="a3"/>
        <w:numPr>
          <w:ilvl w:val="0"/>
          <w:numId w:val="4"/>
        </w:numPr>
      </w:pPr>
      <w:r>
        <w:t xml:space="preserve">в меню текстового редактора; </w:t>
      </w:r>
    </w:p>
    <w:p w:rsidR="00BC73F1" w:rsidRDefault="00BC73F1" w:rsidP="00BC73F1">
      <w:pPr>
        <w:pStyle w:val="a3"/>
        <w:numPr>
          <w:ilvl w:val="0"/>
          <w:numId w:val="4"/>
        </w:numPr>
      </w:pPr>
      <w:r>
        <w:t xml:space="preserve">в окне текстового редактора; </w:t>
      </w:r>
    </w:p>
    <w:p w:rsidR="00BC73F1" w:rsidRDefault="00BC73F1" w:rsidP="00BC73F1">
      <w:pPr>
        <w:pStyle w:val="a3"/>
        <w:numPr>
          <w:ilvl w:val="0"/>
          <w:numId w:val="4"/>
        </w:numPr>
      </w:pPr>
      <w:r>
        <w:t xml:space="preserve">на панели задач. </w:t>
      </w:r>
    </w:p>
    <w:p w:rsidR="00BC73F1" w:rsidRDefault="00BC73F1" w:rsidP="00BC73F1">
      <w:pPr>
        <w:pStyle w:val="a3"/>
      </w:pPr>
      <w:r>
        <w:rPr>
          <w:b/>
          <w:bCs/>
        </w:rPr>
        <w:t>5. С помощью компьютера текстовую информацию можно:</w:t>
      </w:r>
    </w:p>
    <w:p w:rsidR="00BC73F1" w:rsidRDefault="00BC73F1" w:rsidP="00BC73F1">
      <w:pPr>
        <w:pStyle w:val="a3"/>
        <w:numPr>
          <w:ilvl w:val="0"/>
          <w:numId w:val="5"/>
        </w:numPr>
      </w:pPr>
      <w:r>
        <w:t xml:space="preserve">хранить, получать и обрабатывать: </w:t>
      </w:r>
    </w:p>
    <w:p w:rsidR="00BC73F1" w:rsidRDefault="00BC73F1" w:rsidP="00BC73F1">
      <w:pPr>
        <w:pStyle w:val="a3"/>
        <w:numPr>
          <w:ilvl w:val="0"/>
          <w:numId w:val="5"/>
        </w:numPr>
      </w:pPr>
      <w:r>
        <w:t xml:space="preserve">только хранить; </w:t>
      </w:r>
    </w:p>
    <w:p w:rsidR="00BC73F1" w:rsidRDefault="00BC73F1" w:rsidP="00BC73F1">
      <w:pPr>
        <w:pStyle w:val="a3"/>
        <w:numPr>
          <w:ilvl w:val="0"/>
          <w:numId w:val="5"/>
        </w:numPr>
      </w:pPr>
      <w:r>
        <w:t xml:space="preserve">только получать; </w:t>
      </w:r>
    </w:p>
    <w:p w:rsidR="00BC73F1" w:rsidRDefault="00BC73F1" w:rsidP="00BC73F1">
      <w:pPr>
        <w:pStyle w:val="a3"/>
        <w:numPr>
          <w:ilvl w:val="0"/>
          <w:numId w:val="5"/>
        </w:numPr>
      </w:pPr>
      <w:r>
        <w:t xml:space="preserve">только обрабатывать. </w:t>
      </w:r>
    </w:p>
    <w:p w:rsidR="00BC73F1" w:rsidRDefault="00BC73F1" w:rsidP="00BC73F1">
      <w:pPr>
        <w:pStyle w:val="a3"/>
      </w:pPr>
      <w:r>
        <w:rPr>
          <w:b/>
          <w:bCs/>
        </w:rPr>
        <w:t>6. Какая операция не применяется для редактирования текста:</w:t>
      </w:r>
    </w:p>
    <w:p w:rsidR="00BC73F1" w:rsidRDefault="00BC73F1" w:rsidP="00BC73F1">
      <w:pPr>
        <w:pStyle w:val="a3"/>
        <w:numPr>
          <w:ilvl w:val="0"/>
          <w:numId w:val="6"/>
        </w:numPr>
      </w:pPr>
      <w:r>
        <w:t xml:space="preserve">печать текста; </w:t>
      </w:r>
    </w:p>
    <w:p w:rsidR="00BC73F1" w:rsidRDefault="00BC73F1" w:rsidP="00BC73F1">
      <w:pPr>
        <w:pStyle w:val="a3"/>
        <w:numPr>
          <w:ilvl w:val="0"/>
          <w:numId w:val="6"/>
        </w:numPr>
      </w:pPr>
      <w:r>
        <w:t xml:space="preserve">удаление в тексте неверно набранного символа; </w:t>
      </w:r>
    </w:p>
    <w:p w:rsidR="00BC73F1" w:rsidRDefault="00BC73F1" w:rsidP="00BC73F1">
      <w:pPr>
        <w:pStyle w:val="a3"/>
        <w:numPr>
          <w:ilvl w:val="0"/>
          <w:numId w:val="6"/>
        </w:numPr>
      </w:pPr>
      <w:r>
        <w:t xml:space="preserve">вставка пропущенного символа; </w:t>
      </w:r>
    </w:p>
    <w:p w:rsidR="00BC73F1" w:rsidRDefault="00BC73F1" w:rsidP="00BC73F1">
      <w:pPr>
        <w:pStyle w:val="a3"/>
        <w:numPr>
          <w:ilvl w:val="0"/>
          <w:numId w:val="6"/>
        </w:numPr>
      </w:pPr>
      <w:r>
        <w:t xml:space="preserve">замена неверно набранного символа; </w:t>
      </w:r>
    </w:p>
    <w:p w:rsidR="00BC73F1" w:rsidRDefault="00BC73F1" w:rsidP="00BC73F1">
      <w:pPr>
        <w:pStyle w:val="a3"/>
      </w:pPr>
      <w:r>
        <w:rPr>
          <w:b/>
          <w:bCs/>
        </w:rPr>
        <w:t>7. Копирование текстового фрагмента в текстовом редакторе предусматривает в первую очередь:</w:t>
      </w:r>
    </w:p>
    <w:p w:rsidR="00BC73F1" w:rsidRDefault="00BC73F1" w:rsidP="00BC73F1">
      <w:pPr>
        <w:pStyle w:val="a3"/>
        <w:numPr>
          <w:ilvl w:val="0"/>
          <w:numId w:val="7"/>
        </w:numPr>
      </w:pPr>
      <w:r>
        <w:t xml:space="preserve">указание позиции, начиная с которой должен копироваться объект; </w:t>
      </w:r>
    </w:p>
    <w:p w:rsidR="00BC73F1" w:rsidRDefault="00BC73F1" w:rsidP="00BC73F1">
      <w:pPr>
        <w:pStyle w:val="a3"/>
        <w:numPr>
          <w:ilvl w:val="0"/>
          <w:numId w:val="7"/>
        </w:numPr>
      </w:pPr>
      <w:r>
        <w:t xml:space="preserve">выделение копируемого фрагмента; </w:t>
      </w:r>
    </w:p>
    <w:p w:rsidR="00BC73F1" w:rsidRDefault="00BC73F1" w:rsidP="00BC73F1">
      <w:pPr>
        <w:pStyle w:val="a3"/>
        <w:numPr>
          <w:ilvl w:val="0"/>
          <w:numId w:val="7"/>
        </w:numPr>
      </w:pPr>
      <w:r>
        <w:lastRenderedPageBreak/>
        <w:t xml:space="preserve">выбор соответствующего пункта меню; </w:t>
      </w:r>
    </w:p>
    <w:p w:rsidR="00BC73F1" w:rsidRDefault="00BC73F1" w:rsidP="00BC73F1">
      <w:pPr>
        <w:pStyle w:val="a3"/>
        <w:numPr>
          <w:ilvl w:val="0"/>
          <w:numId w:val="7"/>
        </w:numPr>
      </w:pPr>
      <w:r>
        <w:t xml:space="preserve">открытие нового текстового окна. </w:t>
      </w:r>
    </w:p>
    <w:p w:rsidR="00BC73F1" w:rsidRDefault="00BC73F1" w:rsidP="00BC73F1">
      <w:pPr>
        <w:pStyle w:val="a3"/>
      </w:pPr>
      <w:r>
        <w:rPr>
          <w:b/>
          <w:bCs/>
        </w:rPr>
        <w:t>8. Текст, набранный в тестовом редакторе, храниться на внешнем запоминающем устройстве:</w:t>
      </w:r>
    </w:p>
    <w:p w:rsidR="00BC73F1" w:rsidRDefault="00BC73F1" w:rsidP="00BC73F1">
      <w:pPr>
        <w:pStyle w:val="a3"/>
        <w:numPr>
          <w:ilvl w:val="0"/>
          <w:numId w:val="8"/>
        </w:numPr>
      </w:pPr>
      <w:r>
        <w:t xml:space="preserve">в виде файла; </w:t>
      </w:r>
    </w:p>
    <w:p w:rsidR="00BC73F1" w:rsidRDefault="00BC73F1" w:rsidP="00BC73F1">
      <w:pPr>
        <w:pStyle w:val="a3"/>
        <w:numPr>
          <w:ilvl w:val="0"/>
          <w:numId w:val="8"/>
        </w:numPr>
      </w:pPr>
      <w:r>
        <w:t xml:space="preserve">таблицы кодировки; </w:t>
      </w:r>
    </w:p>
    <w:p w:rsidR="00BC73F1" w:rsidRDefault="00BC73F1" w:rsidP="00BC73F1">
      <w:pPr>
        <w:pStyle w:val="a3"/>
        <w:numPr>
          <w:ilvl w:val="0"/>
          <w:numId w:val="8"/>
        </w:numPr>
      </w:pPr>
      <w:r>
        <w:t xml:space="preserve">каталога; </w:t>
      </w:r>
    </w:p>
    <w:p w:rsidR="00BC73F1" w:rsidRDefault="00BC73F1" w:rsidP="00BC73F1">
      <w:pPr>
        <w:pStyle w:val="a3"/>
        <w:numPr>
          <w:ilvl w:val="0"/>
          <w:numId w:val="8"/>
        </w:numPr>
      </w:pPr>
      <w:r>
        <w:t xml:space="preserve">директории. </w:t>
      </w:r>
    </w:p>
    <w:p w:rsidR="00BC73F1" w:rsidRDefault="00BC73F1" w:rsidP="00BC73F1">
      <w:pPr>
        <w:pStyle w:val="a3"/>
      </w:pPr>
      <w:r>
        <w:rPr>
          <w:b/>
          <w:bCs/>
        </w:rPr>
        <w:t>9. С помощью какой пиктограммы можно запустить редактор Word?</w:t>
      </w:r>
    </w:p>
    <w:p w:rsidR="00BC73F1" w:rsidRDefault="00BC73F1" w:rsidP="00BC73F1">
      <w:pPr>
        <w:pStyle w:val="a3"/>
      </w:pPr>
      <w:r>
        <w:rPr>
          <w:noProof/>
        </w:rPr>
        <w:drawing>
          <wp:inline distT="0" distB="0" distL="0" distR="0" wp14:anchorId="575F02C5" wp14:editId="72FA18CE">
            <wp:extent cx="3673475" cy="756920"/>
            <wp:effectExtent l="0" t="0" r="3175" b="5080"/>
            <wp:docPr id="5" name="Рисунок 5" descr="https://fhd.videouroki.net/7/1/8/7189310f9a5a3f2188a71250621d62bab2dc699c/kontrol-naia-rabota-4-po-tiemie-obrabotka-tiekstovoi-informatsi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videouroki.net/7/1/8/7189310f9a5a3f2188a71250621d62bab2dc699c/kontrol-naia-rabota-4-po-tiemie-obrabotka-tiekstovoi-informatsii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47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3F1" w:rsidRDefault="00BC73F1" w:rsidP="00BC73F1">
      <w:pPr>
        <w:pStyle w:val="a3"/>
      </w:pPr>
      <w:r>
        <w:rPr>
          <w:b/>
          <w:bCs/>
        </w:rPr>
        <w:t>10. Для чего предназначены клавиши прокрутки?</w:t>
      </w:r>
    </w:p>
    <w:p w:rsidR="00BC73F1" w:rsidRDefault="00BC73F1" w:rsidP="00BC73F1">
      <w:pPr>
        <w:pStyle w:val="a3"/>
        <w:numPr>
          <w:ilvl w:val="0"/>
          <w:numId w:val="9"/>
        </w:numPr>
      </w:pPr>
      <w:r>
        <w:t>Для изменения размеров документа.</w:t>
      </w:r>
    </w:p>
    <w:p w:rsidR="00BC73F1" w:rsidRDefault="00BC73F1" w:rsidP="00BC73F1">
      <w:pPr>
        <w:pStyle w:val="a3"/>
        <w:numPr>
          <w:ilvl w:val="0"/>
          <w:numId w:val="9"/>
        </w:numPr>
      </w:pPr>
      <w:r>
        <w:t>Для выбора элементов меню.</w:t>
      </w:r>
    </w:p>
    <w:p w:rsidR="00BC73F1" w:rsidRDefault="00BC73F1" w:rsidP="00BC73F1">
      <w:pPr>
        <w:pStyle w:val="a3"/>
        <w:numPr>
          <w:ilvl w:val="0"/>
          <w:numId w:val="9"/>
        </w:numPr>
      </w:pPr>
      <w:r>
        <w:t>Для быстрого перемещения по тексту.</w:t>
      </w:r>
    </w:p>
    <w:p w:rsidR="00BC73F1" w:rsidRDefault="00BC73F1" w:rsidP="00BC73F1">
      <w:pPr>
        <w:pStyle w:val="a3"/>
        <w:numPr>
          <w:ilvl w:val="0"/>
          <w:numId w:val="9"/>
        </w:numPr>
      </w:pPr>
      <w:r>
        <w:t>Для оформления экрана.</w:t>
      </w:r>
    </w:p>
    <w:p w:rsidR="00BC73F1" w:rsidRDefault="00BC73F1" w:rsidP="00BC73F1">
      <w:pPr>
        <w:pStyle w:val="a3"/>
      </w:pPr>
      <w:r>
        <w:rPr>
          <w:b/>
          <w:bCs/>
        </w:rPr>
        <w:t>11. Даны слова и местоположение курсора в них. Какие слова получатся из данных в результате того, что были нажаты клавиши:</w:t>
      </w:r>
    </w:p>
    <w:p w:rsidR="00BC73F1" w:rsidRDefault="00BC73F1" w:rsidP="00BC73F1">
      <w:pPr>
        <w:pStyle w:val="a3"/>
      </w:pPr>
      <w:r>
        <w:rPr>
          <w:noProof/>
        </w:rPr>
        <w:drawing>
          <wp:inline distT="0" distB="0" distL="0" distR="0" wp14:anchorId="7F967D7C" wp14:editId="4B58F868">
            <wp:extent cx="5170805" cy="2964180"/>
            <wp:effectExtent l="0" t="0" r="0" b="7620"/>
            <wp:docPr id="4" name="Рисунок 4" descr="https://fhd.videouroki.net/7/1/8/7189310f9a5a3f2188a71250621d62bab2dc699c/kontrol-naia-rabota-4-po-tiemie-obrabotka-tiekstovoi-informatsii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hd.videouroki.net/7/1/8/7189310f9a5a3f2188a71250621d62bab2dc699c/kontrol-naia-rabota-4-po-tiemie-obrabotka-tiekstovoi-informatsii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805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3F1" w:rsidRDefault="00BC73F1" w:rsidP="00BC73F1">
      <w:pPr>
        <w:pStyle w:val="a3"/>
      </w:pPr>
      <w:r>
        <w:rPr>
          <w:b/>
          <w:bCs/>
        </w:rPr>
        <w:t>12. Для чего служит клавиша Delete?</w:t>
      </w:r>
    </w:p>
    <w:p w:rsidR="00BC73F1" w:rsidRDefault="00BC73F1" w:rsidP="00BC73F1">
      <w:pPr>
        <w:pStyle w:val="a3"/>
        <w:numPr>
          <w:ilvl w:val="0"/>
          <w:numId w:val="10"/>
        </w:numPr>
      </w:pPr>
      <w:r>
        <w:t>Для удаления символа перед курсором.</w:t>
      </w:r>
    </w:p>
    <w:p w:rsidR="00BC73F1" w:rsidRDefault="00BC73F1" w:rsidP="00BC73F1">
      <w:pPr>
        <w:pStyle w:val="a3"/>
        <w:numPr>
          <w:ilvl w:val="0"/>
          <w:numId w:val="10"/>
        </w:numPr>
      </w:pPr>
      <w:r>
        <w:t>Для перехода к следующему абзацу.</w:t>
      </w:r>
    </w:p>
    <w:p w:rsidR="00BC73F1" w:rsidRDefault="00BC73F1" w:rsidP="00BC73F1">
      <w:pPr>
        <w:pStyle w:val="a3"/>
        <w:numPr>
          <w:ilvl w:val="0"/>
          <w:numId w:val="10"/>
        </w:numPr>
      </w:pPr>
      <w:r>
        <w:t>Для отступления места.</w:t>
      </w:r>
    </w:p>
    <w:p w:rsidR="00BC73F1" w:rsidRDefault="00BC73F1" w:rsidP="00BC73F1">
      <w:pPr>
        <w:pStyle w:val="a3"/>
        <w:numPr>
          <w:ilvl w:val="0"/>
          <w:numId w:val="10"/>
        </w:numPr>
      </w:pPr>
      <w:r>
        <w:t>Для сохранения текста.</w:t>
      </w:r>
    </w:p>
    <w:p w:rsidR="00BC73F1" w:rsidRDefault="00BC73F1" w:rsidP="00BC73F1">
      <w:pPr>
        <w:pStyle w:val="a3"/>
        <w:numPr>
          <w:ilvl w:val="0"/>
          <w:numId w:val="10"/>
        </w:numPr>
      </w:pPr>
      <w:r>
        <w:lastRenderedPageBreak/>
        <w:t>Для удаления символа следующего за курсором.</w:t>
      </w:r>
    </w:p>
    <w:p w:rsidR="00BC73F1" w:rsidRDefault="00BC73F1" w:rsidP="00BC73F1">
      <w:pPr>
        <w:pStyle w:val="a3"/>
      </w:pPr>
      <w:r>
        <w:rPr>
          <w:b/>
          <w:bCs/>
        </w:rPr>
        <w:t>13. С помощью какой последовательности команд мож</w:t>
      </w:r>
      <w:r>
        <w:rPr>
          <w:b/>
          <w:bCs/>
        </w:rPr>
        <w:softHyphen/>
        <w:t>но получить следующий вид надписи:</w:t>
      </w:r>
    </w:p>
    <w:p w:rsidR="00BC73F1" w:rsidRDefault="00BC73F1" w:rsidP="00BC73F1">
      <w:pPr>
        <w:pStyle w:val="a3"/>
      </w:pPr>
      <w:r>
        <w:rPr>
          <w:noProof/>
        </w:rPr>
        <w:drawing>
          <wp:inline distT="0" distB="0" distL="0" distR="0" wp14:anchorId="2F3E7916" wp14:editId="0AB80987">
            <wp:extent cx="3027045" cy="882650"/>
            <wp:effectExtent l="0" t="0" r="1905" b="0"/>
            <wp:docPr id="3" name="Рисунок 3" descr="https://fhd.videouroki.net/7/1/8/7189310f9a5a3f2188a71250621d62bab2dc699c/kontrol-naia-rabota-4-po-tiemie-obrabotka-tiekstovoi-informatsii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hd.videouroki.net/7/1/8/7189310f9a5a3f2188a71250621d62bab2dc699c/kontrol-naia-rabota-4-po-tiemie-obrabotka-tiekstovoi-informatsii_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4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3F1" w:rsidRDefault="00BC73F1" w:rsidP="00BC73F1">
      <w:pPr>
        <w:pStyle w:val="a3"/>
        <w:numPr>
          <w:ilvl w:val="0"/>
          <w:numId w:val="11"/>
        </w:numPr>
      </w:pPr>
      <w:r>
        <w:t>Правка | Специальная вставка...</w:t>
      </w:r>
    </w:p>
    <w:p w:rsidR="00BC73F1" w:rsidRDefault="00BC73F1" w:rsidP="00BC73F1">
      <w:pPr>
        <w:pStyle w:val="a3"/>
        <w:numPr>
          <w:ilvl w:val="0"/>
          <w:numId w:val="11"/>
        </w:numPr>
      </w:pPr>
      <w:r>
        <w:t>Формат]Шрифт...</w:t>
      </w:r>
    </w:p>
    <w:p w:rsidR="00BC73F1" w:rsidRDefault="00BC73F1" w:rsidP="00BC73F1">
      <w:pPr>
        <w:pStyle w:val="a3"/>
        <w:numPr>
          <w:ilvl w:val="0"/>
          <w:numId w:val="11"/>
        </w:numPr>
      </w:pPr>
      <w:r>
        <w:t>Вставка | Рисунок | Объект WordArt...</w:t>
      </w:r>
    </w:p>
    <w:p w:rsidR="00BC73F1" w:rsidRDefault="00BC73F1" w:rsidP="00BC73F1">
      <w:pPr>
        <w:pStyle w:val="a3"/>
        <w:numPr>
          <w:ilvl w:val="0"/>
          <w:numId w:val="11"/>
        </w:numPr>
      </w:pPr>
      <w:r>
        <w:t>Формат | Стиль</w:t>
      </w:r>
    </w:p>
    <w:p w:rsidR="00BC73F1" w:rsidRDefault="00BC73F1" w:rsidP="00BC73F1">
      <w:pPr>
        <w:pStyle w:val="a3"/>
        <w:jc w:val="center"/>
      </w:pPr>
    </w:p>
    <w:p w:rsidR="00BC73F1" w:rsidRPr="00BC73F1" w:rsidRDefault="00BC73F1" w:rsidP="00BC73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C73F1" w:rsidRPr="00BC7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B6B8C"/>
    <w:multiLevelType w:val="multilevel"/>
    <w:tmpl w:val="6428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35B48"/>
    <w:multiLevelType w:val="multilevel"/>
    <w:tmpl w:val="5F56C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BC1164"/>
    <w:multiLevelType w:val="multilevel"/>
    <w:tmpl w:val="99364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242C0F"/>
    <w:multiLevelType w:val="multilevel"/>
    <w:tmpl w:val="E5D6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735A98"/>
    <w:multiLevelType w:val="multilevel"/>
    <w:tmpl w:val="A8846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6C5ABF"/>
    <w:multiLevelType w:val="multilevel"/>
    <w:tmpl w:val="3C1EC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9A3703"/>
    <w:multiLevelType w:val="multilevel"/>
    <w:tmpl w:val="3DF0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D30813"/>
    <w:multiLevelType w:val="multilevel"/>
    <w:tmpl w:val="C7E2E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0A0235"/>
    <w:multiLevelType w:val="multilevel"/>
    <w:tmpl w:val="BD54E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144BC4"/>
    <w:multiLevelType w:val="multilevel"/>
    <w:tmpl w:val="BF5A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A215AB"/>
    <w:multiLevelType w:val="multilevel"/>
    <w:tmpl w:val="F51A8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FA"/>
    <w:rsid w:val="0027247E"/>
    <w:rsid w:val="003722CB"/>
    <w:rsid w:val="00722EFA"/>
    <w:rsid w:val="00A216EA"/>
    <w:rsid w:val="00A37BD3"/>
    <w:rsid w:val="00BC73F1"/>
    <w:rsid w:val="00C0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CB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3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3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CB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3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3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2020-04-27T18:56:00Z</dcterms:created>
  <dcterms:modified xsi:type="dcterms:W3CDTF">2020-05-04T08:59:00Z</dcterms:modified>
</cp:coreProperties>
</file>