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46479A" w:rsidRDefault="0046479A" w:rsidP="0046479A">
      <w:pPr>
        <w:spacing w:line="252" w:lineRule="auto"/>
        <w:rPr>
          <w:rFonts w:eastAsia="Calibri" w:cs="Times New Roman"/>
        </w:rPr>
      </w:pPr>
    </w:p>
    <w:p w:rsidR="0046479A" w:rsidRDefault="0046479A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46479A" w:rsidRDefault="0046479A" w:rsidP="00464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геометрии, 10 класс,</w:t>
      </w:r>
    </w:p>
    <w:p w:rsidR="0046479A" w:rsidRDefault="0046479A" w:rsidP="004647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743DFC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743DF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43DFC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743DF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.2020года</w:t>
      </w:r>
    </w:p>
    <w:p w:rsidR="0046479A" w:rsidRDefault="0046479A" w:rsidP="0046479A">
      <w:pPr>
        <w:spacing w:line="252" w:lineRule="auto"/>
        <w:rPr>
          <w:rFonts w:ascii="Times New Roman" w:eastAsia="Calibri" w:hAnsi="Times New Roman" w:cs="Times New Roman"/>
        </w:rPr>
      </w:pP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 w:rsidRPr="006D015A">
        <w:rPr>
          <w:rFonts w:ascii="Times New Roman" w:hAnsi="Times New Roman" w:cs="Times New Roman"/>
          <w:sz w:val="24"/>
          <w:szCs w:val="24"/>
        </w:rPr>
        <w:t xml:space="preserve">УМК: Л. С. </w:t>
      </w:r>
      <w:proofErr w:type="spellStart"/>
      <w:r w:rsidRPr="006D015A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D015A">
        <w:rPr>
          <w:rFonts w:ascii="Times New Roman" w:hAnsi="Times New Roman" w:cs="Times New Roman"/>
          <w:sz w:val="24"/>
          <w:szCs w:val="24"/>
        </w:rPr>
        <w:t>, В. Ф. Бутузов и др., Геометрия 10-11, «Просвещение», 2017год</w:t>
      </w:r>
    </w:p>
    <w:p w:rsidR="002017E6" w:rsidRPr="006D015A" w:rsidRDefault="002017E6" w:rsidP="004647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6"/>
        <w:gridCol w:w="4493"/>
        <w:gridCol w:w="1559"/>
        <w:gridCol w:w="3260"/>
      </w:tblGrid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17E6" w:rsidRPr="002017E6" w:rsidRDefault="002017E6" w:rsidP="00F57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493" w:type="dxa"/>
          </w:tcPr>
          <w:p w:rsidR="002017E6" w:rsidRPr="002017E6" w:rsidRDefault="002017E6" w:rsidP="00F57707">
            <w:pPr>
              <w:pStyle w:val="10"/>
              <w:rPr>
                <w:b/>
                <w:sz w:val="24"/>
                <w:szCs w:val="24"/>
              </w:rPr>
            </w:pPr>
            <w:r w:rsidRPr="002017E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pStyle w:val="Style2"/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3260" w:type="dxa"/>
          </w:tcPr>
          <w:p w:rsidR="002017E6" w:rsidRPr="002017E6" w:rsidRDefault="002017E6" w:rsidP="00F57707">
            <w:pPr>
              <w:pStyle w:val="Style2"/>
              <w:widowControl/>
              <w:spacing w:line="240" w:lineRule="auto"/>
              <w:rPr>
                <w:b/>
              </w:rPr>
            </w:pPr>
            <w:r w:rsidRPr="002017E6">
              <w:rPr>
                <w:b/>
              </w:rPr>
              <w:t>Задание для работы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9-31, №88, 90, 103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34-57, №205, №208, 210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60-81, №301, 302,309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93" w:type="dxa"/>
          </w:tcPr>
          <w:p w:rsidR="002017E6" w:rsidRPr="002017E6" w:rsidRDefault="00802A1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2017E6" w:rsidRPr="00201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Повторение курса 10 класса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№312, 314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10 класса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№315, 318</w:t>
            </w:r>
          </w:p>
        </w:tc>
      </w:tr>
      <w:tr w:rsidR="002017E6" w:rsidRPr="002017E6" w:rsidTr="00661655">
        <w:tc>
          <w:tcPr>
            <w:tcW w:w="866" w:type="dxa"/>
          </w:tcPr>
          <w:p w:rsidR="002017E6" w:rsidRPr="002017E6" w:rsidRDefault="002017E6" w:rsidP="00F5770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93" w:type="dxa"/>
          </w:tcPr>
          <w:p w:rsidR="002017E6" w:rsidRPr="002017E6" w:rsidRDefault="002017E6" w:rsidP="002017E6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10 класса</w:t>
            </w:r>
          </w:p>
        </w:tc>
        <w:tc>
          <w:tcPr>
            <w:tcW w:w="1559" w:type="dxa"/>
          </w:tcPr>
          <w:p w:rsidR="002017E6" w:rsidRPr="002017E6" w:rsidRDefault="002017E6" w:rsidP="00F57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28. 05</w:t>
            </w:r>
          </w:p>
        </w:tc>
        <w:tc>
          <w:tcPr>
            <w:tcW w:w="3260" w:type="dxa"/>
          </w:tcPr>
          <w:p w:rsidR="002017E6" w:rsidRPr="002017E6" w:rsidRDefault="002017E6" w:rsidP="0020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017E6" w:rsidRDefault="002017E6" w:rsidP="0046479A"/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46479A" w:rsidRDefault="0046479A" w:rsidP="004647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4618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Лаврешина Елена Алексеевна </w:t>
      </w:r>
    </w:p>
    <w:p w:rsidR="0046479A" w:rsidRDefault="0046479A" w:rsidP="0046479A"/>
    <w:p w:rsidR="0046479A" w:rsidRDefault="0046479A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F2393D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393D" w:rsidRDefault="00802A16" w:rsidP="00F2393D">
      <w:pPr>
        <w:pStyle w:val="a4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bookmarkStart w:id="0" w:name="_GoBack"/>
      <w:bookmarkEnd w:id="0"/>
      <w:r w:rsidR="00F2393D">
        <w:rPr>
          <w:rFonts w:ascii="Times New Roman" w:hAnsi="Times New Roman"/>
          <w:b/>
          <w:sz w:val="24"/>
          <w:szCs w:val="24"/>
        </w:rPr>
        <w:t>онтрольная работа</w:t>
      </w:r>
    </w:p>
    <w:p w:rsidR="00F2393D" w:rsidRDefault="00F2393D" w:rsidP="00F2393D">
      <w:pPr>
        <w:pStyle w:val="a4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8461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геометрии. 10 </w:t>
      </w:r>
      <w:proofErr w:type="spellStart"/>
      <w:r>
        <w:rPr>
          <w:rFonts w:ascii="Times New Roman" w:hAnsi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(УМК Л.С. </w:t>
      </w:r>
      <w:proofErr w:type="spellStart"/>
      <w:r>
        <w:rPr>
          <w:rFonts w:ascii="Times New Roman" w:hAnsi="Times New Roman"/>
          <w:b/>
          <w:sz w:val="24"/>
          <w:szCs w:val="24"/>
        </w:rPr>
        <w:t>Атанасян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др.)</w:t>
      </w:r>
    </w:p>
    <w:p w:rsidR="00F2393D" w:rsidRDefault="00F2393D" w:rsidP="00F2393D">
      <w:pPr>
        <w:pStyle w:val="a4"/>
        <w:spacing w:after="1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ВАРИАНТ 1.</w:t>
      </w:r>
    </w:p>
    <w:p w:rsidR="00F2393D" w:rsidRDefault="00F2393D" w:rsidP="00F2393D">
      <w:pPr>
        <w:pStyle w:val="a4"/>
        <w:spacing w:after="120"/>
        <w:jc w:val="center"/>
        <w:rPr>
          <w:rFonts w:ascii="Times New Roman" w:hAnsi="Times New Roman"/>
          <w:i/>
          <w:sz w:val="24"/>
          <w:szCs w:val="24"/>
        </w:rPr>
      </w:pPr>
    </w:p>
    <w:p w:rsidR="00F2393D" w:rsidRPr="0078461E" w:rsidRDefault="00802A16" w:rsidP="00F2393D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1.2pt;margin-top:2.3pt;width:1.25pt;height:83.95pt;z-index:251659264" o:connectortype="straight"/>
        </w:pict>
      </w:r>
      <w:r>
        <w:rPr>
          <w:noProof/>
        </w:rPr>
        <w:pict>
          <v:shape id="_x0000_s1035" type="#_x0000_t32" style="position:absolute;left:0;text-align:left;margin-left:268.4pt;margin-top:11.1pt;width:7.55pt;height:0;z-index:251668480" o:connectortype="straight"/>
        </w:pict>
      </w:r>
      <w:r>
        <w:rPr>
          <w:noProof/>
        </w:rPr>
        <w:pict>
          <v:shape id="_x0000_s1034" type="#_x0000_t32" style="position:absolute;left:0;text-align:left;margin-left:271.55pt;margin-top:2.3pt;width:0;height:8.8pt;z-index:251667456" o:connectortype="straight"/>
        </w:pict>
      </w:r>
      <w:r w:rsidR="00F2393D">
        <w:rPr>
          <w:rFonts w:ascii="Times New Roman" w:hAnsi="Times New Roman"/>
          <w:i/>
          <w:sz w:val="24"/>
          <w:szCs w:val="24"/>
        </w:rPr>
        <w:t xml:space="preserve">   а                                                     Дано: а</w:t>
      </w:r>
      <w:r w:rsidR="00F2393D">
        <w:rPr>
          <w:rFonts w:ascii="Times New Roman" w:hAnsi="Times New Roman"/>
          <w:sz w:val="24"/>
          <w:szCs w:val="24"/>
        </w:rPr>
        <w:t xml:space="preserve">     (АВС),</w:t>
      </w:r>
    </w:p>
    <w:p w:rsidR="00F2393D" w:rsidRPr="0078461E" w:rsidRDefault="00802A16" w:rsidP="00F2393D">
      <w:pPr>
        <w:pStyle w:val="a4"/>
        <w:spacing w:after="1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left:0;text-align:left;margin-left:228.35pt;margin-top:2.75pt;width:6.9pt;height:7.15pt;z-index:251669504"/>
        </w:pict>
      </w:r>
      <w:r>
        <w:rPr>
          <w:noProof/>
        </w:rPr>
        <w:pict>
          <v:shape id="_x0000_s1030" type="#_x0000_t32" style="position:absolute;left:0;text-align:left;margin-left:71.2pt;margin-top:14.65pt;width:106.45pt;height:24.4pt;z-index:251663360" o:connectortype="straight"/>
        </w:pict>
      </w:r>
      <w:r>
        <w:rPr>
          <w:noProof/>
        </w:rPr>
        <w:pict>
          <v:shape id="_x0000_s1027" type="#_x0000_t32" style="position:absolute;left:0;text-align:left;margin-left:71.2pt;margin-top:14.65pt;width:79.5pt;height:55.7pt;z-index:251660288" o:connectortype="straight"/>
        </w:pict>
      </w:r>
      <w:r w:rsidR="00F2393D">
        <w:rPr>
          <w:rFonts w:ascii="Times New Roman" w:hAnsi="Times New Roman"/>
          <w:b/>
          <w:sz w:val="24"/>
          <w:szCs w:val="24"/>
        </w:rPr>
        <w:t xml:space="preserve">        </w:t>
      </w:r>
      <w:r w:rsidR="00F2393D">
        <w:rPr>
          <w:rFonts w:ascii="Times New Roman" w:hAnsi="Times New Roman"/>
          <w:sz w:val="24"/>
          <w:szCs w:val="24"/>
        </w:rPr>
        <w:t>М</w:t>
      </w:r>
      <w:r w:rsidR="00F2393D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F2393D" w:rsidRPr="00E53DB9">
        <w:rPr>
          <w:rFonts w:ascii="Times New Roman" w:hAnsi="Times New Roman"/>
          <w:sz w:val="24"/>
          <w:szCs w:val="24"/>
        </w:rPr>
        <w:t xml:space="preserve">АВС </w:t>
      </w:r>
      <w:r w:rsidR="00F2393D">
        <w:rPr>
          <w:rFonts w:ascii="Times New Roman" w:hAnsi="Times New Roman"/>
          <w:sz w:val="24"/>
          <w:szCs w:val="24"/>
        </w:rPr>
        <w:t xml:space="preserve">– прямоугольный, </w:t>
      </w:r>
    </w:p>
    <w:p w:rsidR="00F2393D" w:rsidRPr="003D6DBC" w:rsidRDefault="00802A16" w:rsidP="00F2393D">
      <w:pPr>
        <w:pStyle w:val="a4"/>
        <w:spacing w:after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8" type="#_x0000_t32" style="position:absolute;left:0;text-align:left;margin-left:228.35pt;margin-top:11.25pt;width:6.9pt;height:0;z-index:251671552" o:connectortype="straight"/>
        </w:pict>
      </w:r>
      <w:r>
        <w:rPr>
          <w:noProof/>
        </w:rPr>
        <w:pict>
          <v:shape id="_x0000_s1037" type="#_x0000_t32" style="position:absolute;left:0;text-align:left;margin-left:228.6pt;margin-top:4.1pt;width:6.9pt;height:7.15pt;flip:x;z-index:251670528" o:connectortype="straight"/>
        </w:pict>
      </w:r>
      <w:r>
        <w:rPr>
          <w:noProof/>
        </w:rPr>
        <w:pict>
          <v:shape id="_x0000_s1029" type="#_x0000_t32" style="position:absolute;left:0;text-align:left;margin-left:137.55pt;margin-top:11.25pt;width:48.85pt;height:60.1pt;flip:y;z-index:251662336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                               С= 90˚</w:t>
      </w:r>
    </w:p>
    <w:p w:rsidR="00F2393D" w:rsidRPr="00E53DB9" w:rsidRDefault="00802A16" w:rsidP="00F2393D">
      <w:pPr>
        <w:pStyle w:val="a4"/>
        <w:spacing w:after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9" type="#_x0000_t5" style="position:absolute;left:0;text-align:left;margin-left:288.45pt;margin-top:3.55pt;width:6.9pt;height:7.15pt;z-index:251672576"/>
        </w:pict>
      </w:r>
      <w:r>
        <w:rPr>
          <w:noProof/>
        </w:rPr>
        <w:pict>
          <v:shape id="_x0000_s1031" type="#_x0000_t32" style="position:absolute;left:0;text-align:left;margin-left:71.2pt;margin-top:7.3pt;width:106.45pt;height:8.15pt;flip:y;z-index:251664384" o:connectortype="straight"/>
        </w:pict>
      </w:r>
      <w:r>
        <w:rPr>
          <w:noProof/>
        </w:rPr>
        <w:pict>
          <v:shape id="_x0000_s1028" type="#_x0000_t32" style="position:absolute;left:0;text-align:left;margin-left:71.2pt;margin-top:15.45pt;width:79.5pt;height:23.15pt;flip:x y;z-index:251661312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             В</w:t>
      </w:r>
      <w:proofErr w:type="gramStart"/>
      <w:r w:rsidR="00F2393D">
        <w:rPr>
          <w:rFonts w:ascii="Times New Roman" w:hAnsi="Times New Roman"/>
          <w:sz w:val="24"/>
          <w:szCs w:val="24"/>
        </w:rPr>
        <w:t xml:space="preserve">            </w:t>
      </w:r>
      <w:r w:rsidR="00F2393D">
        <w:rPr>
          <w:rFonts w:ascii="Times New Roman" w:hAnsi="Times New Roman"/>
          <w:i/>
          <w:sz w:val="24"/>
          <w:szCs w:val="24"/>
        </w:rPr>
        <w:t>Д</w:t>
      </w:r>
      <w:proofErr w:type="gramEnd"/>
      <w:r w:rsidR="00F2393D">
        <w:rPr>
          <w:rFonts w:ascii="Times New Roman" w:hAnsi="Times New Roman"/>
          <w:i/>
          <w:sz w:val="24"/>
          <w:szCs w:val="24"/>
        </w:rPr>
        <w:t xml:space="preserve">оказать:      </w:t>
      </w:r>
      <w:r w:rsidR="00F2393D">
        <w:rPr>
          <w:rFonts w:ascii="Times New Roman" w:hAnsi="Times New Roman"/>
          <w:sz w:val="24"/>
          <w:szCs w:val="24"/>
        </w:rPr>
        <w:t xml:space="preserve">МСВ -                        </w:t>
      </w:r>
    </w:p>
    <w:p w:rsidR="00F2393D" w:rsidRPr="003D6DBC" w:rsidRDefault="00802A16" w:rsidP="00F2393D">
      <w:pPr>
        <w:pStyle w:val="a4"/>
        <w:spacing w:after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2" type="#_x0000_t32" style="position:absolute;left:0;text-align:left;margin-left:145.05pt;margin-top:13.4pt;width:10.05pt;height:4.3pt;flip:x y;z-index:251665408" o:connectortype="straight"/>
        </w:pict>
      </w:r>
      <w:r>
        <w:rPr>
          <w:noProof/>
        </w:rPr>
        <w:pict>
          <v:shape id="_x0000_s1033" type="#_x0000_t32" style="position:absolute;left:0;text-align:left;margin-left:137.55pt;margin-top:13.3pt;width:7.5pt;height:4.4pt;flip:x;z-index:251666432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А                                                       прямоугольный.</w:t>
      </w:r>
    </w:p>
    <w:p w:rsidR="00F2393D" w:rsidRPr="003D6DBC" w:rsidRDefault="00F2393D" w:rsidP="00F2393D">
      <w:pPr>
        <w:pStyle w:val="a4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С</w:t>
      </w:r>
    </w:p>
    <w:p w:rsidR="00F2393D" w:rsidRPr="003D6DBC" w:rsidRDefault="00F2393D" w:rsidP="00F2393D">
      <w:pPr>
        <w:pStyle w:val="a4"/>
        <w:spacing w:after="120"/>
        <w:rPr>
          <w:rFonts w:ascii="Times New Roman" w:hAnsi="Times New Roman"/>
          <w:sz w:val="24"/>
          <w:szCs w:val="24"/>
        </w:rPr>
      </w:pPr>
    </w:p>
    <w:p w:rsidR="00F2393D" w:rsidRDefault="00F2393D" w:rsidP="00F2393D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АВС</w:t>
      </w:r>
      <w:r>
        <w:rPr>
          <w:rFonts w:ascii="Times New Roman" w:hAnsi="Times New Roman"/>
          <w:sz w:val="24"/>
          <w:szCs w:val="24"/>
          <w:lang w:val="en-US"/>
        </w:rPr>
        <w:t>DA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правильная призма. АВ = 6см,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 8см.</w:t>
      </w:r>
    </w:p>
    <w:p w:rsidR="00F2393D" w:rsidRDefault="00F2393D" w:rsidP="00F2393D">
      <w:pPr>
        <w:pStyle w:val="a4"/>
        <w:spacing w:after="24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угол между прямыми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ВС; площадь полной поверхности призмы.</w:t>
      </w:r>
    </w:p>
    <w:p w:rsidR="00F2393D" w:rsidRDefault="00F2393D" w:rsidP="00F2393D">
      <w:pPr>
        <w:pStyle w:val="a4"/>
        <w:spacing w:after="240"/>
        <w:ind w:left="1080"/>
        <w:jc w:val="both"/>
        <w:rPr>
          <w:rFonts w:ascii="Times New Roman" w:hAnsi="Times New Roman"/>
          <w:sz w:val="24"/>
          <w:szCs w:val="24"/>
        </w:rPr>
      </w:pPr>
    </w:p>
    <w:p w:rsidR="00F2393D" w:rsidRDefault="00F2393D" w:rsidP="00F2393D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правильной треугольной пирамиде сторона основания равна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см, а высота равна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. Найти угол наклона бокового ребра к плоскости основания. Ответ запишите в градусах.</w:t>
      </w:r>
    </w:p>
    <w:p w:rsidR="00F2393D" w:rsidRDefault="00F2393D" w:rsidP="00F2393D">
      <w:pPr>
        <w:pStyle w:val="a4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F2393D" w:rsidRPr="005D6247" w:rsidRDefault="00F2393D" w:rsidP="00F2393D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прямой призмы – треугольник со сторонами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/>
            <w:sz w:val="24"/>
            <w:szCs w:val="24"/>
          </w:rPr>
          <w:t>5 см</w:t>
        </w:r>
      </w:smartTag>
      <w:r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4"/>
            <w:szCs w:val="24"/>
          </w:rPr>
          <w:t>3 см</w:t>
        </w:r>
      </w:smartTag>
      <w:r>
        <w:rPr>
          <w:rFonts w:ascii="Times New Roman" w:hAnsi="Times New Roman"/>
          <w:sz w:val="24"/>
          <w:szCs w:val="24"/>
        </w:rPr>
        <w:t xml:space="preserve"> и углом в 120˚ между ними. Наибольшая из площадей боковых граней равна 56 см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Найти площадь полной поверхности призмы.</w:t>
      </w:r>
    </w:p>
    <w:p w:rsidR="00F2393D" w:rsidRPr="003D6DBC" w:rsidRDefault="00F2393D" w:rsidP="00F2393D">
      <w:pPr>
        <w:pStyle w:val="a4"/>
        <w:spacing w:after="120"/>
        <w:rPr>
          <w:rFonts w:ascii="Times New Roman" w:hAnsi="Times New Roman"/>
          <w:b/>
          <w:sz w:val="24"/>
          <w:szCs w:val="24"/>
        </w:rPr>
      </w:pPr>
    </w:p>
    <w:p w:rsidR="00F2393D" w:rsidRDefault="00F2393D" w:rsidP="00F2393D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F2393D" w:rsidRDefault="00F2393D" w:rsidP="00F2393D">
      <w:pPr>
        <w:pStyle w:val="a4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контрольная работа</w:t>
      </w:r>
    </w:p>
    <w:p w:rsidR="00F2393D" w:rsidRDefault="00F2393D" w:rsidP="00F2393D">
      <w:pPr>
        <w:pStyle w:val="a4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8461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геометрии. 10 </w:t>
      </w:r>
      <w:proofErr w:type="spellStart"/>
      <w:r>
        <w:rPr>
          <w:rFonts w:ascii="Times New Roman" w:hAnsi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(УМК Л.С. </w:t>
      </w:r>
      <w:proofErr w:type="spellStart"/>
      <w:r>
        <w:rPr>
          <w:rFonts w:ascii="Times New Roman" w:hAnsi="Times New Roman"/>
          <w:b/>
          <w:sz w:val="24"/>
          <w:szCs w:val="24"/>
        </w:rPr>
        <w:t>Атанасян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др.)</w:t>
      </w:r>
    </w:p>
    <w:p w:rsidR="00F2393D" w:rsidRDefault="00F2393D" w:rsidP="00F2393D">
      <w:pPr>
        <w:pStyle w:val="a4"/>
        <w:spacing w:after="1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ВАРИАНТ 2.</w:t>
      </w:r>
    </w:p>
    <w:p w:rsidR="00F2393D" w:rsidRDefault="00F2393D" w:rsidP="00F2393D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F2393D" w:rsidRPr="00E64907" w:rsidRDefault="00802A16" w:rsidP="00F2393D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>
          <v:shape id="_x0000_s1043" type="#_x0000_t32" style="position:absolute;left:0;text-align:left;margin-left:160.5pt;margin-top:.55pt;width:0;height:92.45pt;z-index:251676672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2393D">
        <w:rPr>
          <w:rFonts w:ascii="Times New Roman" w:hAnsi="Times New Roman"/>
          <w:i/>
          <w:sz w:val="24"/>
          <w:szCs w:val="24"/>
        </w:rPr>
        <w:t>а</w:t>
      </w:r>
    </w:p>
    <w:p w:rsidR="00F2393D" w:rsidRDefault="00802A16" w:rsidP="00F2393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4" type="#_x0000_t32" style="position:absolute;left:0;text-align:left;margin-left:104.8pt;margin-top:2.3pt;width:55.7pt;height:56.05pt;flip:x;z-index:251677696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М</w:t>
      </w:r>
      <w:r w:rsidR="00F2393D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F2393D">
        <w:rPr>
          <w:rFonts w:ascii="Times New Roman" w:hAnsi="Times New Roman"/>
          <w:i/>
          <w:sz w:val="24"/>
          <w:szCs w:val="24"/>
        </w:rPr>
        <w:t xml:space="preserve">Дано: </w:t>
      </w:r>
      <w:r w:rsidR="00F2393D">
        <w:rPr>
          <w:rFonts w:ascii="Times New Roman" w:hAnsi="Times New Roman"/>
          <w:sz w:val="24"/>
          <w:szCs w:val="24"/>
          <w:lang w:val="en-US"/>
        </w:rPr>
        <w:t>ABCD</w:t>
      </w:r>
      <w:r w:rsidR="00F2393D">
        <w:rPr>
          <w:rFonts w:ascii="Times New Roman" w:hAnsi="Times New Roman"/>
          <w:sz w:val="24"/>
          <w:szCs w:val="24"/>
        </w:rPr>
        <w:t xml:space="preserve"> – ромб, </w:t>
      </w:r>
    </w:p>
    <w:p w:rsidR="00F2393D" w:rsidRPr="00523EF2" w:rsidRDefault="00802A16" w:rsidP="00F2393D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2" type="#_x0000_t32" style="position:absolute;left:0;text-align:left;margin-left:49.05pt;margin-top:9.9pt;width:111.45pt;height:63.95pt;flip:y;z-index:251675648" o:connectortype="straight"/>
        </w:pict>
      </w:r>
      <w:r>
        <w:rPr>
          <w:noProof/>
        </w:rPr>
        <w:pict>
          <v:shape id="_x0000_s1041" type="#_x0000_t32" style="position:absolute;left:0;text-align:left;margin-left:76.6pt;margin-top:9.9pt;width:56.35pt;height:63.95pt;z-index:251674624" o:connectortype="straight"/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0" type="#_x0000_t7" style="position:absolute;left:0;text-align:left;margin-left:49.05pt;margin-top:9.9pt;width:111.45pt;height:63.95pt;z-index:251673600"/>
        </w:pict>
      </w:r>
      <w:r w:rsidR="00F2393D">
        <w:rPr>
          <w:rFonts w:ascii="Times New Roman" w:hAnsi="Times New Roman"/>
          <w:sz w:val="24"/>
          <w:szCs w:val="24"/>
        </w:rPr>
        <w:t xml:space="preserve">     В                             С                     АС 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 w:rsidR="00F2393D">
        <w:rPr>
          <w:rFonts w:ascii="Times New Roman" w:hAnsi="Times New Roman"/>
          <w:sz w:val="24"/>
          <w:szCs w:val="24"/>
        </w:rPr>
        <w:t xml:space="preserve"> В</w:t>
      </w:r>
      <w:r w:rsidR="00F2393D">
        <w:rPr>
          <w:rFonts w:ascii="Times New Roman" w:hAnsi="Times New Roman"/>
          <w:sz w:val="24"/>
          <w:szCs w:val="24"/>
          <w:lang w:val="en-US"/>
        </w:rPr>
        <w:t>D</w:t>
      </w:r>
      <w:proofErr w:type="gramStart"/>
      <w:r w:rsidR="00F2393D">
        <w:rPr>
          <w:rFonts w:ascii="Times New Roman" w:hAnsi="Times New Roman"/>
          <w:sz w:val="24"/>
          <w:szCs w:val="24"/>
        </w:rPr>
        <w:t xml:space="preserve"> = О</w:t>
      </w:r>
      <w:proofErr w:type="gramEnd"/>
      <w:r w:rsidR="00F2393D">
        <w:rPr>
          <w:rFonts w:ascii="Times New Roman" w:hAnsi="Times New Roman"/>
          <w:sz w:val="24"/>
          <w:szCs w:val="24"/>
        </w:rPr>
        <w:t>,</w:t>
      </w:r>
    </w:p>
    <w:p w:rsidR="00F2393D" w:rsidRPr="00523EF2" w:rsidRDefault="00802A16" w:rsidP="00F2393D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6" type="#_x0000_t32" style="position:absolute;left:0;text-align:left;margin-left:245.05pt;margin-top:10.4pt;width:13.75pt;height:0;z-index:251679744" o:connectortype="straight"/>
        </w:pict>
      </w:r>
      <w:r>
        <w:rPr>
          <w:noProof/>
        </w:rPr>
        <w:pict>
          <v:shape id="_x0000_s1047" type="#_x0000_t32" style="position:absolute;left:0;text-align:left;margin-left:285.75pt;margin-top:15.15pt;width:.6pt;height:11.15pt;z-index:251680768" o:connectortype="straight"/>
        </w:pict>
      </w:r>
      <w:r>
        <w:rPr>
          <w:noProof/>
        </w:rPr>
        <w:pict>
          <v:shape id="_x0000_s1045" type="#_x0000_t32" style="position:absolute;left:0;text-align:left;margin-left:251.3pt;margin-top:3.25pt;width:0;height:7.15pt;z-index:251678720" o:connectortype="straight"/>
        </w:pic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F2393D">
        <w:rPr>
          <w:rFonts w:ascii="Times New Roman" w:hAnsi="Times New Roman"/>
          <w:i/>
          <w:sz w:val="24"/>
          <w:szCs w:val="24"/>
        </w:rPr>
        <w:t xml:space="preserve">а </w:t>
      </w:r>
      <w:r w:rsidR="00F2393D">
        <w:rPr>
          <w:rFonts w:ascii="Times New Roman" w:hAnsi="Times New Roman"/>
          <w:sz w:val="24"/>
          <w:szCs w:val="24"/>
        </w:rPr>
        <w:t xml:space="preserve">      (АВС).</w:t>
      </w:r>
    </w:p>
    <w:p w:rsidR="00F2393D" w:rsidRDefault="00802A16" w:rsidP="00F2393D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8" type="#_x0000_t32" style="position:absolute;left:0;text-align:left;margin-left:280.7pt;margin-top:10.45pt;width:11.3pt;height:0;z-index:251681792" o:connectortype="straight"/>
        </w:pict>
      </w:r>
      <w:r w:rsidR="00F2393D" w:rsidRPr="00802A16">
        <w:rPr>
          <w:rFonts w:ascii="Times New Roman" w:hAnsi="Times New Roman"/>
          <w:sz w:val="24"/>
          <w:szCs w:val="24"/>
        </w:rPr>
        <w:t xml:space="preserve">  </w:t>
      </w:r>
      <w:r w:rsidR="00F2393D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F2393D">
        <w:rPr>
          <w:rFonts w:ascii="Times New Roman" w:hAnsi="Times New Roman"/>
          <w:i/>
          <w:sz w:val="24"/>
          <w:szCs w:val="24"/>
        </w:rPr>
        <w:t xml:space="preserve">Доказать: </w:t>
      </w:r>
      <w:r w:rsidR="00F2393D">
        <w:rPr>
          <w:rFonts w:ascii="Times New Roman" w:hAnsi="Times New Roman"/>
          <w:sz w:val="24"/>
          <w:szCs w:val="24"/>
        </w:rPr>
        <w:t>МО</w:t>
      </w:r>
      <w:r w:rsidR="00F2393D" w:rsidRPr="00523EF2">
        <w:rPr>
          <w:rFonts w:ascii="Times New Roman" w:hAnsi="Times New Roman"/>
          <w:sz w:val="24"/>
          <w:szCs w:val="24"/>
        </w:rPr>
        <w:t xml:space="preserve">  </w:t>
      </w:r>
      <w:r w:rsidR="00F2393D">
        <w:rPr>
          <w:rFonts w:ascii="Times New Roman" w:hAnsi="Times New Roman"/>
          <w:sz w:val="24"/>
          <w:szCs w:val="24"/>
        </w:rPr>
        <w:t xml:space="preserve">   В</w:t>
      </w:r>
      <w:proofErr w:type="gramStart"/>
      <w:r w:rsidR="00F2393D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="00F2393D">
        <w:rPr>
          <w:rFonts w:ascii="Times New Roman" w:hAnsi="Times New Roman"/>
          <w:sz w:val="24"/>
          <w:szCs w:val="24"/>
        </w:rPr>
        <w:t xml:space="preserve">.   </w:t>
      </w:r>
    </w:p>
    <w:p w:rsidR="00F2393D" w:rsidRDefault="00F2393D" w:rsidP="00F2393D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OOOОО</w:t>
      </w:r>
    </w:p>
    <w:p w:rsidR="00F2393D" w:rsidRDefault="00F2393D" w:rsidP="00F239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А</w:t>
      </w:r>
      <w:r w:rsidRPr="00E64907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E64907">
        <w:rPr>
          <w:rFonts w:ascii="Times New Roman" w:hAnsi="Times New Roman"/>
          <w:sz w:val="24"/>
          <w:szCs w:val="24"/>
        </w:rPr>
        <w:t xml:space="preserve">      </w:t>
      </w:r>
    </w:p>
    <w:p w:rsidR="00F2393D" w:rsidRDefault="00F2393D" w:rsidP="00F2393D">
      <w:pPr>
        <w:spacing w:after="0"/>
        <w:rPr>
          <w:rFonts w:ascii="Times New Roman" w:hAnsi="Times New Roman"/>
          <w:sz w:val="24"/>
          <w:szCs w:val="24"/>
        </w:rPr>
      </w:pPr>
    </w:p>
    <w:p w:rsidR="00F2393D" w:rsidRDefault="00F2393D" w:rsidP="00F2393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3E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АВС</w:t>
      </w:r>
      <w:r>
        <w:rPr>
          <w:rFonts w:ascii="Times New Roman" w:hAnsi="Times New Roman"/>
          <w:sz w:val="24"/>
          <w:szCs w:val="24"/>
          <w:lang w:val="en-US"/>
        </w:rPr>
        <w:t>DA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правильная призма. Площадь её полной поверхности равна </w:t>
      </w:r>
      <w:smartTag w:uri="urn:schemas-microsoft-com:office:smarttags" w:element="metricconverter">
        <w:smartTagPr>
          <w:attr w:name="ProductID" w:val="210 м2"/>
        </w:smartTagPr>
        <w:r>
          <w:rPr>
            <w:rFonts w:ascii="Times New Roman" w:hAnsi="Times New Roman"/>
            <w:sz w:val="24"/>
            <w:szCs w:val="24"/>
          </w:rPr>
          <w:t>210 м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>
        <w:rPr>
          <w:rFonts w:ascii="Times New Roman" w:hAnsi="Times New Roman"/>
          <w:sz w:val="24"/>
          <w:szCs w:val="24"/>
        </w:rPr>
        <w:t xml:space="preserve">, а площадь боковой поверхности </w:t>
      </w:r>
      <w:smartTag w:uri="urn:schemas-microsoft-com:office:smarttags" w:element="metricconverter">
        <w:smartTagPr>
          <w:attr w:name="ProductID" w:val="160 м2"/>
        </w:smartTagPr>
        <w:r>
          <w:rPr>
            <w:rFonts w:ascii="Times New Roman" w:hAnsi="Times New Roman"/>
            <w:sz w:val="24"/>
            <w:szCs w:val="24"/>
          </w:rPr>
          <w:t>160 м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>
        <w:rPr>
          <w:rFonts w:ascii="Times New Roman" w:hAnsi="Times New Roman"/>
          <w:sz w:val="24"/>
          <w:szCs w:val="24"/>
        </w:rPr>
        <w:t>. Найти сторону основания и высоту призмы.</w:t>
      </w:r>
    </w:p>
    <w:p w:rsidR="00F2393D" w:rsidRDefault="00F2393D" w:rsidP="00F239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393D" w:rsidRPr="00523EF2" w:rsidRDefault="00F2393D" w:rsidP="00F2393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правильной четырёхугольной пирамиде со стороной основания</w:t>
      </w:r>
      <w:r w:rsidRPr="00523EF2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Times New Roman" w:hAnsi="Times New Roman"/>
            <w:sz w:val="24"/>
            <w:szCs w:val="24"/>
          </w:rPr>
          <w:t>6 см</w:t>
        </w:r>
      </w:smartTag>
      <w:r>
        <w:rPr>
          <w:rFonts w:ascii="Times New Roman" w:hAnsi="Times New Roman"/>
          <w:sz w:val="24"/>
          <w:szCs w:val="24"/>
        </w:rPr>
        <w:t xml:space="preserve"> и длиной бокового ребра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50 </m:t>
            </m:r>
          </m:e>
        </m:rad>
      </m:oMath>
      <w:r>
        <w:rPr>
          <w:rFonts w:ascii="Times New Roman" w:hAnsi="Times New Roman"/>
          <w:sz w:val="24"/>
          <w:szCs w:val="24"/>
        </w:rPr>
        <w:t xml:space="preserve"> см найти косинус угла наклона бокового ребра к плоскости основания и площадь боковой поверхности.</w:t>
      </w:r>
    </w:p>
    <w:p w:rsidR="00F2393D" w:rsidRPr="00523EF2" w:rsidRDefault="00F2393D" w:rsidP="00F239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2393D" w:rsidRDefault="00F2393D" w:rsidP="00F2393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3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Стороны основания прямого параллелепипеда равны </w:t>
      </w:r>
      <w:smartTag w:uri="urn:schemas-microsoft-com:office:smarttags" w:element="metricconverter">
        <w:smartTagPr>
          <w:attr w:name="ProductID" w:val="8 см"/>
        </w:smartTagPr>
        <w:r>
          <w:rPr>
            <w:rFonts w:ascii="Times New Roman" w:hAnsi="Times New Roman"/>
            <w:sz w:val="24"/>
            <w:szCs w:val="24"/>
          </w:rPr>
          <w:t>8 см</w:t>
        </w:r>
      </w:smartTag>
      <w:r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5 см"/>
        </w:smartTagPr>
        <w:r>
          <w:rPr>
            <w:rFonts w:ascii="Times New Roman" w:hAnsi="Times New Roman"/>
            <w:sz w:val="24"/>
            <w:szCs w:val="24"/>
          </w:rPr>
          <w:t>15 см</w:t>
        </w:r>
      </w:smartTag>
      <w:r>
        <w:rPr>
          <w:rFonts w:ascii="Times New Roman" w:hAnsi="Times New Roman"/>
          <w:sz w:val="24"/>
          <w:szCs w:val="24"/>
        </w:rPr>
        <w:t xml:space="preserve"> и образуют угол в 60˚. Меньшая из площадей диагональных сечений равна 130 см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Найти площадь полной поверхности параллелепипеда.</w:t>
      </w:r>
      <w:r w:rsidRPr="00523EF2">
        <w:rPr>
          <w:rFonts w:ascii="Times New Roman" w:hAnsi="Times New Roman"/>
          <w:sz w:val="24"/>
          <w:szCs w:val="24"/>
        </w:rPr>
        <w:t xml:space="preserve">        </w:t>
      </w:r>
    </w:p>
    <w:sectPr w:rsidR="00F2393D" w:rsidSect="00191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405"/>
    <w:multiLevelType w:val="hybridMultilevel"/>
    <w:tmpl w:val="7CB0DB2A"/>
    <w:lvl w:ilvl="0" w:tplc="719246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46F45049"/>
    <w:multiLevelType w:val="hybridMultilevel"/>
    <w:tmpl w:val="C9622876"/>
    <w:lvl w:ilvl="0" w:tplc="AC0CD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8EE1DF8"/>
    <w:multiLevelType w:val="hybridMultilevel"/>
    <w:tmpl w:val="9F96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79A"/>
    <w:rsid w:val="00051A25"/>
    <w:rsid w:val="002017E6"/>
    <w:rsid w:val="00277DA2"/>
    <w:rsid w:val="00461875"/>
    <w:rsid w:val="0046479A"/>
    <w:rsid w:val="00473CE0"/>
    <w:rsid w:val="00534ED8"/>
    <w:rsid w:val="00661655"/>
    <w:rsid w:val="00743DFC"/>
    <w:rsid w:val="00802A16"/>
    <w:rsid w:val="00BC193C"/>
    <w:rsid w:val="00CA204F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  <o:rules v:ext="edit">
        <o:r id="V:Rule1" type="connector" idref="#_x0000_s1037"/>
        <o:r id="V:Rule2" type="connector" idref="#_x0000_s1028"/>
        <o:r id="V:Rule3" type="connector" idref="#_x0000_s1047"/>
        <o:r id="V:Rule4" type="connector" idref="#_x0000_s1033"/>
        <o:r id="V:Rule5" type="connector" idref="#_x0000_s1034"/>
        <o:r id="V:Rule6" type="connector" idref="#_x0000_s1032"/>
        <o:r id="V:Rule7" type="connector" idref="#_x0000_s1044"/>
        <o:r id="V:Rule8" type="connector" idref="#_x0000_s1038"/>
        <o:r id="V:Rule9" type="connector" idref="#_x0000_s1048"/>
        <o:r id="V:Rule10" type="connector" idref="#_x0000_s1045"/>
        <o:r id="V:Rule11" type="connector" idref="#_x0000_s1035"/>
        <o:r id="V:Rule12" type="connector" idref="#_x0000_s1042"/>
        <o:r id="V:Rule13" type="connector" idref="#_x0000_s1031"/>
        <o:r id="V:Rule14" type="connector" idref="#_x0000_s1026"/>
        <o:r id="V:Rule15" type="connector" idref="#_x0000_s1027"/>
        <o:r id="V:Rule16" type="connector" idref="#_x0000_s1030"/>
        <o:r id="V:Rule17" type="connector" idref="#_x0000_s1029"/>
        <o:r id="V:Rule18" type="connector" idref="#_x0000_s1043"/>
        <o:r id="V:Rule19" type="connector" idref="#_x0000_s1041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46479A"/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link w:val="1"/>
    <w:qFormat/>
    <w:rsid w:val="004647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4647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4647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18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F2393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5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7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42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14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admin</cp:lastModifiedBy>
  <cp:revision>10</cp:revision>
  <cp:lastPrinted>2020-05-05T11:28:00Z</cp:lastPrinted>
  <dcterms:created xsi:type="dcterms:W3CDTF">2020-04-09T05:30:00Z</dcterms:created>
  <dcterms:modified xsi:type="dcterms:W3CDTF">2020-05-05T11:28:00Z</dcterms:modified>
</cp:coreProperties>
</file>