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B172B1" w:rsidRDefault="00E72274" w:rsidP="00C1118C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C1118C">
      <w:pPr>
        <w:spacing w:after="0"/>
        <w:rPr>
          <w:rFonts w:eastAsia="Calibri" w:cs="Times New Roman"/>
          <w:lang w:eastAsia="en-US"/>
        </w:rPr>
      </w:pPr>
    </w:p>
    <w:p w:rsidR="002523B4" w:rsidRPr="002523B4" w:rsidRDefault="00C25AA9" w:rsidP="00C1118C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8C396A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86447F">
        <w:rPr>
          <w:rFonts w:ascii="Times New Roman" w:eastAsia="Calibri" w:hAnsi="Times New Roman" w:cs="Times New Roman"/>
          <w:lang w:eastAsia="en-US"/>
        </w:rPr>
        <w:t>литературе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AE125A">
        <w:rPr>
          <w:rFonts w:ascii="Times New Roman" w:eastAsia="Calibri" w:hAnsi="Times New Roman" w:cs="Times New Roman"/>
          <w:lang w:eastAsia="en-US"/>
        </w:rPr>
        <w:t>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C1118C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0E0C8B">
        <w:rPr>
          <w:rFonts w:ascii="Times New Roman" w:eastAsia="Calibri" w:hAnsi="Times New Roman" w:cs="Times New Roman"/>
          <w:lang w:eastAsia="en-US"/>
        </w:rPr>
        <w:t>06.05</w:t>
      </w:r>
      <w:r w:rsidR="00C1118C">
        <w:rPr>
          <w:rFonts w:ascii="Times New Roman" w:eastAsia="Calibri" w:hAnsi="Times New Roman" w:cs="Times New Roman"/>
          <w:lang w:eastAsia="en-US"/>
        </w:rPr>
        <w:t xml:space="preserve"> 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0E0C8B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1118C" w:rsidRDefault="00C25AA9" w:rsidP="00C1118C">
      <w:pPr>
        <w:spacing w:after="0" w:line="256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УМК:</w:t>
      </w:r>
      <w:r w:rsidR="0086447F">
        <w:rPr>
          <w:rFonts w:ascii="Times New Roman" w:hAnsi="Times New Roman" w:cs="Times New Roman"/>
          <w:u w:val="single"/>
        </w:rPr>
        <w:t>С.А.Зинин</w:t>
      </w:r>
      <w:proofErr w:type="spellEnd"/>
      <w:r w:rsidR="0086447F">
        <w:rPr>
          <w:rFonts w:ascii="Times New Roman" w:hAnsi="Times New Roman" w:cs="Times New Roman"/>
          <w:u w:val="single"/>
        </w:rPr>
        <w:t xml:space="preserve">,  </w:t>
      </w:r>
      <w:proofErr w:type="spellStart"/>
      <w:r w:rsidR="0086447F">
        <w:rPr>
          <w:rFonts w:ascii="Times New Roman" w:hAnsi="Times New Roman" w:cs="Times New Roman"/>
          <w:u w:val="single"/>
        </w:rPr>
        <w:t>В.А.Чалмаев</w:t>
      </w:r>
      <w:r w:rsidR="00C1118C" w:rsidRPr="00C1118C">
        <w:rPr>
          <w:rFonts w:ascii="Times New Roman" w:hAnsi="Times New Roman" w:cs="Times New Roman"/>
          <w:u w:val="single"/>
        </w:rPr>
        <w:t>Литература</w:t>
      </w:r>
      <w:proofErr w:type="gramStart"/>
      <w:r w:rsidR="00C1118C" w:rsidRPr="00C1118C">
        <w:rPr>
          <w:rFonts w:ascii="Times New Roman" w:hAnsi="Times New Roman" w:cs="Times New Roman"/>
          <w:u w:val="single"/>
        </w:rPr>
        <w:t>.У</w:t>
      </w:r>
      <w:proofErr w:type="gramEnd"/>
      <w:r w:rsidR="00C1118C" w:rsidRPr="00C1118C">
        <w:rPr>
          <w:rFonts w:ascii="Times New Roman" w:hAnsi="Times New Roman" w:cs="Times New Roman"/>
          <w:u w:val="single"/>
        </w:rPr>
        <w:t>чебник</w:t>
      </w:r>
      <w:proofErr w:type="spellEnd"/>
      <w:r w:rsidR="00C1118C" w:rsidRPr="00C1118C">
        <w:rPr>
          <w:rFonts w:ascii="Times New Roman" w:hAnsi="Times New Roman" w:cs="Times New Roman"/>
          <w:u w:val="single"/>
        </w:rPr>
        <w:t xml:space="preserve"> для </w:t>
      </w:r>
      <w:r w:rsidR="00C1118C">
        <w:rPr>
          <w:rFonts w:ascii="Times New Roman" w:hAnsi="Times New Roman" w:cs="Times New Roman"/>
          <w:u w:val="single"/>
        </w:rPr>
        <w:t>11</w:t>
      </w:r>
      <w:r w:rsidR="00C1118C" w:rsidRPr="00C1118C">
        <w:rPr>
          <w:rFonts w:ascii="Times New Roman" w:hAnsi="Times New Roman" w:cs="Times New Roman"/>
          <w:u w:val="single"/>
        </w:rPr>
        <w:t xml:space="preserve"> класса. </w:t>
      </w:r>
    </w:p>
    <w:p w:rsidR="00C1118C" w:rsidRPr="00C1118C" w:rsidRDefault="00C1118C" w:rsidP="00C1118C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1118C">
        <w:rPr>
          <w:rFonts w:ascii="Times New Roman" w:hAnsi="Times New Roman" w:cs="Times New Roman"/>
          <w:u w:val="single"/>
        </w:rPr>
        <w:t xml:space="preserve">Часть </w:t>
      </w:r>
      <w:r w:rsidRPr="00C1118C">
        <w:rPr>
          <w:rFonts w:ascii="Times New Roman" w:hAnsi="Times New Roman" w:cs="Times New Roman"/>
          <w:u w:val="single"/>
          <w:lang w:val="en-US"/>
        </w:rPr>
        <w:t>II</w:t>
      </w:r>
      <w:r w:rsidRPr="00C1118C">
        <w:rPr>
          <w:rFonts w:ascii="Times New Roman" w:hAnsi="Times New Roman" w:cs="Times New Roman"/>
          <w:u w:val="single"/>
        </w:rPr>
        <w:t xml:space="preserve"> «Русское слово» 201</w:t>
      </w:r>
      <w:r>
        <w:rPr>
          <w:rFonts w:ascii="Times New Roman" w:hAnsi="Times New Roman" w:cs="Times New Roman"/>
          <w:u w:val="single"/>
        </w:rPr>
        <w:t>5</w:t>
      </w:r>
      <w:r w:rsidRPr="00C1118C">
        <w:rPr>
          <w:rFonts w:ascii="Times New Roman" w:hAnsi="Times New Roman" w:cs="Times New Roman"/>
          <w:u w:val="single"/>
        </w:rPr>
        <w:t>г.</w:t>
      </w:r>
      <w:proofErr w:type="gramStart"/>
      <w:r w:rsidRPr="00C1118C">
        <w:rPr>
          <w:rFonts w:ascii="Times New Roman" w:hAnsi="Times New Roman" w:cs="Times New Roman"/>
          <w:u w:val="single"/>
        </w:rPr>
        <w:t xml:space="preserve"> </w:t>
      </w:r>
      <w:r w:rsidRPr="00C1118C">
        <w:rPr>
          <w:rFonts w:ascii="Times New Roman" w:hAnsi="Times New Roman" w:cs="Times New Roman"/>
        </w:rPr>
        <w:t>)</w:t>
      </w:r>
      <w:proofErr w:type="gramEnd"/>
    </w:p>
    <w:p w:rsidR="002523B4" w:rsidRDefault="002523B4" w:rsidP="00B33F24">
      <w:pPr>
        <w:jc w:val="center"/>
      </w:pPr>
    </w:p>
    <w:tbl>
      <w:tblPr>
        <w:tblW w:w="0" w:type="auto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677"/>
        <w:gridCol w:w="851"/>
        <w:gridCol w:w="3818"/>
      </w:tblGrid>
      <w:tr w:rsidR="00A2474F" w:rsidRPr="002523B4" w:rsidTr="009B5525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Pr="002523B4" w:rsidRDefault="00A2474F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Pr="002523B4" w:rsidRDefault="00A2474F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Pr="002523B4" w:rsidRDefault="00A2474F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4F" w:rsidRDefault="00A2474F" w:rsidP="00A2474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Философское осмысление социальных проблем современности.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C86D94" w:rsidP="00423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382-3</w:t>
            </w:r>
            <w:r w:rsidR="00423E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</w:rPr>
              <w:t xml:space="preserve">А.И.Солженицын. </w:t>
            </w:r>
            <w:r w:rsidRPr="000E0C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Яркость и точность авторского бытописания, многообразие человеческих типов в повести.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423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</w:t>
            </w:r>
            <w:r w:rsidR="00C86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23E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C86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-391</w:t>
            </w: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 </w:t>
            </w:r>
            <w:proofErr w:type="gramStart"/>
            <w:r w:rsidRPr="000E0C8B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="00C8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8B">
              <w:rPr>
                <w:rFonts w:ascii="Times New Roman" w:hAnsi="Times New Roman" w:cs="Times New Roman"/>
                <w:sz w:val="24"/>
                <w:szCs w:val="24"/>
              </w:rPr>
              <w:t>праведничества</w:t>
            </w:r>
            <w:proofErr w:type="spellEnd"/>
            <w:r w:rsidRPr="000E0C8B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 «Матренин двор».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C86D94" w:rsidP="000E0C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 рассказ «Матренин Двор»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126F84" w:rsidRDefault="00FF30B4" w:rsidP="00126F84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К</w:t>
            </w:r>
            <w:r w:rsidR="000E0C8B" w:rsidRPr="00C86D94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онтрольная работа</w:t>
            </w:r>
            <w:r w:rsidR="000E0C8B" w:rsidRPr="00C86D94"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126F84" w:rsidRDefault="000E0C8B" w:rsidP="00126F8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86D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C86D94" w:rsidP="000E0C8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Анализ контрольной работы.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C86D94" w:rsidP="00C8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397-401</w:t>
            </w: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</w:rPr>
              <w:t>Новейшая русская проза и поэзия 80-90-х годов.      Глубокий психологизм, интерес к человеческой душе в ее лучших проявлениях в прозе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C86D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</w:t>
            </w:r>
            <w:r w:rsidR="00C86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408-432</w:t>
            </w: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0E0C8B" w:rsidRPr="002523B4" w:rsidTr="000E0C8B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</w:rPr>
              <w:t>Современная литературная ситуация: реальность и перспективы (урок-обобщение)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0E0C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0C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25.05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8B" w:rsidRPr="000E0C8B" w:rsidRDefault="000E0C8B" w:rsidP="00C86D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</w:t>
            </w:r>
            <w:r w:rsidR="00C86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433-450 ч</w:t>
            </w:r>
            <w:r w:rsidRPr="000E0C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итать. 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595306" w:rsidRDefault="00595306" w:rsidP="0059530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F86871" w:rsidRPr="00C1118C" w:rsidRDefault="00442AB2" w:rsidP="00F868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C1118C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F86871" w:rsidRPr="00C1118C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41224C" w:rsidRPr="00F86871" w:rsidRDefault="0041224C" w:rsidP="00F86871">
      <w:pPr>
        <w:spacing w:after="160" w:line="259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DE67D0" w:rsidRDefault="00E72274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436CE" w:rsidRDefault="00C436CE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436CE" w:rsidRDefault="00C436CE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436CE" w:rsidRDefault="00C436CE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436CE" w:rsidRDefault="00C436CE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436CE" w:rsidRDefault="00C436CE" w:rsidP="009D79C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D0434" w:rsidRDefault="00C436CE" w:rsidP="009D043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1.</w:t>
      </w:r>
      <w:r w:rsidRPr="00C436CE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       </w:t>
      </w:r>
    </w:p>
    <w:p w:rsidR="009D0434" w:rsidRDefault="009D0434" w:rsidP="00002C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57518" w:rsidRPr="006575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</w:t>
      </w:r>
      <w:r w:rsidRPr="009D0434">
        <w:rPr>
          <w:rFonts w:ascii="Times New Roman" w:hAnsi="Times New Roman" w:cs="Times New Roman"/>
          <w:b/>
          <w:sz w:val="24"/>
          <w:szCs w:val="24"/>
        </w:rPr>
        <w:t xml:space="preserve">онтрольная работа по литературе </w:t>
      </w:r>
      <w:r w:rsidRPr="009D0434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9D043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F69D2" w:rsidRPr="009D0434" w:rsidRDefault="00FF69D2" w:rsidP="00002C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34" w:rsidRPr="00002C51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6E2">
        <w:rPr>
          <w:rFonts w:ascii="Times New Roman" w:hAnsi="Times New Roman" w:cs="Times New Roman"/>
          <w:b/>
          <w:sz w:val="24"/>
          <w:szCs w:val="24"/>
        </w:rPr>
        <w:t>1</w:t>
      </w:r>
      <w:r w:rsidRPr="00002C51">
        <w:rPr>
          <w:rFonts w:ascii="Times New Roman" w:hAnsi="Times New Roman" w:cs="Times New Roman"/>
          <w:b/>
          <w:sz w:val="24"/>
          <w:szCs w:val="24"/>
        </w:rPr>
        <w:t>. Найти в цепочке третье лишнее. Объяснить выбор.</w:t>
      </w:r>
    </w:p>
    <w:p w:rsid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Элегия – эпопея – эпитафия</w:t>
      </w:r>
    </w:p>
    <w:p w:rsidR="00002C51" w:rsidRPr="009D0434" w:rsidRDefault="00002C51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434" w:rsidRPr="00002C51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6E2">
        <w:rPr>
          <w:rFonts w:ascii="Times New Roman" w:hAnsi="Times New Roman" w:cs="Times New Roman"/>
          <w:b/>
          <w:sz w:val="24"/>
          <w:szCs w:val="24"/>
        </w:rPr>
        <w:t>2</w:t>
      </w:r>
      <w:r w:rsidRPr="009D0434">
        <w:rPr>
          <w:rFonts w:ascii="Times New Roman" w:hAnsi="Times New Roman" w:cs="Times New Roman"/>
          <w:sz w:val="24"/>
          <w:szCs w:val="24"/>
        </w:rPr>
        <w:t xml:space="preserve">.  </w:t>
      </w:r>
      <w:r w:rsidRPr="00002C51">
        <w:rPr>
          <w:rFonts w:ascii="Times New Roman" w:hAnsi="Times New Roman" w:cs="Times New Roman"/>
          <w:b/>
          <w:sz w:val="24"/>
          <w:szCs w:val="24"/>
        </w:rPr>
        <w:t>Кому из русских писателей была присуждена Нобелевская премия?</w:t>
      </w:r>
    </w:p>
    <w:p w:rsid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1) А. Блоку 3) А. Чехову</w:t>
      </w:r>
      <w:r w:rsidR="008926E2">
        <w:rPr>
          <w:rFonts w:ascii="Times New Roman" w:hAnsi="Times New Roman" w:cs="Times New Roman"/>
          <w:sz w:val="24"/>
          <w:szCs w:val="24"/>
        </w:rPr>
        <w:t xml:space="preserve"> </w:t>
      </w:r>
      <w:r w:rsidRPr="009D0434">
        <w:rPr>
          <w:rFonts w:ascii="Times New Roman" w:hAnsi="Times New Roman" w:cs="Times New Roman"/>
          <w:sz w:val="24"/>
          <w:szCs w:val="24"/>
        </w:rPr>
        <w:t>2) А. Куприну 4) И. Бунину</w:t>
      </w:r>
    </w:p>
    <w:p w:rsidR="00002C51" w:rsidRPr="009D0434" w:rsidRDefault="00002C51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434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6E2">
        <w:rPr>
          <w:rFonts w:ascii="Times New Roman" w:hAnsi="Times New Roman" w:cs="Times New Roman"/>
          <w:b/>
          <w:sz w:val="24"/>
          <w:szCs w:val="24"/>
        </w:rPr>
        <w:t>3</w:t>
      </w:r>
      <w:r w:rsidR="009D0434" w:rsidRPr="008926E2">
        <w:rPr>
          <w:rFonts w:ascii="Times New Roman" w:hAnsi="Times New Roman" w:cs="Times New Roman"/>
          <w:b/>
          <w:sz w:val="24"/>
          <w:szCs w:val="24"/>
        </w:rPr>
        <w:t>.</w:t>
      </w:r>
      <w:r w:rsidR="009D0434" w:rsidRPr="00002C51">
        <w:rPr>
          <w:rFonts w:ascii="Times New Roman" w:hAnsi="Times New Roman" w:cs="Times New Roman"/>
          <w:b/>
          <w:sz w:val="24"/>
          <w:szCs w:val="24"/>
        </w:rPr>
        <w:t xml:space="preserve">Благодаря </w:t>
      </w:r>
      <w:proofErr w:type="gramStart"/>
      <w:r w:rsidR="009D0434" w:rsidRPr="00002C51">
        <w:rPr>
          <w:rFonts w:ascii="Times New Roman" w:hAnsi="Times New Roman" w:cs="Times New Roman"/>
          <w:b/>
          <w:sz w:val="24"/>
          <w:szCs w:val="24"/>
        </w:rPr>
        <w:t>чему достигло стихотворение</w:t>
      </w:r>
      <w:proofErr w:type="gramEnd"/>
      <w:r w:rsidR="009D0434" w:rsidRPr="00002C51">
        <w:rPr>
          <w:rFonts w:ascii="Times New Roman" w:hAnsi="Times New Roman" w:cs="Times New Roman"/>
          <w:b/>
          <w:sz w:val="24"/>
          <w:szCs w:val="24"/>
        </w:rPr>
        <w:t xml:space="preserve"> М. Цветаевой «Мне нравится, что вы больны не мной» большей популярности</w:t>
      </w:r>
      <w:r w:rsidR="009D0434" w:rsidRPr="009D0434">
        <w:rPr>
          <w:rFonts w:ascii="Times New Roman" w:hAnsi="Times New Roman" w:cs="Times New Roman"/>
          <w:sz w:val="24"/>
          <w:szCs w:val="24"/>
        </w:rPr>
        <w:t>?</w:t>
      </w:r>
    </w:p>
    <w:p w:rsidR="00002C51" w:rsidRPr="009D0434" w:rsidRDefault="00002C51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434" w:rsidRPr="00002C51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D0434" w:rsidRPr="00002C51">
        <w:rPr>
          <w:rFonts w:ascii="Times New Roman" w:hAnsi="Times New Roman" w:cs="Times New Roman"/>
          <w:b/>
          <w:sz w:val="24"/>
          <w:szCs w:val="24"/>
        </w:rPr>
        <w:t xml:space="preserve">.О ком пишет А.Куприн: «…очень бледный, с нежным девичьим лицом, с </w:t>
      </w:r>
      <w:proofErr w:type="spellStart"/>
      <w:r w:rsidR="009D0434" w:rsidRPr="00002C51">
        <w:rPr>
          <w:rFonts w:ascii="Times New Roman" w:hAnsi="Times New Roman" w:cs="Times New Roman"/>
          <w:b/>
          <w:sz w:val="24"/>
          <w:szCs w:val="24"/>
        </w:rPr>
        <w:t>голубыми</w:t>
      </w:r>
      <w:proofErr w:type="spellEnd"/>
      <w:r w:rsidR="009D0434" w:rsidRPr="00002C51">
        <w:rPr>
          <w:rFonts w:ascii="Times New Roman" w:hAnsi="Times New Roman" w:cs="Times New Roman"/>
          <w:b/>
          <w:sz w:val="24"/>
          <w:szCs w:val="24"/>
        </w:rPr>
        <w:t xml:space="preserve"> глазами и упрямым детским подбородком с ямочкой посередине; лет ему, должно быть, было около тридцати, тридцати пяти?</w:t>
      </w:r>
    </w:p>
    <w:p w:rsidR="00002C51" w:rsidRP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D0434">
        <w:rPr>
          <w:rFonts w:ascii="Times New Roman" w:hAnsi="Times New Roman" w:cs="Times New Roman"/>
          <w:sz w:val="24"/>
          <w:szCs w:val="24"/>
        </w:rPr>
        <w:t>Желткове</w:t>
      </w:r>
      <w:proofErr w:type="spellEnd"/>
      <w:r w:rsidRPr="009D0434">
        <w:rPr>
          <w:rFonts w:ascii="Times New Roman" w:hAnsi="Times New Roman" w:cs="Times New Roman"/>
          <w:sz w:val="24"/>
          <w:szCs w:val="24"/>
        </w:rPr>
        <w:t xml:space="preserve"> 2) </w:t>
      </w:r>
      <w:proofErr w:type="gramStart"/>
      <w:r w:rsidRPr="009D0434">
        <w:rPr>
          <w:rFonts w:ascii="Times New Roman" w:hAnsi="Times New Roman" w:cs="Times New Roman"/>
          <w:sz w:val="24"/>
          <w:szCs w:val="24"/>
        </w:rPr>
        <w:t>Густаве</w:t>
      </w:r>
      <w:proofErr w:type="gramEnd"/>
      <w:r w:rsidRPr="009D0434">
        <w:rPr>
          <w:rFonts w:ascii="Times New Roman" w:hAnsi="Times New Roman" w:cs="Times New Roman"/>
          <w:sz w:val="24"/>
          <w:szCs w:val="24"/>
        </w:rPr>
        <w:t xml:space="preserve"> Ивановиче</w:t>
      </w:r>
      <w:r w:rsidR="008926E2">
        <w:rPr>
          <w:rFonts w:ascii="Times New Roman" w:hAnsi="Times New Roman" w:cs="Times New Roman"/>
          <w:sz w:val="24"/>
          <w:szCs w:val="24"/>
        </w:rPr>
        <w:t xml:space="preserve"> </w:t>
      </w:r>
      <w:r w:rsidRPr="009D0434">
        <w:rPr>
          <w:rFonts w:ascii="Times New Roman" w:hAnsi="Times New Roman" w:cs="Times New Roman"/>
          <w:sz w:val="24"/>
          <w:szCs w:val="24"/>
        </w:rPr>
        <w:t>3) Князе Василии Львовиче</w:t>
      </w:r>
      <w:r w:rsidR="00892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6E2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434" w:rsidRPr="00002C51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D0434" w:rsidRPr="00002C51">
        <w:rPr>
          <w:rFonts w:ascii="Times New Roman" w:hAnsi="Times New Roman" w:cs="Times New Roman"/>
          <w:b/>
          <w:sz w:val="24"/>
          <w:szCs w:val="24"/>
        </w:rPr>
        <w:t>. Какой мелодии не слышно в поэме Блока «Двенадцать»</w:t>
      </w:r>
    </w:p>
    <w:p w:rsid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1) Марш 2) Танго</w:t>
      </w:r>
      <w:r w:rsidR="008926E2">
        <w:rPr>
          <w:rFonts w:ascii="Times New Roman" w:hAnsi="Times New Roman" w:cs="Times New Roman"/>
          <w:sz w:val="24"/>
          <w:szCs w:val="24"/>
        </w:rPr>
        <w:t xml:space="preserve"> </w:t>
      </w:r>
      <w:r w:rsidRPr="009D0434">
        <w:rPr>
          <w:rFonts w:ascii="Times New Roman" w:hAnsi="Times New Roman" w:cs="Times New Roman"/>
          <w:sz w:val="24"/>
          <w:szCs w:val="24"/>
        </w:rPr>
        <w:t>3) Частушка 4) Романс</w:t>
      </w:r>
    </w:p>
    <w:p w:rsidR="00002C51" w:rsidRPr="009D0434" w:rsidRDefault="00002C51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434" w:rsidRPr="00002C51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6E2">
        <w:rPr>
          <w:rFonts w:ascii="Times New Roman" w:hAnsi="Times New Roman" w:cs="Times New Roman"/>
          <w:b/>
          <w:sz w:val="24"/>
          <w:szCs w:val="24"/>
        </w:rPr>
        <w:t>6</w:t>
      </w:r>
      <w:r w:rsidR="009D0434" w:rsidRPr="008926E2">
        <w:rPr>
          <w:rFonts w:ascii="Times New Roman" w:hAnsi="Times New Roman" w:cs="Times New Roman"/>
          <w:b/>
          <w:sz w:val="24"/>
          <w:szCs w:val="24"/>
        </w:rPr>
        <w:t>.</w:t>
      </w:r>
      <w:r w:rsidR="009D0434" w:rsidRPr="009D0434">
        <w:rPr>
          <w:rFonts w:ascii="Times New Roman" w:hAnsi="Times New Roman" w:cs="Times New Roman"/>
          <w:sz w:val="24"/>
          <w:szCs w:val="24"/>
        </w:rPr>
        <w:t xml:space="preserve"> </w:t>
      </w:r>
      <w:r w:rsidR="009D0434" w:rsidRPr="00002C51">
        <w:rPr>
          <w:rFonts w:ascii="Times New Roman" w:hAnsi="Times New Roman" w:cs="Times New Roman"/>
          <w:b/>
          <w:sz w:val="24"/>
          <w:szCs w:val="24"/>
        </w:rPr>
        <w:t>Какому герою пьесы «На дне» принадлежит фраза: «Человек – это звучит гордо!»?</w:t>
      </w:r>
    </w:p>
    <w:p w:rsid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1) Сатину 2) Луке</w:t>
      </w:r>
      <w:r w:rsidR="008926E2">
        <w:rPr>
          <w:rFonts w:ascii="Times New Roman" w:hAnsi="Times New Roman" w:cs="Times New Roman"/>
          <w:sz w:val="24"/>
          <w:szCs w:val="24"/>
        </w:rPr>
        <w:t xml:space="preserve">  </w:t>
      </w:r>
      <w:r w:rsidRPr="009D0434">
        <w:rPr>
          <w:rFonts w:ascii="Times New Roman" w:hAnsi="Times New Roman" w:cs="Times New Roman"/>
          <w:sz w:val="24"/>
          <w:szCs w:val="24"/>
        </w:rPr>
        <w:t>3) Автору</w:t>
      </w:r>
    </w:p>
    <w:p w:rsidR="00002C51" w:rsidRPr="009D0434" w:rsidRDefault="00002C51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434" w:rsidRPr="00002C51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6E2">
        <w:rPr>
          <w:rFonts w:ascii="Times New Roman" w:hAnsi="Times New Roman" w:cs="Times New Roman"/>
          <w:b/>
          <w:sz w:val="24"/>
          <w:szCs w:val="24"/>
        </w:rPr>
        <w:t>7</w:t>
      </w:r>
      <w:r w:rsidR="009D0434" w:rsidRPr="009D0434">
        <w:rPr>
          <w:rFonts w:ascii="Times New Roman" w:hAnsi="Times New Roman" w:cs="Times New Roman"/>
          <w:sz w:val="24"/>
          <w:szCs w:val="24"/>
        </w:rPr>
        <w:t>.</w:t>
      </w:r>
      <w:r w:rsidR="009D0434" w:rsidRPr="00002C51">
        <w:rPr>
          <w:rFonts w:ascii="Times New Roman" w:hAnsi="Times New Roman" w:cs="Times New Roman"/>
          <w:b/>
          <w:sz w:val="24"/>
          <w:szCs w:val="24"/>
        </w:rPr>
        <w:t>Высшим предназначением поэта М. Цветаева считала:</w:t>
      </w:r>
    </w:p>
    <w:p w:rsidR="009D0434" w:rsidRP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1) воспевание женской доли и женского счастья</w:t>
      </w:r>
    </w:p>
    <w:p w:rsidR="009D0434" w:rsidRP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2) отстаивание высшей правды – права поэта на неподкупность его лиры, поэтическую честность</w:t>
      </w:r>
    </w:p>
    <w:p w:rsid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>3) стремление поэта быть носителем идей времени, его политическим трибуном</w:t>
      </w:r>
    </w:p>
    <w:p w:rsidR="00002C51" w:rsidRPr="009D0434" w:rsidRDefault="00002C51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434" w:rsidRPr="009D0434" w:rsidRDefault="008926E2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6E2">
        <w:rPr>
          <w:rFonts w:ascii="Times New Roman" w:hAnsi="Times New Roman" w:cs="Times New Roman"/>
          <w:b/>
          <w:sz w:val="24"/>
          <w:szCs w:val="24"/>
        </w:rPr>
        <w:t>8</w:t>
      </w:r>
      <w:r w:rsidR="009D0434" w:rsidRPr="009D0434">
        <w:rPr>
          <w:rFonts w:ascii="Times New Roman" w:hAnsi="Times New Roman" w:cs="Times New Roman"/>
          <w:sz w:val="24"/>
          <w:szCs w:val="24"/>
        </w:rPr>
        <w:t xml:space="preserve">. </w:t>
      </w:r>
      <w:r w:rsidR="009D0434" w:rsidRPr="00002C51">
        <w:rPr>
          <w:rFonts w:ascii="Times New Roman" w:hAnsi="Times New Roman" w:cs="Times New Roman"/>
          <w:b/>
          <w:sz w:val="24"/>
          <w:szCs w:val="24"/>
        </w:rPr>
        <w:t>Чей это портрет?</w:t>
      </w:r>
      <w:r w:rsidR="009D0434" w:rsidRPr="009D0434">
        <w:rPr>
          <w:rFonts w:ascii="Times New Roman" w:hAnsi="Times New Roman" w:cs="Times New Roman"/>
          <w:sz w:val="24"/>
          <w:szCs w:val="24"/>
        </w:rPr>
        <w:t xml:space="preserve"> (Назвать произведение, автора, имя героя)</w:t>
      </w:r>
    </w:p>
    <w:p w:rsidR="009D0434" w:rsidRPr="009D0434" w:rsidRDefault="009D0434" w:rsidP="00002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434">
        <w:rPr>
          <w:rFonts w:ascii="Times New Roman" w:hAnsi="Times New Roman" w:cs="Times New Roman"/>
          <w:sz w:val="24"/>
          <w:szCs w:val="24"/>
        </w:rPr>
        <w:t xml:space="preserve">Маленький, но необыкновенно широкоплечий, в котелке на голове и с торчащим изо рта клыком, безобразящим и без того невиданно мерзкую физиономию. И при этом ещё огненно- </w:t>
      </w:r>
      <w:proofErr w:type="gramStart"/>
      <w:r w:rsidRPr="009D0434">
        <w:rPr>
          <w:rFonts w:ascii="Times New Roman" w:hAnsi="Times New Roman" w:cs="Times New Roman"/>
          <w:sz w:val="24"/>
          <w:szCs w:val="24"/>
        </w:rPr>
        <w:t>рыжий</w:t>
      </w:r>
      <w:proofErr w:type="gramEnd"/>
      <w:r w:rsidRPr="009D0434">
        <w:rPr>
          <w:rFonts w:ascii="Times New Roman" w:hAnsi="Times New Roman" w:cs="Times New Roman"/>
          <w:sz w:val="24"/>
          <w:szCs w:val="24"/>
        </w:rPr>
        <w:t>.</w:t>
      </w:r>
    </w:p>
    <w:p w:rsidR="009D0434" w:rsidRPr="009D0434" w:rsidRDefault="009D0434" w:rsidP="0000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9D2" w:rsidRPr="00FF69D2" w:rsidRDefault="008926E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F69D2" w:rsidRPr="00FF69D2">
        <w:rPr>
          <w:rFonts w:ascii="Times New Roman" w:hAnsi="Times New Roman" w:cs="Times New Roman"/>
          <w:b/>
          <w:color w:val="000000"/>
          <w:sz w:val="24"/>
          <w:szCs w:val="24"/>
        </w:rPr>
        <w:t>. Соедините линиями инициалы писателей с их фамилиями:</w:t>
      </w:r>
    </w:p>
    <w:p w:rsidR="00FF69D2" w:rsidRP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color w:val="000000"/>
          <w:sz w:val="24"/>
          <w:szCs w:val="24"/>
        </w:rPr>
        <w:t>1) Иван Алексеевич                          а) Пешков</w:t>
      </w:r>
    </w:p>
    <w:p w:rsidR="00FF69D2" w:rsidRP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color w:val="000000"/>
          <w:sz w:val="24"/>
          <w:szCs w:val="24"/>
        </w:rPr>
        <w:t>2)Александр Иванович                     б) Куприн</w:t>
      </w:r>
    </w:p>
    <w:p w:rsidR="00FF69D2" w:rsidRDefault="00FF69D2" w:rsidP="00FF69D2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color w:val="000000"/>
          <w:sz w:val="24"/>
          <w:szCs w:val="24"/>
        </w:rPr>
        <w:t>3) Алексей Максимович                    в) Бунин</w:t>
      </w:r>
    </w:p>
    <w:p w:rsidR="00FF69D2" w:rsidRPr="00FF69D2" w:rsidRDefault="00FF69D2" w:rsidP="00FF69D2">
      <w:pPr>
        <w:shd w:val="clear" w:color="auto" w:fill="FFFFFF"/>
        <w:tabs>
          <w:tab w:val="left" w:pos="52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F69D2" w:rsidRP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6E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926E2" w:rsidRPr="008926E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FF69D2">
        <w:rPr>
          <w:rFonts w:ascii="Times New Roman" w:hAnsi="Times New Roman" w:cs="Times New Roman"/>
          <w:b/>
          <w:color w:val="000000"/>
          <w:sz w:val="24"/>
          <w:szCs w:val="24"/>
        </w:rPr>
        <w:t>. Какое средство выразительности представлено в следующем отрывке? Букву, соответствующую верному ответу, обведите.</w:t>
      </w:r>
    </w:p>
    <w:p w:rsidR="00FF69D2" w:rsidRPr="00FF69D2" w:rsidRDefault="00FF69D2" w:rsidP="00FF6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9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Поет зима — аукает...</w:t>
      </w:r>
    </w:p>
    <w:p w:rsidR="00FF69D2" w:rsidRP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b/>
          <w:color w:val="000000"/>
          <w:sz w:val="24"/>
          <w:szCs w:val="24"/>
        </w:rPr>
        <w:t>Поет зима — аукает,</w:t>
      </w:r>
    </w:p>
    <w:p w:rsidR="00FF69D2" w:rsidRP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b/>
          <w:color w:val="000000"/>
          <w:sz w:val="24"/>
          <w:szCs w:val="24"/>
        </w:rPr>
        <w:t>Мохнатый лес баюкает</w:t>
      </w:r>
      <w:proofErr w:type="gramStart"/>
      <w:r w:rsidRPr="00FF69D2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proofErr w:type="gramEnd"/>
    </w:p>
    <w:p w:rsid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9D2">
        <w:rPr>
          <w:rFonts w:ascii="Times New Roman" w:hAnsi="Times New Roman" w:cs="Times New Roman"/>
          <w:color w:val="000000"/>
          <w:sz w:val="24"/>
          <w:szCs w:val="24"/>
        </w:rPr>
        <w:t>А) оксюморон Б) метафора В) олицетворение Г) сравнение</w:t>
      </w:r>
    </w:p>
    <w:p w:rsidR="00FF69D2" w:rsidRPr="00FF69D2" w:rsidRDefault="00FF69D2" w:rsidP="00FF6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69D2" w:rsidRPr="00FF69D2" w:rsidRDefault="00FF69D2" w:rsidP="00FF69D2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926E2">
        <w:rPr>
          <w:b/>
          <w:color w:val="000000"/>
        </w:rPr>
        <w:t>1</w:t>
      </w:r>
      <w:r w:rsidR="008926E2" w:rsidRPr="008926E2">
        <w:rPr>
          <w:b/>
          <w:color w:val="000000"/>
        </w:rPr>
        <w:t>1</w:t>
      </w:r>
      <w:r w:rsidRPr="008926E2">
        <w:rPr>
          <w:b/>
          <w:color w:val="000000"/>
        </w:rPr>
        <w:t>.</w:t>
      </w:r>
      <w:r w:rsidRPr="00FF69D2">
        <w:rPr>
          <w:b/>
          <w:color w:val="000000"/>
        </w:rPr>
        <w:t xml:space="preserve"> Соедините линией имя персонажа с названием произведения:</w:t>
      </w:r>
    </w:p>
    <w:p w:rsidR="00FF69D2" w:rsidRPr="00FF69D2" w:rsidRDefault="00FF69D2" w:rsidP="00FF69D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F69D2">
        <w:rPr>
          <w:color w:val="000000"/>
        </w:rPr>
        <w:t>А) Наташа Ростова                        1) «На дне» М.Горький</w:t>
      </w:r>
    </w:p>
    <w:p w:rsidR="00FF69D2" w:rsidRPr="00FF69D2" w:rsidRDefault="00FF69D2" w:rsidP="00FF69D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F69D2">
        <w:rPr>
          <w:color w:val="000000"/>
        </w:rPr>
        <w:t>Б) Родион Романович                    2) «Война и мир» Л.Толстой</w:t>
      </w:r>
    </w:p>
    <w:p w:rsidR="00FF69D2" w:rsidRPr="00FF69D2" w:rsidRDefault="00FF69D2" w:rsidP="00FF69D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F69D2">
        <w:rPr>
          <w:color w:val="000000"/>
        </w:rPr>
        <w:t>В) Беликов                                   3) «Человек в футляре» А.Чехов</w:t>
      </w:r>
    </w:p>
    <w:p w:rsidR="00FF69D2" w:rsidRPr="00FF69D2" w:rsidRDefault="00FF69D2" w:rsidP="00FF69D2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F69D2">
        <w:rPr>
          <w:color w:val="000000"/>
        </w:rPr>
        <w:t>Г) Лука                                        4) «Преступление и наказание» Ф.Достоевский</w:t>
      </w:r>
    </w:p>
    <w:p w:rsidR="00C436CE" w:rsidRPr="00FF69D2" w:rsidRDefault="00C436CE" w:rsidP="00FF69D2">
      <w:pPr>
        <w:tabs>
          <w:tab w:val="left" w:pos="118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C436CE" w:rsidRPr="00FF69D2" w:rsidSect="00D500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02C51"/>
    <w:rsid w:val="0004473C"/>
    <w:rsid w:val="0004519C"/>
    <w:rsid w:val="000819B2"/>
    <w:rsid w:val="000B4032"/>
    <w:rsid w:val="000E0C8B"/>
    <w:rsid w:val="000E1CF8"/>
    <w:rsid w:val="00123746"/>
    <w:rsid w:val="00126F84"/>
    <w:rsid w:val="00242FB8"/>
    <w:rsid w:val="002523B4"/>
    <w:rsid w:val="00272CA4"/>
    <w:rsid w:val="00356B44"/>
    <w:rsid w:val="00404532"/>
    <w:rsid w:val="0041224C"/>
    <w:rsid w:val="00423EB5"/>
    <w:rsid w:val="00442AB2"/>
    <w:rsid w:val="004D68AF"/>
    <w:rsid w:val="0055129A"/>
    <w:rsid w:val="00595306"/>
    <w:rsid w:val="00606800"/>
    <w:rsid w:val="00657518"/>
    <w:rsid w:val="00677EFB"/>
    <w:rsid w:val="006D0C51"/>
    <w:rsid w:val="007574BF"/>
    <w:rsid w:val="00760A00"/>
    <w:rsid w:val="007B564F"/>
    <w:rsid w:val="007D112F"/>
    <w:rsid w:val="007D37AF"/>
    <w:rsid w:val="00842E72"/>
    <w:rsid w:val="0086447F"/>
    <w:rsid w:val="008926E2"/>
    <w:rsid w:val="00893940"/>
    <w:rsid w:val="008C396A"/>
    <w:rsid w:val="009B5525"/>
    <w:rsid w:val="009D0434"/>
    <w:rsid w:val="009D79C3"/>
    <w:rsid w:val="00A2474F"/>
    <w:rsid w:val="00A576E6"/>
    <w:rsid w:val="00AB406F"/>
    <w:rsid w:val="00AE125A"/>
    <w:rsid w:val="00AF708C"/>
    <w:rsid w:val="00B01DCB"/>
    <w:rsid w:val="00B172B1"/>
    <w:rsid w:val="00B33F24"/>
    <w:rsid w:val="00B579B8"/>
    <w:rsid w:val="00C1118C"/>
    <w:rsid w:val="00C25AA9"/>
    <w:rsid w:val="00C362FD"/>
    <w:rsid w:val="00C436CE"/>
    <w:rsid w:val="00C86D94"/>
    <w:rsid w:val="00CD5864"/>
    <w:rsid w:val="00D50026"/>
    <w:rsid w:val="00DE67D0"/>
    <w:rsid w:val="00E72274"/>
    <w:rsid w:val="00EF0334"/>
    <w:rsid w:val="00F80E2F"/>
    <w:rsid w:val="00F86871"/>
    <w:rsid w:val="00F877E9"/>
    <w:rsid w:val="00FE2A70"/>
    <w:rsid w:val="00FF30B4"/>
    <w:rsid w:val="00FF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">
    <w:name w:val="Основной текст (8)_"/>
    <w:link w:val="80"/>
    <w:uiPriority w:val="99"/>
    <w:locked/>
    <w:rsid w:val="00AE125A"/>
    <w:rPr>
      <w:rFonts w:ascii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125A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b/>
      <w:bCs/>
      <w:sz w:val="17"/>
      <w:szCs w:val="17"/>
      <w:lang w:eastAsia="en-US"/>
    </w:rPr>
  </w:style>
  <w:style w:type="character" w:customStyle="1" w:styleId="7">
    <w:name w:val="Основной текст (7)_"/>
    <w:link w:val="70"/>
    <w:uiPriority w:val="99"/>
    <w:locked/>
    <w:rsid w:val="00AE125A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125A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sz w:val="17"/>
      <w:szCs w:val="17"/>
      <w:lang w:eastAsia="en-US"/>
    </w:rPr>
  </w:style>
  <w:style w:type="paragraph" w:styleId="a7">
    <w:name w:val="Normal (Web)"/>
    <w:basedOn w:val="a"/>
    <w:uiPriority w:val="99"/>
    <w:semiHidden/>
    <w:unhideWhenUsed/>
    <w:rsid w:val="00FF6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34</cp:revision>
  <cp:lastPrinted>2020-03-24T10:05:00Z</cp:lastPrinted>
  <dcterms:created xsi:type="dcterms:W3CDTF">2020-03-24T06:36:00Z</dcterms:created>
  <dcterms:modified xsi:type="dcterms:W3CDTF">2020-05-04T07:13:00Z</dcterms:modified>
</cp:coreProperties>
</file>