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38" w:rsidRDefault="00EC7C38" w:rsidP="00EC7C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EC7C38" w:rsidRDefault="00EC7C38" w:rsidP="00EC7C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EC7C38" w:rsidRDefault="00EC7C38" w:rsidP="00EC7C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EC7C38" w:rsidRDefault="00EC7C38" w:rsidP="00EC7C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EC7C38" w:rsidRDefault="00EC7C38" w:rsidP="00EC7C38">
      <w:pPr>
        <w:spacing w:line="254" w:lineRule="auto"/>
        <w:rPr>
          <w:rFonts w:eastAsia="Calibri" w:cs="Times New Roman"/>
        </w:rPr>
      </w:pPr>
    </w:p>
    <w:p w:rsidR="00EC7C38" w:rsidRDefault="00EC7C38" w:rsidP="00EC7C38">
      <w:pPr>
        <w:spacing w:after="0" w:line="240" w:lineRule="auto"/>
        <w:rPr>
          <w:rFonts w:ascii="Times New Roman" w:eastAsia="Calibri" w:hAnsi="Times New Roman" w:cs="Times New Roman"/>
        </w:rPr>
      </w:pPr>
    </w:p>
    <w:p w:rsidR="00EC7C38" w:rsidRDefault="00EC7C38" w:rsidP="00EC7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внеурочной деятельности, 9 класс,</w:t>
      </w:r>
    </w:p>
    <w:p w:rsidR="00EC7C38" w:rsidRDefault="00EC7C38" w:rsidP="00EC7C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период карантинных мероприятий с 06.05 по 25.05.2020года</w:t>
      </w:r>
    </w:p>
    <w:p w:rsidR="00EC7C38" w:rsidRDefault="00EC7C38" w:rsidP="00EC7C38">
      <w:pPr>
        <w:spacing w:line="254" w:lineRule="auto"/>
        <w:rPr>
          <w:rFonts w:ascii="Times New Roman" w:eastAsia="Calibri" w:hAnsi="Times New Roman" w:cs="Times New Roman"/>
        </w:rPr>
      </w:pPr>
    </w:p>
    <w:p w:rsidR="00EC7C38" w:rsidRPr="00B3084F" w:rsidRDefault="00EC7C38" w:rsidP="00EC7C38">
      <w:pPr>
        <w:rPr>
          <w:rFonts w:ascii="Times New Roman" w:hAnsi="Times New Roman" w:cs="Times New Roman"/>
          <w:sz w:val="24"/>
          <w:szCs w:val="24"/>
        </w:rPr>
      </w:pPr>
      <w:r w:rsidRPr="00DA5021">
        <w:rPr>
          <w:rFonts w:ascii="Times New Roman" w:hAnsi="Times New Roman" w:cs="Times New Roman"/>
          <w:sz w:val="24"/>
          <w:szCs w:val="24"/>
        </w:rPr>
        <w:t xml:space="preserve">УМК:    </w:t>
      </w:r>
      <w:r w:rsidR="00DA5021" w:rsidRPr="00DA5021">
        <w:rPr>
          <w:rFonts w:ascii="Times New Roman" w:hAnsi="Times New Roman" w:cs="Times New Roman"/>
          <w:sz w:val="24"/>
          <w:szCs w:val="24"/>
        </w:rPr>
        <w:t>«Математика после уроков» 7-</w:t>
      </w:r>
      <w:r w:rsidRPr="00DA5021">
        <w:rPr>
          <w:rFonts w:ascii="Times New Roman" w:hAnsi="Times New Roman" w:cs="Times New Roman"/>
          <w:sz w:val="24"/>
          <w:szCs w:val="24"/>
        </w:rPr>
        <w:t xml:space="preserve"> 9 класс</w:t>
      </w:r>
      <w:r w:rsidR="00DA5021" w:rsidRPr="00DA5021">
        <w:rPr>
          <w:rFonts w:ascii="Times New Roman" w:hAnsi="Times New Roman" w:cs="Times New Roman"/>
          <w:sz w:val="24"/>
          <w:szCs w:val="24"/>
        </w:rPr>
        <w:t>ы</w:t>
      </w:r>
      <w:r w:rsidRPr="00DA5021">
        <w:rPr>
          <w:rFonts w:ascii="Times New Roman" w:hAnsi="Times New Roman" w:cs="Times New Roman"/>
          <w:sz w:val="24"/>
          <w:szCs w:val="24"/>
        </w:rPr>
        <w:t xml:space="preserve">, «Просвещение», </w:t>
      </w:r>
      <w:r w:rsidR="00DA5021" w:rsidRPr="00DA5021">
        <w:rPr>
          <w:rFonts w:ascii="Times New Roman" w:hAnsi="Times New Roman" w:cs="Times New Roman"/>
          <w:sz w:val="24"/>
          <w:szCs w:val="24"/>
        </w:rPr>
        <w:t xml:space="preserve">«За страницами учебника алгебры», «Просвещение,  Л. Ф. </w:t>
      </w:r>
      <w:proofErr w:type="spellStart"/>
      <w:r w:rsidR="00DA5021" w:rsidRPr="00DA5021">
        <w:rPr>
          <w:rFonts w:ascii="Times New Roman" w:hAnsi="Times New Roman" w:cs="Times New Roman"/>
          <w:sz w:val="24"/>
          <w:szCs w:val="24"/>
        </w:rPr>
        <w:t>Пичурин</w:t>
      </w:r>
      <w:proofErr w:type="spellEnd"/>
      <w:r w:rsidR="00DA5021" w:rsidRPr="00DA50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262" w:type="dxa"/>
        <w:tblLayout w:type="fixed"/>
        <w:tblLook w:val="04A0"/>
      </w:tblPr>
      <w:tblGrid>
        <w:gridCol w:w="846"/>
        <w:gridCol w:w="3118"/>
        <w:gridCol w:w="1701"/>
        <w:gridCol w:w="3597"/>
      </w:tblGrid>
      <w:tr w:rsidR="00EC7C38" w:rsidRPr="0031430E" w:rsidTr="00C01DD7">
        <w:trPr>
          <w:trHeight w:val="418"/>
        </w:trPr>
        <w:tc>
          <w:tcPr>
            <w:tcW w:w="846" w:type="dxa"/>
          </w:tcPr>
          <w:p w:rsidR="00EC7C38" w:rsidRDefault="00EC7C38" w:rsidP="00C01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349E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EC7C38" w:rsidRPr="0033349E" w:rsidRDefault="00EC7C38" w:rsidP="00C01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занятия</w:t>
            </w:r>
          </w:p>
        </w:tc>
        <w:tc>
          <w:tcPr>
            <w:tcW w:w="3118" w:type="dxa"/>
          </w:tcPr>
          <w:p w:rsidR="00EC7C38" w:rsidRPr="0033349E" w:rsidRDefault="00EC7C38" w:rsidP="00C01DD7">
            <w:pPr>
              <w:pStyle w:val="1"/>
              <w:rPr>
                <w:b/>
                <w:szCs w:val="24"/>
              </w:rPr>
            </w:pPr>
            <w:r w:rsidRPr="0033349E">
              <w:rPr>
                <w:b/>
                <w:szCs w:val="24"/>
              </w:rPr>
              <w:t>Тема</w:t>
            </w:r>
          </w:p>
        </w:tc>
        <w:tc>
          <w:tcPr>
            <w:tcW w:w="1701" w:type="dxa"/>
          </w:tcPr>
          <w:p w:rsidR="00EC7C38" w:rsidRPr="0033349E" w:rsidRDefault="00EC7C38" w:rsidP="00C01DD7">
            <w:pPr>
              <w:pStyle w:val="Style2"/>
              <w:widowControl/>
              <w:spacing w:line="240" w:lineRule="auto"/>
              <w:rPr>
                <w:b/>
                <w:sz w:val="22"/>
              </w:rPr>
            </w:pPr>
            <w:r w:rsidRPr="0033349E">
              <w:rPr>
                <w:b/>
                <w:sz w:val="22"/>
              </w:rPr>
              <w:t>Дата</w:t>
            </w:r>
          </w:p>
        </w:tc>
        <w:tc>
          <w:tcPr>
            <w:tcW w:w="3597" w:type="dxa"/>
          </w:tcPr>
          <w:p w:rsidR="00EC7C38" w:rsidRPr="0033349E" w:rsidRDefault="00EC7C38" w:rsidP="00C01DD7">
            <w:pPr>
              <w:pStyle w:val="Style2"/>
              <w:widowControl/>
              <w:spacing w:line="240" w:lineRule="auto"/>
              <w:rPr>
                <w:b/>
                <w:sz w:val="22"/>
              </w:rPr>
            </w:pPr>
            <w:r w:rsidRPr="0033349E">
              <w:rPr>
                <w:b/>
                <w:sz w:val="22"/>
              </w:rPr>
              <w:t>Задание для работы</w:t>
            </w:r>
          </w:p>
        </w:tc>
      </w:tr>
      <w:tr w:rsidR="00EC7C38" w:rsidRPr="0031430E" w:rsidTr="00C01DD7">
        <w:trPr>
          <w:trHeight w:val="418"/>
        </w:trPr>
        <w:tc>
          <w:tcPr>
            <w:tcW w:w="846" w:type="dxa"/>
          </w:tcPr>
          <w:p w:rsidR="00EC7C38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3118" w:type="dxa"/>
          </w:tcPr>
          <w:p w:rsidR="00EC7C38" w:rsidRPr="005C7170" w:rsidRDefault="00EC7C38" w:rsidP="00C01DD7">
            <w:pPr>
              <w:tabs>
                <w:tab w:val="left" w:pos="3435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 w:rsidRPr="005C7170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1701" w:type="dxa"/>
          </w:tcPr>
          <w:p w:rsidR="00EC7C38" w:rsidRPr="0031430E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07. 05</w:t>
            </w:r>
          </w:p>
        </w:tc>
        <w:tc>
          <w:tcPr>
            <w:tcW w:w="3597" w:type="dxa"/>
          </w:tcPr>
          <w:p w:rsidR="00EC7C38" w:rsidRPr="00C760D9" w:rsidRDefault="00B036C1" w:rsidP="00C0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к мероприятию «Своя игра»</w:t>
            </w:r>
          </w:p>
        </w:tc>
      </w:tr>
      <w:tr w:rsidR="00EC7C38" w:rsidRPr="0031430E" w:rsidTr="00C01DD7">
        <w:trPr>
          <w:trHeight w:val="350"/>
        </w:trPr>
        <w:tc>
          <w:tcPr>
            <w:tcW w:w="846" w:type="dxa"/>
          </w:tcPr>
          <w:p w:rsidR="00EC7C38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3118" w:type="dxa"/>
          </w:tcPr>
          <w:p w:rsidR="00EC7C38" w:rsidRPr="005C7170" w:rsidRDefault="00EC7C38" w:rsidP="00C01DD7">
            <w:pPr>
              <w:tabs>
                <w:tab w:val="left" w:pos="3435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 w:rsidRPr="005C7170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1701" w:type="dxa"/>
          </w:tcPr>
          <w:p w:rsidR="00EC7C38" w:rsidRPr="0031430E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07. 05</w:t>
            </w:r>
          </w:p>
        </w:tc>
        <w:tc>
          <w:tcPr>
            <w:tcW w:w="3597" w:type="dxa"/>
          </w:tcPr>
          <w:p w:rsidR="00EC7C38" w:rsidRPr="00C760D9" w:rsidRDefault="00B036C1" w:rsidP="00C0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к мероприятию «Своя игра»</w:t>
            </w:r>
          </w:p>
        </w:tc>
      </w:tr>
      <w:tr w:rsidR="00EC7C38" w:rsidRPr="0031430E" w:rsidTr="00C01DD7">
        <w:trPr>
          <w:trHeight w:val="398"/>
        </w:trPr>
        <w:tc>
          <w:tcPr>
            <w:tcW w:w="846" w:type="dxa"/>
          </w:tcPr>
          <w:p w:rsidR="00EC7C38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3118" w:type="dxa"/>
          </w:tcPr>
          <w:p w:rsidR="00EC7C38" w:rsidRPr="005C7170" w:rsidRDefault="00EC7C38" w:rsidP="00C01DD7">
            <w:pPr>
              <w:tabs>
                <w:tab w:val="left" w:pos="3435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 w:rsidRPr="005C7170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1701" w:type="dxa"/>
          </w:tcPr>
          <w:p w:rsidR="00EC7C38" w:rsidRPr="0031430E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14. 05</w:t>
            </w:r>
          </w:p>
        </w:tc>
        <w:tc>
          <w:tcPr>
            <w:tcW w:w="3597" w:type="dxa"/>
          </w:tcPr>
          <w:p w:rsidR="00EC7C38" w:rsidRPr="00C760D9" w:rsidRDefault="00B036C1" w:rsidP="00C0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к мероприятию «Своя игра»</w:t>
            </w:r>
          </w:p>
        </w:tc>
      </w:tr>
      <w:tr w:rsidR="00EC7C38" w:rsidRPr="0031430E" w:rsidTr="00C01DD7">
        <w:trPr>
          <w:trHeight w:val="398"/>
        </w:trPr>
        <w:tc>
          <w:tcPr>
            <w:tcW w:w="846" w:type="dxa"/>
          </w:tcPr>
          <w:p w:rsidR="00EC7C38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3118" w:type="dxa"/>
          </w:tcPr>
          <w:p w:rsidR="00EC7C38" w:rsidRPr="005C7170" w:rsidRDefault="00EC7C38" w:rsidP="00C01DD7">
            <w:pPr>
              <w:rPr>
                <w:rFonts w:ascii="Times New Roman" w:hAnsi="Times New Roman" w:cs="Times New Roman"/>
                <w:sz w:val="24"/>
              </w:rPr>
            </w:pPr>
            <w:r w:rsidRPr="005C7170">
              <w:rPr>
                <w:rFonts w:ascii="Times New Roman" w:hAnsi="Times New Roman" w:cs="Times New Roman"/>
                <w:sz w:val="24"/>
              </w:rPr>
              <w:t>Задачи на составление уравнения.</w:t>
            </w:r>
          </w:p>
        </w:tc>
        <w:tc>
          <w:tcPr>
            <w:tcW w:w="1701" w:type="dxa"/>
          </w:tcPr>
          <w:p w:rsidR="00EC7C38" w:rsidRPr="0031430E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14. 05</w:t>
            </w:r>
          </w:p>
        </w:tc>
        <w:tc>
          <w:tcPr>
            <w:tcW w:w="3597" w:type="dxa"/>
          </w:tcPr>
          <w:p w:rsidR="00EC7C38" w:rsidRPr="007757B6" w:rsidRDefault="00B036C1" w:rsidP="00C0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«Занимательные игры по математике»</w:t>
            </w:r>
          </w:p>
        </w:tc>
      </w:tr>
      <w:tr w:rsidR="00EC7C38" w:rsidRPr="0031430E" w:rsidTr="00C01DD7">
        <w:trPr>
          <w:trHeight w:val="398"/>
        </w:trPr>
        <w:tc>
          <w:tcPr>
            <w:tcW w:w="846" w:type="dxa"/>
          </w:tcPr>
          <w:p w:rsidR="00EC7C38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3118" w:type="dxa"/>
          </w:tcPr>
          <w:p w:rsidR="00EC7C38" w:rsidRPr="005C7170" w:rsidRDefault="00EC7C38" w:rsidP="00C01DD7">
            <w:pPr>
              <w:rPr>
                <w:rFonts w:ascii="Times New Roman" w:hAnsi="Times New Roman" w:cs="Times New Roman"/>
                <w:sz w:val="24"/>
              </w:rPr>
            </w:pPr>
            <w:r w:rsidRPr="005C7170">
              <w:rPr>
                <w:rFonts w:ascii="Times New Roman" w:hAnsi="Times New Roman" w:cs="Times New Roman"/>
                <w:sz w:val="24"/>
              </w:rPr>
              <w:t>Задачи на составление уравнения.</w:t>
            </w:r>
          </w:p>
        </w:tc>
        <w:tc>
          <w:tcPr>
            <w:tcW w:w="1701" w:type="dxa"/>
          </w:tcPr>
          <w:p w:rsidR="00EC7C38" w:rsidRPr="0031430E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21. 05</w:t>
            </w:r>
          </w:p>
        </w:tc>
        <w:tc>
          <w:tcPr>
            <w:tcW w:w="3597" w:type="dxa"/>
          </w:tcPr>
          <w:p w:rsidR="00EC7C38" w:rsidRPr="007757B6" w:rsidRDefault="00B036C1" w:rsidP="00C0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«Занимательные игры по математике»</w:t>
            </w:r>
          </w:p>
        </w:tc>
      </w:tr>
      <w:tr w:rsidR="00EC7C38" w:rsidRPr="0031430E" w:rsidTr="00C01DD7">
        <w:trPr>
          <w:trHeight w:val="398"/>
        </w:trPr>
        <w:tc>
          <w:tcPr>
            <w:tcW w:w="846" w:type="dxa"/>
          </w:tcPr>
          <w:p w:rsidR="00EC7C38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3118" w:type="dxa"/>
          </w:tcPr>
          <w:p w:rsidR="00EC7C38" w:rsidRPr="005C7170" w:rsidRDefault="00EC7C38" w:rsidP="00C01DD7">
            <w:pPr>
              <w:rPr>
                <w:rFonts w:ascii="Times New Roman" w:hAnsi="Times New Roman" w:cs="Times New Roman"/>
                <w:sz w:val="24"/>
              </w:rPr>
            </w:pPr>
            <w:r w:rsidRPr="005C7170">
              <w:rPr>
                <w:rFonts w:ascii="Times New Roman" w:hAnsi="Times New Roman" w:cs="Times New Roman"/>
                <w:sz w:val="24"/>
              </w:rPr>
              <w:t>Задачи на составление уравнения.</w:t>
            </w:r>
          </w:p>
        </w:tc>
        <w:tc>
          <w:tcPr>
            <w:tcW w:w="1701" w:type="dxa"/>
          </w:tcPr>
          <w:p w:rsidR="00EC7C38" w:rsidRPr="0031430E" w:rsidRDefault="00EC7C38" w:rsidP="00C01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21. 05</w:t>
            </w:r>
          </w:p>
        </w:tc>
        <w:tc>
          <w:tcPr>
            <w:tcW w:w="3597" w:type="dxa"/>
          </w:tcPr>
          <w:p w:rsidR="00EC7C38" w:rsidRPr="007757B6" w:rsidRDefault="00EC7C38" w:rsidP="00C0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C38" w:rsidRDefault="00EC7C38" w:rsidP="00EC7C38"/>
    <w:p w:rsidR="00EC7C38" w:rsidRPr="00B14934" w:rsidRDefault="00EC7C38" w:rsidP="00EC7C38">
      <w:pPr>
        <w:rPr>
          <w:rFonts w:ascii="Times New Roman" w:hAnsi="Times New Roman" w:cs="Times New Roman"/>
          <w:sz w:val="24"/>
          <w:szCs w:val="24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B14934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B14934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B14934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B14934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B14934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B1493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1493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14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934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B14934"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EC7C38" w:rsidRPr="00DF7FF8" w:rsidRDefault="00EC7C38" w:rsidP="00EC7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 </w:t>
      </w:r>
      <w:r w:rsidRPr="00DF7FF8"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EC7C38" w:rsidRPr="00B14934" w:rsidRDefault="00EC7C38" w:rsidP="00EC7C38">
      <w:pPr>
        <w:rPr>
          <w:rFonts w:ascii="Times New Roman" w:hAnsi="Times New Roman" w:cs="Times New Roman"/>
          <w:sz w:val="24"/>
          <w:szCs w:val="24"/>
        </w:rPr>
      </w:pPr>
    </w:p>
    <w:p w:rsidR="00EC7C38" w:rsidRPr="00B14934" w:rsidRDefault="00EC7C38" w:rsidP="00EC7C38">
      <w:pPr>
        <w:rPr>
          <w:rFonts w:ascii="Times New Roman" w:hAnsi="Times New Roman" w:cs="Times New Roman"/>
          <w:sz w:val="24"/>
          <w:szCs w:val="24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Учитель: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14934">
        <w:rPr>
          <w:rFonts w:ascii="Times New Roman" w:hAnsi="Times New Roman" w:cs="Times New Roman"/>
          <w:sz w:val="24"/>
          <w:szCs w:val="24"/>
        </w:rPr>
        <w:t>Текучева Елена Дмитриевна</w:t>
      </w:r>
    </w:p>
    <w:p w:rsidR="00EC7C38" w:rsidRPr="00B14934" w:rsidRDefault="00EC7C38" w:rsidP="00EC7C38">
      <w:pPr>
        <w:rPr>
          <w:rFonts w:ascii="Times New Roman" w:hAnsi="Times New Roman" w:cs="Times New Roman"/>
          <w:sz w:val="24"/>
          <w:szCs w:val="24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Заместитель директора   по УР: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14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934">
        <w:rPr>
          <w:rFonts w:ascii="Times New Roman" w:hAnsi="Times New Roman" w:cs="Times New Roman"/>
          <w:sz w:val="24"/>
          <w:szCs w:val="24"/>
        </w:rPr>
        <w:t>Лаврешина</w:t>
      </w:r>
      <w:proofErr w:type="spellEnd"/>
      <w:r w:rsidRPr="00B14934">
        <w:rPr>
          <w:rFonts w:ascii="Times New Roman" w:hAnsi="Times New Roman" w:cs="Times New Roman"/>
          <w:sz w:val="24"/>
          <w:szCs w:val="24"/>
        </w:rPr>
        <w:t xml:space="preserve"> Елена Алексеевна </w:t>
      </w:r>
    </w:p>
    <w:p w:rsidR="00EC7C38" w:rsidRDefault="00EC7C38" w:rsidP="00EC7C38"/>
    <w:p w:rsidR="00EC7C38" w:rsidRDefault="00EC7C38" w:rsidP="00EC7C38"/>
    <w:p w:rsidR="00EC7C38" w:rsidRDefault="00EC7C38" w:rsidP="00EC7C38"/>
    <w:p w:rsidR="00EC7C38" w:rsidRDefault="00EC7C38" w:rsidP="00EC7C38"/>
    <w:p w:rsidR="00EC7C38" w:rsidRDefault="00EC7C38" w:rsidP="00EC7C38"/>
    <w:p w:rsidR="00EC7C38" w:rsidRDefault="00EC7C38" w:rsidP="00EC7C38"/>
    <w:p w:rsidR="00EC7C38" w:rsidRDefault="00EC7C38" w:rsidP="00EC7C38"/>
    <w:p w:rsidR="00EC7C38" w:rsidRDefault="00EC7C38" w:rsidP="00EC7C38"/>
    <w:p w:rsidR="00EC7C38" w:rsidRDefault="00EC7C38" w:rsidP="00EC7C38"/>
    <w:p w:rsidR="00D0686B" w:rsidRDefault="00D0686B"/>
    <w:sectPr w:rsidR="00D0686B" w:rsidSect="002049C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C38"/>
    <w:rsid w:val="008C6EB7"/>
    <w:rsid w:val="00B036C1"/>
    <w:rsid w:val="00D0686B"/>
    <w:rsid w:val="00D806D7"/>
    <w:rsid w:val="00DA5021"/>
    <w:rsid w:val="00EC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EC7C3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Стиль1 Знак"/>
    <w:link w:val="1"/>
    <w:rsid w:val="00EC7C38"/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uiPriority w:val="99"/>
    <w:rsid w:val="00EC7C3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C7C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5</cp:revision>
  <dcterms:created xsi:type="dcterms:W3CDTF">2020-05-07T10:14:00Z</dcterms:created>
  <dcterms:modified xsi:type="dcterms:W3CDTF">2020-05-07T11:21:00Z</dcterms:modified>
</cp:coreProperties>
</file>