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E2" w:rsidRDefault="00D73227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zsh2-1\Pictures\ControlCenter4\Scan\CCI24082021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Pr="00517D9C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9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Программа ку</w:t>
      </w:r>
      <w:r>
        <w:rPr>
          <w:rFonts w:ascii="Times New Roman" w:hAnsi="Times New Roman" w:cs="Times New Roman"/>
          <w:sz w:val="28"/>
          <w:szCs w:val="28"/>
        </w:rPr>
        <w:t xml:space="preserve">рса предполагает достижение выпускниками следующих </w:t>
      </w:r>
      <w:r w:rsidRPr="00517D9C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r w:rsidRPr="00517D9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EE35E2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D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социально </w:t>
      </w:r>
      <w:r w:rsidRPr="00517D9C">
        <w:rPr>
          <w:rFonts w:ascii="Times New Roman" w:hAnsi="Times New Roman" w:cs="Times New Roman"/>
          <w:sz w:val="28"/>
          <w:szCs w:val="28"/>
        </w:rPr>
        <w:t>значимых понятий: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 взаимосвязи </w:t>
      </w:r>
      <w:r>
        <w:rPr>
          <w:rFonts w:ascii="Times New Roman" w:hAnsi="Times New Roman" w:cs="Times New Roman"/>
          <w:sz w:val="28"/>
          <w:szCs w:val="28"/>
        </w:rPr>
        <w:t>человека с природной и социаль</w:t>
      </w:r>
      <w:r w:rsidRPr="00517D9C">
        <w:rPr>
          <w:rFonts w:ascii="Times New Roman" w:hAnsi="Times New Roman" w:cs="Times New Roman"/>
          <w:sz w:val="28"/>
          <w:szCs w:val="28"/>
        </w:rPr>
        <w:t>ной средой; о свобод</w:t>
      </w:r>
      <w:r>
        <w:rPr>
          <w:rFonts w:ascii="Times New Roman" w:hAnsi="Times New Roman" w:cs="Times New Roman"/>
          <w:sz w:val="28"/>
          <w:szCs w:val="28"/>
        </w:rPr>
        <w:t xml:space="preserve">е личности в условиях личного и </w:t>
      </w:r>
      <w:r w:rsidRPr="00517D9C">
        <w:rPr>
          <w:rFonts w:ascii="Times New Roman" w:hAnsi="Times New Roman" w:cs="Times New Roman"/>
          <w:sz w:val="28"/>
          <w:szCs w:val="28"/>
        </w:rPr>
        <w:t>общественного про</w:t>
      </w:r>
      <w:r>
        <w:rPr>
          <w:rFonts w:ascii="Times New Roman" w:hAnsi="Times New Roman" w:cs="Times New Roman"/>
          <w:sz w:val="28"/>
          <w:szCs w:val="28"/>
        </w:rPr>
        <w:t>странства, правилах межличност</w:t>
      </w:r>
      <w:r w:rsidRPr="00517D9C">
        <w:rPr>
          <w:rFonts w:ascii="Times New Roman" w:hAnsi="Times New Roman" w:cs="Times New Roman"/>
          <w:sz w:val="28"/>
          <w:szCs w:val="28"/>
        </w:rPr>
        <w:t>ных отношений; о с</w:t>
      </w:r>
      <w:r>
        <w:rPr>
          <w:rFonts w:ascii="Times New Roman" w:hAnsi="Times New Roman" w:cs="Times New Roman"/>
          <w:sz w:val="28"/>
          <w:szCs w:val="28"/>
        </w:rPr>
        <w:t>убъективном и историческом вре</w:t>
      </w:r>
      <w:r w:rsidRPr="00517D9C">
        <w:rPr>
          <w:rFonts w:ascii="Times New Roman" w:hAnsi="Times New Roman" w:cs="Times New Roman"/>
          <w:sz w:val="28"/>
          <w:szCs w:val="28"/>
        </w:rPr>
        <w:t>мени в сознании челов</w:t>
      </w:r>
      <w:r>
        <w:rPr>
          <w:rFonts w:ascii="Times New Roman" w:hAnsi="Times New Roman" w:cs="Times New Roman"/>
          <w:sz w:val="28"/>
          <w:szCs w:val="28"/>
        </w:rPr>
        <w:t>ека; о чувстве личности; о фор</w:t>
      </w:r>
      <w:r w:rsidRPr="00517D9C">
        <w:rPr>
          <w:rFonts w:ascii="Times New Roman" w:hAnsi="Times New Roman" w:cs="Times New Roman"/>
          <w:sz w:val="28"/>
          <w:szCs w:val="28"/>
        </w:rPr>
        <w:t>мировании уник</w:t>
      </w:r>
      <w:r>
        <w:rPr>
          <w:rFonts w:ascii="Times New Roman" w:hAnsi="Times New Roman" w:cs="Times New Roman"/>
          <w:sz w:val="28"/>
          <w:szCs w:val="28"/>
        </w:rPr>
        <w:t>альной внутренней позиции лич</w:t>
      </w:r>
      <w:r w:rsidRPr="00517D9C">
        <w:rPr>
          <w:rFonts w:ascii="Times New Roman" w:hAnsi="Times New Roman" w:cs="Times New Roman"/>
          <w:sz w:val="28"/>
          <w:szCs w:val="28"/>
        </w:rPr>
        <w:t>ности каждого обучающегося;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об обществе и его членах, роли </w:t>
      </w:r>
      <w:r>
        <w:rPr>
          <w:rFonts w:ascii="Times New Roman" w:hAnsi="Times New Roman" w:cs="Times New Roman"/>
          <w:sz w:val="28"/>
          <w:szCs w:val="28"/>
        </w:rPr>
        <w:t>различных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человека (семья, школа, </w:t>
      </w:r>
      <w:r w:rsidRPr="00517D9C">
        <w:rPr>
          <w:rFonts w:ascii="Times New Roman" w:hAnsi="Times New Roman" w:cs="Times New Roman"/>
          <w:sz w:val="28"/>
          <w:szCs w:val="28"/>
        </w:rPr>
        <w:t>государственные ор</w:t>
      </w:r>
      <w:r>
        <w:rPr>
          <w:rFonts w:ascii="Times New Roman" w:hAnsi="Times New Roman" w:cs="Times New Roman"/>
          <w:sz w:val="28"/>
          <w:szCs w:val="28"/>
        </w:rPr>
        <w:t xml:space="preserve">ганы и учреждения); об основных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правах, свободах </w:t>
      </w:r>
      <w:r>
        <w:rPr>
          <w:rFonts w:ascii="Times New Roman" w:hAnsi="Times New Roman" w:cs="Times New Roman"/>
          <w:sz w:val="28"/>
          <w:szCs w:val="28"/>
        </w:rPr>
        <w:t xml:space="preserve">и обязанностях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</w:t>
      </w:r>
      <w:r w:rsidRPr="00517D9C">
        <w:rPr>
          <w:rFonts w:ascii="Times New Roman" w:hAnsi="Times New Roman" w:cs="Times New Roman"/>
          <w:sz w:val="28"/>
          <w:szCs w:val="28"/>
        </w:rPr>
        <w:t>кратического обще</w:t>
      </w:r>
      <w:r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социальных нормах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 и поведения (гуманизм, толерантность, </w:t>
      </w:r>
      <w:r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517D9C">
        <w:rPr>
          <w:rFonts w:ascii="Times New Roman" w:hAnsi="Times New Roman" w:cs="Times New Roman"/>
          <w:sz w:val="28"/>
          <w:szCs w:val="28"/>
        </w:rPr>
        <w:t>и др.); о положитель</w:t>
      </w:r>
      <w:r>
        <w:rPr>
          <w:rFonts w:ascii="Times New Roman" w:hAnsi="Times New Roman" w:cs="Times New Roman"/>
          <w:sz w:val="28"/>
          <w:szCs w:val="28"/>
        </w:rPr>
        <w:t>ном влиянии богатого внутренне</w:t>
      </w:r>
      <w:r w:rsidRPr="00517D9C">
        <w:rPr>
          <w:rFonts w:ascii="Times New Roman" w:hAnsi="Times New Roman" w:cs="Times New Roman"/>
          <w:sz w:val="28"/>
          <w:szCs w:val="28"/>
        </w:rPr>
        <w:t>го духовного мира на личность человека, его трудовую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деятельность и выбор</w:t>
      </w:r>
      <w:r>
        <w:rPr>
          <w:rFonts w:ascii="Times New Roman" w:hAnsi="Times New Roman" w:cs="Times New Roman"/>
          <w:sz w:val="28"/>
          <w:szCs w:val="28"/>
        </w:rPr>
        <w:t xml:space="preserve"> профессии; о правилах безопас</w:t>
      </w:r>
      <w:r w:rsidRPr="00517D9C">
        <w:rPr>
          <w:rFonts w:ascii="Times New Roman" w:hAnsi="Times New Roman" w:cs="Times New Roman"/>
          <w:sz w:val="28"/>
          <w:szCs w:val="28"/>
        </w:rPr>
        <w:t>ности для сохранени</w:t>
      </w:r>
      <w:r>
        <w:rPr>
          <w:rFonts w:ascii="Times New Roman" w:hAnsi="Times New Roman" w:cs="Times New Roman"/>
          <w:sz w:val="28"/>
          <w:szCs w:val="28"/>
        </w:rPr>
        <w:t>я жизни и физического, психиче</w:t>
      </w:r>
      <w:r w:rsidRPr="00517D9C">
        <w:rPr>
          <w:rFonts w:ascii="Times New Roman" w:hAnsi="Times New Roman" w:cs="Times New Roman"/>
          <w:sz w:val="28"/>
          <w:szCs w:val="28"/>
        </w:rPr>
        <w:t>ского и социального развития личности;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сущности, ме</w:t>
      </w:r>
      <w:r>
        <w:rPr>
          <w:rFonts w:ascii="Times New Roman" w:hAnsi="Times New Roman" w:cs="Times New Roman"/>
          <w:sz w:val="28"/>
          <w:szCs w:val="28"/>
        </w:rPr>
        <w:t xml:space="preserve">сте и роли человека в природной </w:t>
      </w:r>
      <w:r w:rsidRPr="00517D9C">
        <w:rPr>
          <w:rFonts w:ascii="Times New Roman" w:hAnsi="Times New Roman" w:cs="Times New Roman"/>
          <w:sz w:val="28"/>
          <w:szCs w:val="28"/>
        </w:rPr>
        <w:t>среде, соблюдени</w:t>
      </w:r>
      <w:r>
        <w:rPr>
          <w:rFonts w:ascii="Times New Roman" w:hAnsi="Times New Roman" w:cs="Times New Roman"/>
          <w:sz w:val="28"/>
          <w:szCs w:val="28"/>
        </w:rPr>
        <w:t xml:space="preserve">и экологически ценных отношений </w:t>
      </w:r>
      <w:r w:rsidRPr="00517D9C">
        <w:rPr>
          <w:rFonts w:ascii="Times New Roman" w:hAnsi="Times New Roman" w:cs="Times New Roman"/>
          <w:sz w:val="28"/>
          <w:szCs w:val="28"/>
        </w:rPr>
        <w:t>с объектами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источником материального </w:t>
      </w:r>
      <w:r w:rsidRPr="00517D9C">
        <w:rPr>
          <w:rFonts w:ascii="Times New Roman" w:hAnsi="Times New Roman" w:cs="Times New Roman"/>
          <w:sz w:val="28"/>
          <w:szCs w:val="28"/>
        </w:rPr>
        <w:t>блага и объектам трудовой деятельности людей;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научной ка</w:t>
      </w:r>
      <w:r>
        <w:rPr>
          <w:rFonts w:ascii="Times New Roman" w:hAnsi="Times New Roman" w:cs="Times New Roman"/>
          <w:sz w:val="28"/>
          <w:szCs w:val="28"/>
        </w:rPr>
        <w:t xml:space="preserve">ртине мира, раскрывающей основные закономерности </w:t>
      </w:r>
      <w:r w:rsidRPr="00517D9C">
        <w:rPr>
          <w:rFonts w:ascii="Times New Roman" w:hAnsi="Times New Roman" w:cs="Times New Roman"/>
          <w:sz w:val="28"/>
          <w:szCs w:val="28"/>
        </w:rPr>
        <w:t>развития природы и общества;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взаимосвяз</w:t>
      </w:r>
      <w:r>
        <w:rPr>
          <w:rFonts w:ascii="Times New Roman" w:hAnsi="Times New Roman" w:cs="Times New Roman"/>
          <w:sz w:val="28"/>
          <w:szCs w:val="28"/>
        </w:rPr>
        <w:t xml:space="preserve">и природы, общества и человека, </w:t>
      </w:r>
      <w:r w:rsidRPr="00517D9C">
        <w:rPr>
          <w:rFonts w:ascii="Times New Roman" w:hAnsi="Times New Roman" w:cs="Times New Roman"/>
          <w:sz w:val="28"/>
          <w:szCs w:val="28"/>
        </w:rPr>
        <w:t>их целостности;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венно-эстетической картине мира </w:t>
      </w:r>
      <w:r w:rsidRPr="00517D9C">
        <w:rPr>
          <w:rFonts w:ascii="Times New Roman" w:hAnsi="Times New Roman" w:cs="Times New Roman"/>
          <w:sz w:val="28"/>
          <w:szCs w:val="28"/>
        </w:rPr>
        <w:t>как отражении субъ</w:t>
      </w:r>
      <w:r>
        <w:rPr>
          <w:rFonts w:ascii="Times New Roman" w:hAnsi="Times New Roman" w:cs="Times New Roman"/>
          <w:sz w:val="28"/>
          <w:szCs w:val="28"/>
        </w:rPr>
        <w:t>ективного его восприятия в про</w:t>
      </w:r>
      <w:r w:rsidRPr="00517D9C">
        <w:rPr>
          <w:rFonts w:ascii="Times New Roman" w:hAnsi="Times New Roman" w:cs="Times New Roman"/>
          <w:sz w:val="28"/>
          <w:szCs w:val="28"/>
        </w:rPr>
        <w:t>изведениях искусств</w:t>
      </w:r>
      <w:r>
        <w:rPr>
          <w:rFonts w:ascii="Times New Roman" w:hAnsi="Times New Roman" w:cs="Times New Roman"/>
          <w:sz w:val="28"/>
          <w:szCs w:val="28"/>
        </w:rPr>
        <w:t xml:space="preserve">а; о прекрасном и безобразном в </w:t>
      </w:r>
      <w:r w:rsidRPr="00517D9C">
        <w:rPr>
          <w:rFonts w:ascii="Times New Roman" w:hAnsi="Times New Roman" w:cs="Times New Roman"/>
          <w:sz w:val="28"/>
          <w:szCs w:val="28"/>
        </w:rPr>
        <w:t>окружающем мире и кр</w:t>
      </w:r>
      <w:r>
        <w:rPr>
          <w:rFonts w:ascii="Times New Roman" w:hAnsi="Times New Roman" w:cs="Times New Roman"/>
          <w:sz w:val="28"/>
          <w:szCs w:val="28"/>
        </w:rPr>
        <w:t>итериях их оценки; о роли ис</w:t>
      </w:r>
      <w:r w:rsidRPr="00517D9C">
        <w:rPr>
          <w:rFonts w:ascii="Times New Roman" w:hAnsi="Times New Roman" w:cs="Times New Roman"/>
          <w:sz w:val="28"/>
          <w:szCs w:val="28"/>
        </w:rPr>
        <w:t>кусства в жизни общ</w:t>
      </w:r>
      <w:r>
        <w:rPr>
          <w:rFonts w:ascii="Times New Roman" w:hAnsi="Times New Roman" w:cs="Times New Roman"/>
          <w:sz w:val="28"/>
          <w:szCs w:val="28"/>
        </w:rPr>
        <w:t>ества и каждого его члена, зна</w:t>
      </w:r>
      <w:r w:rsidRPr="00517D9C">
        <w:rPr>
          <w:rFonts w:ascii="Times New Roman" w:hAnsi="Times New Roman" w:cs="Times New Roman"/>
          <w:sz w:val="28"/>
          <w:szCs w:val="28"/>
        </w:rPr>
        <w:t>чимости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культуры народов России и </w:t>
      </w:r>
      <w:r w:rsidRPr="00517D9C">
        <w:rPr>
          <w:rFonts w:ascii="Times New Roman" w:hAnsi="Times New Roman" w:cs="Times New Roman"/>
          <w:sz w:val="28"/>
          <w:szCs w:val="28"/>
        </w:rPr>
        <w:t>стран мира.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системы по</w:t>
      </w:r>
      <w:r w:rsidRPr="00517D9C">
        <w:rPr>
          <w:rFonts w:ascii="Times New Roman" w:hAnsi="Times New Roman" w:cs="Times New Roman"/>
          <w:sz w:val="28"/>
          <w:szCs w:val="28"/>
        </w:rPr>
        <w:t>зитивных ценн</w:t>
      </w:r>
      <w:r>
        <w:rPr>
          <w:rFonts w:ascii="Times New Roman" w:hAnsi="Times New Roman" w:cs="Times New Roman"/>
          <w:sz w:val="28"/>
          <w:szCs w:val="28"/>
        </w:rPr>
        <w:t>остных отношений и имеющих оче</w:t>
      </w:r>
      <w:r w:rsidRPr="00517D9C">
        <w:rPr>
          <w:rFonts w:ascii="Times New Roman" w:hAnsi="Times New Roman" w:cs="Times New Roman"/>
          <w:sz w:val="28"/>
          <w:szCs w:val="28"/>
        </w:rPr>
        <w:t>видную социальную значи</w:t>
      </w:r>
      <w:r>
        <w:rPr>
          <w:rFonts w:ascii="Times New Roman" w:hAnsi="Times New Roman" w:cs="Times New Roman"/>
          <w:sz w:val="28"/>
          <w:szCs w:val="28"/>
        </w:rPr>
        <w:t xml:space="preserve">мость навыков и умений в соответствии с направлениями: </w:t>
      </w:r>
      <w:r w:rsidRPr="00517D9C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осознание россий</w:t>
      </w:r>
      <w:r w:rsidRPr="00517D9C">
        <w:rPr>
          <w:rFonts w:ascii="Times New Roman" w:hAnsi="Times New Roman" w:cs="Times New Roman"/>
          <w:sz w:val="28"/>
          <w:szCs w:val="28"/>
        </w:rPr>
        <w:t>ской идентичности: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ц</w:t>
      </w:r>
      <w:r>
        <w:rPr>
          <w:rFonts w:ascii="Times New Roman" w:hAnsi="Times New Roman" w:cs="Times New Roman"/>
          <w:sz w:val="28"/>
          <w:szCs w:val="28"/>
        </w:rPr>
        <w:t>енностного отношения к достиже</w:t>
      </w:r>
      <w:r w:rsidRPr="00517D9C">
        <w:rPr>
          <w:rFonts w:ascii="Times New Roman" w:hAnsi="Times New Roman" w:cs="Times New Roman"/>
          <w:sz w:val="28"/>
          <w:szCs w:val="28"/>
        </w:rPr>
        <w:t>ниям своей Родины</w:t>
      </w:r>
      <w:r>
        <w:rPr>
          <w:rFonts w:ascii="Times New Roman" w:hAnsi="Times New Roman" w:cs="Times New Roman"/>
          <w:sz w:val="28"/>
          <w:szCs w:val="28"/>
        </w:rPr>
        <w:t xml:space="preserve"> — России в науке, искусстве, к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трудовым подвигам народа; уважение к </w:t>
      </w:r>
      <w:r>
        <w:rPr>
          <w:rFonts w:ascii="Times New Roman" w:hAnsi="Times New Roman" w:cs="Times New Roman"/>
          <w:sz w:val="28"/>
          <w:szCs w:val="28"/>
        </w:rPr>
        <w:t xml:space="preserve">символам </w:t>
      </w:r>
      <w:r w:rsidRPr="00517D9C">
        <w:rPr>
          <w:rFonts w:ascii="Times New Roman" w:hAnsi="Times New Roman" w:cs="Times New Roman"/>
          <w:sz w:val="28"/>
          <w:szCs w:val="28"/>
        </w:rPr>
        <w:t>России, историчес</w:t>
      </w:r>
      <w:r>
        <w:rPr>
          <w:rFonts w:ascii="Times New Roman" w:hAnsi="Times New Roman" w:cs="Times New Roman"/>
          <w:sz w:val="28"/>
          <w:szCs w:val="28"/>
        </w:rPr>
        <w:t>ким и природным памятникам, го</w:t>
      </w:r>
      <w:r w:rsidRPr="00517D9C">
        <w:rPr>
          <w:rFonts w:ascii="Times New Roman" w:hAnsi="Times New Roman" w:cs="Times New Roman"/>
          <w:sz w:val="28"/>
          <w:szCs w:val="28"/>
        </w:rPr>
        <w:t>сударственным пр</w:t>
      </w:r>
      <w:r>
        <w:rPr>
          <w:rFonts w:ascii="Times New Roman" w:hAnsi="Times New Roman" w:cs="Times New Roman"/>
          <w:sz w:val="28"/>
          <w:szCs w:val="28"/>
        </w:rPr>
        <w:t>аздникам и традициям разных на</w:t>
      </w:r>
      <w:r w:rsidRPr="00517D9C">
        <w:rPr>
          <w:rFonts w:ascii="Times New Roman" w:hAnsi="Times New Roman" w:cs="Times New Roman"/>
          <w:sz w:val="28"/>
          <w:szCs w:val="28"/>
        </w:rPr>
        <w:t>родо</w:t>
      </w:r>
      <w:r>
        <w:rPr>
          <w:rFonts w:ascii="Times New Roman" w:hAnsi="Times New Roman" w:cs="Times New Roman"/>
          <w:sz w:val="28"/>
          <w:szCs w:val="28"/>
        </w:rPr>
        <w:t>в, проживающих в родной стране;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с</w:t>
      </w:r>
      <w:r>
        <w:rPr>
          <w:rFonts w:ascii="Times New Roman" w:hAnsi="Times New Roman" w:cs="Times New Roman"/>
          <w:sz w:val="28"/>
          <w:szCs w:val="28"/>
        </w:rPr>
        <w:t>воей социокультурной идентично</w:t>
      </w:r>
      <w:r w:rsidRPr="00517D9C">
        <w:rPr>
          <w:rFonts w:ascii="Times New Roman" w:hAnsi="Times New Roman" w:cs="Times New Roman"/>
          <w:sz w:val="28"/>
          <w:szCs w:val="28"/>
        </w:rPr>
        <w:t>сти (этнической и</w:t>
      </w:r>
      <w:r>
        <w:rPr>
          <w:rFonts w:ascii="Times New Roman" w:hAnsi="Times New Roman" w:cs="Times New Roman"/>
          <w:sz w:val="28"/>
          <w:szCs w:val="28"/>
        </w:rPr>
        <w:t xml:space="preserve"> общенациональной), необходимо</w:t>
      </w:r>
      <w:r w:rsidRPr="00517D9C">
        <w:rPr>
          <w:rFonts w:ascii="Times New Roman" w:hAnsi="Times New Roman" w:cs="Times New Roman"/>
          <w:sz w:val="28"/>
          <w:szCs w:val="28"/>
        </w:rPr>
        <w:t>сти познания истории</w:t>
      </w:r>
      <w:r>
        <w:rPr>
          <w:rFonts w:ascii="Times New Roman" w:hAnsi="Times New Roman" w:cs="Times New Roman"/>
          <w:sz w:val="28"/>
          <w:szCs w:val="28"/>
        </w:rPr>
        <w:t>, языка, культуры этноса, свое</w:t>
      </w:r>
      <w:r w:rsidRPr="00517D9C">
        <w:rPr>
          <w:rFonts w:ascii="Times New Roman" w:hAnsi="Times New Roman" w:cs="Times New Roman"/>
          <w:sz w:val="28"/>
          <w:szCs w:val="28"/>
        </w:rPr>
        <w:t>го края, народов России и человечества;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а</w:t>
      </w:r>
      <w:r>
        <w:rPr>
          <w:rFonts w:ascii="Times New Roman" w:hAnsi="Times New Roman" w:cs="Times New Roman"/>
          <w:sz w:val="28"/>
          <w:szCs w:val="28"/>
        </w:rPr>
        <w:t>ктивному участию в жизни родно</w:t>
      </w:r>
      <w:r w:rsidRPr="00517D9C">
        <w:rPr>
          <w:rFonts w:ascii="Times New Roman" w:hAnsi="Times New Roman" w:cs="Times New Roman"/>
          <w:sz w:val="28"/>
          <w:szCs w:val="28"/>
        </w:rPr>
        <w:t>го края, страны (об</w:t>
      </w:r>
      <w:r>
        <w:rPr>
          <w:rFonts w:ascii="Times New Roman" w:hAnsi="Times New Roman" w:cs="Times New Roman"/>
          <w:sz w:val="28"/>
          <w:szCs w:val="28"/>
        </w:rPr>
        <w:t>щественный труд; создание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 экологических проектов; помощь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людям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уждающимся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 ней;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гражданское воспитание;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толерантного отношения к правам,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потребностям и интер</w:t>
      </w:r>
      <w:r>
        <w:rPr>
          <w:rFonts w:ascii="Times New Roman" w:hAnsi="Times New Roman" w:cs="Times New Roman"/>
          <w:sz w:val="28"/>
          <w:szCs w:val="28"/>
        </w:rPr>
        <w:t>есам других людей, к их поведе</w:t>
      </w:r>
      <w:r w:rsidRPr="00517D9C">
        <w:rPr>
          <w:rFonts w:ascii="Times New Roman" w:hAnsi="Times New Roman" w:cs="Times New Roman"/>
          <w:sz w:val="28"/>
          <w:szCs w:val="28"/>
        </w:rPr>
        <w:t>нию, не нарушаю</w:t>
      </w:r>
      <w:r>
        <w:rPr>
          <w:rFonts w:ascii="Times New Roman" w:hAnsi="Times New Roman" w:cs="Times New Roman"/>
          <w:sz w:val="28"/>
          <w:szCs w:val="28"/>
        </w:rPr>
        <w:t>щих законы Российского государ</w:t>
      </w:r>
      <w:r w:rsidRPr="00517D9C">
        <w:rPr>
          <w:rFonts w:ascii="Times New Roman" w:hAnsi="Times New Roman" w:cs="Times New Roman"/>
          <w:sz w:val="28"/>
          <w:szCs w:val="28"/>
        </w:rPr>
        <w:t>ства;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проявлять коммуникативные ком</w:t>
      </w:r>
      <w:r w:rsidRPr="00517D9C">
        <w:rPr>
          <w:rFonts w:ascii="Times New Roman" w:hAnsi="Times New Roman" w:cs="Times New Roman"/>
          <w:sz w:val="28"/>
          <w:szCs w:val="28"/>
        </w:rPr>
        <w:t>петенции — стремле</w:t>
      </w:r>
      <w:r>
        <w:rPr>
          <w:rFonts w:ascii="Times New Roman" w:hAnsi="Times New Roman" w:cs="Times New Roman"/>
          <w:sz w:val="28"/>
          <w:szCs w:val="28"/>
        </w:rPr>
        <w:t>ние к успешному межличностно</w:t>
      </w:r>
      <w:r w:rsidRPr="00517D9C">
        <w:rPr>
          <w:rFonts w:ascii="Times New Roman" w:hAnsi="Times New Roman" w:cs="Times New Roman"/>
          <w:sz w:val="28"/>
          <w:szCs w:val="28"/>
        </w:rPr>
        <w:t>му общению на осно</w:t>
      </w:r>
      <w:r>
        <w:rPr>
          <w:rFonts w:ascii="Times New Roman" w:hAnsi="Times New Roman" w:cs="Times New Roman"/>
          <w:sz w:val="28"/>
          <w:szCs w:val="28"/>
        </w:rPr>
        <w:t>ве равенства, гуманизма, стрем</w:t>
      </w:r>
      <w:r w:rsidRPr="00517D9C">
        <w:rPr>
          <w:rFonts w:ascii="Times New Roman" w:hAnsi="Times New Roman" w:cs="Times New Roman"/>
          <w:sz w:val="28"/>
          <w:szCs w:val="28"/>
        </w:rPr>
        <w:t>ления к взаимопониманию;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</w:t>
      </w:r>
      <w:r>
        <w:rPr>
          <w:rFonts w:ascii="Times New Roman" w:hAnsi="Times New Roman" w:cs="Times New Roman"/>
          <w:sz w:val="28"/>
          <w:szCs w:val="28"/>
        </w:rPr>
        <w:t>к разнообразной совместной дея</w:t>
      </w:r>
      <w:r w:rsidRPr="00517D9C">
        <w:rPr>
          <w:rFonts w:ascii="Times New Roman" w:hAnsi="Times New Roman" w:cs="Times New Roman"/>
          <w:sz w:val="28"/>
          <w:szCs w:val="28"/>
        </w:rPr>
        <w:t>тельности, активн</w:t>
      </w:r>
      <w:r>
        <w:rPr>
          <w:rFonts w:ascii="Times New Roman" w:hAnsi="Times New Roman" w:cs="Times New Roman"/>
          <w:sz w:val="28"/>
          <w:szCs w:val="28"/>
        </w:rPr>
        <w:t>ое участие в коллективных учеб</w:t>
      </w:r>
      <w:r w:rsidRPr="00517D9C">
        <w:rPr>
          <w:rFonts w:ascii="Times New Roman" w:hAnsi="Times New Roman" w:cs="Times New Roman"/>
          <w:sz w:val="28"/>
          <w:szCs w:val="28"/>
        </w:rPr>
        <w:t>ных исследовательс</w:t>
      </w:r>
      <w:r>
        <w:rPr>
          <w:rFonts w:ascii="Times New Roman" w:hAnsi="Times New Roman" w:cs="Times New Roman"/>
          <w:sz w:val="28"/>
          <w:szCs w:val="28"/>
        </w:rPr>
        <w:t>ких, проектных и других творче</w:t>
      </w:r>
      <w:r w:rsidRPr="00517D9C">
        <w:rPr>
          <w:rFonts w:ascii="Times New Roman" w:hAnsi="Times New Roman" w:cs="Times New Roman"/>
          <w:sz w:val="28"/>
          <w:szCs w:val="28"/>
        </w:rPr>
        <w:t>ских работах;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 в</w:t>
      </w:r>
      <w:r>
        <w:rPr>
          <w:rFonts w:ascii="Times New Roman" w:hAnsi="Times New Roman" w:cs="Times New Roman"/>
          <w:sz w:val="28"/>
          <w:szCs w:val="28"/>
        </w:rPr>
        <w:t>оспринимать и оценивать отдель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ные 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важные общественно-политические </w:t>
      </w:r>
      <w:r w:rsidRPr="00517D9C">
        <w:rPr>
          <w:rFonts w:ascii="Times New Roman" w:hAnsi="Times New Roman" w:cs="Times New Roman"/>
          <w:sz w:val="28"/>
          <w:szCs w:val="28"/>
        </w:rPr>
        <w:t>события, происходящие в стране и мире;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уч</w:t>
      </w:r>
      <w:r>
        <w:rPr>
          <w:rFonts w:ascii="Times New Roman" w:hAnsi="Times New Roman" w:cs="Times New Roman"/>
          <w:sz w:val="28"/>
          <w:szCs w:val="28"/>
        </w:rPr>
        <w:t>аствовать в школьном самоуправ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лении, в решении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проблем, связанных с </w:t>
      </w:r>
      <w:r w:rsidRPr="00517D9C">
        <w:rPr>
          <w:rFonts w:ascii="Times New Roman" w:hAnsi="Times New Roman" w:cs="Times New Roman"/>
          <w:sz w:val="28"/>
          <w:szCs w:val="28"/>
        </w:rPr>
        <w:t>организацией учебн</w:t>
      </w:r>
      <w:r>
        <w:rPr>
          <w:rFonts w:ascii="Times New Roman" w:hAnsi="Times New Roman" w:cs="Times New Roman"/>
          <w:sz w:val="28"/>
          <w:szCs w:val="28"/>
        </w:rPr>
        <w:t>ой и внеклассной работы, с под</w:t>
      </w:r>
      <w:r w:rsidRPr="00517D9C">
        <w:rPr>
          <w:rFonts w:ascii="Times New Roman" w:hAnsi="Times New Roman" w:cs="Times New Roman"/>
          <w:sz w:val="28"/>
          <w:szCs w:val="28"/>
        </w:rPr>
        <w:t>держанием прав и</w:t>
      </w:r>
      <w:r>
        <w:rPr>
          <w:rFonts w:ascii="Times New Roman" w:hAnsi="Times New Roman" w:cs="Times New Roman"/>
          <w:sz w:val="28"/>
          <w:szCs w:val="28"/>
        </w:rPr>
        <w:t xml:space="preserve">интересов обучающихся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принципов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справедливости, правосозна</w:t>
      </w:r>
      <w:r w:rsidRPr="00517D9C">
        <w:rPr>
          <w:rFonts w:ascii="Times New Roman" w:hAnsi="Times New Roman" w:cs="Times New Roman"/>
          <w:sz w:val="28"/>
          <w:szCs w:val="28"/>
        </w:rPr>
        <w:t>ния, правил учеб</w:t>
      </w:r>
      <w:r>
        <w:rPr>
          <w:rFonts w:ascii="Times New Roman" w:hAnsi="Times New Roman" w:cs="Times New Roman"/>
          <w:sz w:val="28"/>
          <w:szCs w:val="28"/>
        </w:rPr>
        <w:t xml:space="preserve">ной дисциплины, установленных в образовательной организации; </w:t>
      </w:r>
      <w:r w:rsidRPr="00517D9C">
        <w:rPr>
          <w:rFonts w:ascii="Times New Roman" w:hAnsi="Times New Roman" w:cs="Times New Roman"/>
          <w:sz w:val="28"/>
          <w:szCs w:val="28"/>
        </w:rPr>
        <w:t>духовно-нравственное воспитание: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любых нарушений нравственных и </w:t>
      </w:r>
      <w:r w:rsidRPr="00517D9C">
        <w:rPr>
          <w:rFonts w:ascii="Times New Roman" w:hAnsi="Times New Roman" w:cs="Times New Roman"/>
          <w:sz w:val="28"/>
          <w:szCs w:val="28"/>
        </w:rPr>
        <w:t>правовых норм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человеку, в том числе </w:t>
      </w:r>
      <w:r w:rsidRPr="00517D9C">
        <w:rPr>
          <w:rFonts w:ascii="Times New Roman" w:hAnsi="Times New Roman" w:cs="Times New Roman"/>
          <w:sz w:val="28"/>
          <w:szCs w:val="28"/>
        </w:rPr>
        <w:t>несправедливости, коррупции, эгоизма;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осуждени</w:t>
      </w:r>
      <w:r>
        <w:rPr>
          <w:rFonts w:ascii="Times New Roman" w:hAnsi="Times New Roman" w:cs="Times New Roman"/>
          <w:sz w:val="28"/>
          <w:szCs w:val="28"/>
        </w:rPr>
        <w:t>е любых искаженных форм идеоло</w:t>
      </w:r>
      <w:r w:rsidRPr="00517D9C">
        <w:rPr>
          <w:rFonts w:ascii="Times New Roman" w:hAnsi="Times New Roman" w:cs="Times New Roman"/>
          <w:sz w:val="28"/>
          <w:szCs w:val="28"/>
        </w:rPr>
        <w:t>гии — экстремиз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национализма, дискриминации </w:t>
      </w:r>
      <w:r w:rsidRPr="00517D9C">
        <w:rPr>
          <w:rFonts w:ascii="Times New Roman" w:hAnsi="Times New Roman" w:cs="Times New Roman"/>
          <w:sz w:val="28"/>
          <w:szCs w:val="28"/>
        </w:rPr>
        <w:t>по расовым, национальным, религио</w:t>
      </w:r>
      <w:r>
        <w:rPr>
          <w:rFonts w:ascii="Times New Roman" w:hAnsi="Times New Roman" w:cs="Times New Roman"/>
          <w:sz w:val="28"/>
          <w:szCs w:val="28"/>
        </w:rPr>
        <w:t>зным призна</w:t>
      </w:r>
      <w:r w:rsidRPr="00517D9C">
        <w:rPr>
          <w:rFonts w:ascii="Times New Roman" w:hAnsi="Times New Roman" w:cs="Times New Roman"/>
          <w:sz w:val="28"/>
          <w:szCs w:val="28"/>
        </w:rPr>
        <w:t>кам;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 решении моральных </w:t>
      </w:r>
      <w:r w:rsidRPr="00517D9C">
        <w:rPr>
          <w:rFonts w:ascii="Times New Roman" w:hAnsi="Times New Roman" w:cs="Times New Roman"/>
          <w:sz w:val="28"/>
          <w:szCs w:val="28"/>
        </w:rPr>
        <w:t>проблем — ориент</w:t>
      </w:r>
      <w:r>
        <w:rPr>
          <w:rFonts w:ascii="Times New Roman" w:hAnsi="Times New Roman" w:cs="Times New Roman"/>
          <w:sz w:val="28"/>
          <w:szCs w:val="28"/>
        </w:rPr>
        <w:t xml:space="preserve">ировка на нравственно-этические </w:t>
      </w:r>
      <w:r w:rsidRPr="00517D9C">
        <w:rPr>
          <w:rFonts w:ascii="Times New Roman" w:hAnsi="Times New Roman" w:cs="Times New Roman"/>
          <w:sz w:val="28"/>
          <w:szCs w:val="28"/>
        </w:rPr>
        <w:t>нормы в ситуация</w:t>
      </w:r>
      <w:r>
        <w:rPr>
          <w:rFonts w:ascii="Times New Roman" w:hAnsi="Times New Roman" w:cs="Times New Roman"/>
          <w:sz w:val="28"/>
          <w:szCs w:val="28"/>
        </w:rPr>
        <w:t xml:space="preserve">х выбора; оценочное отношение к </w:t>
      </w:r>
      <w:r w:rsidRPr="00517D9C">
        <w:rPr>
          <w:rFonts w:ascii="Times New Roman" w:hAnsi="Times New Roman" w:cs="Times New Roman"/>
          <w:sz w:val="28"/>
          <w:szCs w:val="28"/>
        </w:rPr>
        <w:t>собственным посту</w:t>
      </w:r>
      <w:r>
        <w:rPr>
          <w:rFonts w:ascii="Times New Roman" w:hAnsi="Times New Roman" w:cs="Times New Roman"/>
          <w:sz w:val="28"/>
          <w:szCs w:val="28"/>
        </w:rPr>
        <w:t>пкам и поведению других, готов</w:t>
      </w:r>
      <w:r w:rsidRPr="00517D9C">
        <w:rPr>
          <w:rFonts w:ascii="Times New Roman" w:hAnsi="Times New Roman" w:cs="Times New Roman"/>
          <w:sz w:val="28"/>
          <w:szCs w:val="28"/>
        </w:rPr>
        <w:t>ность прийти на помощь, проявить внимание и до</w:t>
      </w:r>
      <w:r>
        <w:rPr>
          <w:rFonts w:ascii="Times New Roman" w:hAnsi="Times New Roman" w:cs="Times New Roman"/>
          <w:sz w:val="28"/>
          <w:szCs w:val="28"/>
        </w:rPr>
        <w:t>бро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желательность, в </w:t>
      </w:r>
      <w:r>
        <w:rPr>
          <w:rFonts w:ascii="Times New Roman" w:hAnsi="Times New Roman" w:cs="Times New Roman"/>
          <w:sz w:val="28"/>
          <w:szCs w:val="28"/>
        </w:rPr>
        <w:t xml:space="preserve">случае необходимости отказаться </w:t>
      </w:r>
      <w:r w:rsidRPr="00517D9C">
        <w:rPr>
          <w:rFonts w:ascii="Times New Roman" w:hAnsi="Times New Roman" w:cs="Times New Roman"/>
          <w:sz w:val="28"/>
          <w:szCs w:val="28"/>
        </w:rPr>
        <w:t>от собственного блага в пользу другого;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соблюдение пра</w:t>
      </w:r>
      <w:r>
        <w:rPr>
          <w:rFonts w:ascii="Times New Roman" w:hAnsi="Times New Roman" w:cs="Times New Roman"/>
          <w:sz w:val="28"/>
          <w:szCs w:val="28"/>
        </w:rPr>
        <w:t xml:space="preserve">вил этического поведения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от-</w:t>
      </w:r>
      <w:r w:rsidRPr="00517D9C">
        <w:rPr>
          <w:rFonts w:ascii="Times New Roman" w:hAnsi="Times New Roman" w:cs="Times New Roman"/>
          <w:sz w:val="28"/>
          <w:szCs w:val="28"/>
        </w:rPr>
        <w:t>ношению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к лицам д</w:t>
      </w:r>
      <w:r>
        <w:rPr>
          <w:rFonts w:ascii="Times New Roman" w:hAnsi="Times New Roman" w:cs="Times New Roman"/>
          <w:sz w:val="28"/>
          <w:szCs w:val="28"/>
        </w:rPr>
        <w:t xml:space="preserve">ругого пола, старшего возраста, </w:t>
      </w:r>
      <w:r w:rsidRPr="00517D9C">
        <w:rPr>
          <w:rFonts w:ascii="Times New Roman" w:hAnsi="Times New Roman" w:cs="Times New Roman"/>
          <w:sz w:val="28"/>
          <w:szCs w:val="28"/>
        </w:rPr>
        <w:t>с особенностями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и состояния здоровья; </w:t>
      </w:r>
      <w:r w:rsidRPr="00517D9C">
        <w:rPr>
          <w:rFonts w:ascii="Times New Roman" w:hAnsi="Times New Roman" w:cs="Times New Roman"/>
          <w:sz w:val="28"/>
          <w:szCs w:val="28"/>
        </w:rPr>
        <w:t>приобщение к культурному наследию: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осознание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жности освоения художественного </w:t>
      </w:r>
      <w:r w:rsidRPr="00517D9C">
        <w:rPr>
          <w:rFonts w:ascii="Times New Roman" w:hAnsi="Times New Roman" w:cs="Times New Roman"/>
          <w:sz w:val="28"/>
          <w:szCs w:val="28"/>
        </w:rPr>
        <w:t>наследия народов Ро</w:t>
      </w:r>
      <w:r>
        <w:rPr>
          <w:rFonts w:ascii="Times New Roman" w:hAnsi="Times New Roman" w:cs="Times New Roman"/>
          <w:sz w:val="28"/>
          <w:szCs w:val="28"/>
        </w:rPr>
        <w:t>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мира, эстетического вос</w:t>
      </w:r>
      <w:r w:rsidRPr="00517D9C">
        <w:rPr>
          <w:rFonts w:ascii="Times New Roman" w:hAnsi="Times New Roman" w:cs="Times New Roman"/>
          <w:sz w:val="28"/>
          <w:szCs w:val="28"/>
        </w:rPr>
        <w:t>приятия окружаю</w:t>
      </w:r>
      <w:r>
        <w:rPr>
          <w:rFonts w:ascii="Times New Roman" w:hAnsi="Times New Roman" w:cs="Times New Roman"/>
          <w:sz w:val="28"/>
          <w:szCs w:val="28"/>
        </w:rPr>
        <w:t xml:space="preserve">щей действительности, понимания </w:t>
      </w:r>
      <w:r w:rsidRPr="00517D9C">
        <w:rPr>
          <w:rFonts w:ascii="Times New Roman" w:hAnsi="Times New Roman" w:cs="Times New Roman"/>
          <w:sz w:val="28"/>
          <w:szCs w:val="28"/>
        </w:rPr>
        <w:t>этнических культу</w:t>
      </w:r>
      <w:r>
        <w:rPr>
          <w:rFonts w:ascii="Times New Roman" w:hAnsi="Times New Roman" w:cs="Times New Roman"/>
          <w:sz w:val="28"/>
          <w:szCs w:val="28"/>
        </w:rPr>
        <w:t>рных традиций и народного твор</w:t>
      </w:r>
      <w:r w:rsidRPr="00517D9C">
        <w:rPr>
          <w:rFonts w:ascii="Times New Roman" w:hAnsi="Times New Roman" w:cs="Times New Roman"/>
          <w:sz w:val="28"/>
          <w:szCs w:val="28"/>
        </w:rPr>
        <w:t>чества;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принятие необх</w:t>
      </w:r>
      <w:r>
        <w:rPr>
          <w:rFonts w:ascii="Times New Roman" w:hAnsi="Times New Roman" w:cs="Times New Roman"/>
          <w:sz w:val="28"/>
          <w:szCs w:val="28"/>
        </w:rPr>
        <w:t>одимости следовать в повседнев</w:t>
      </w:r>
      <w:r w:rsidRPr="00517D9C">
        <w:rPr>
          <w:rFonts w:ascii="Times New Roman" w:hAnsi="Times New Roman" w:cs="Times New Roman"/>
          <w:sz w:val="28"/>
          <w:szCs w:val="28"/>
        </w:rPr>
        <w:t>ной жизни эстети</w:t>
      </w:r>
      <w:r>
        <w:rPr>
          <w:rFonts w:ascii="Times New Roman" w:hAnsi="Times New Roman" w:cs="Times New Roman"/>
          <w:sz w:val="28"/>
          <w:szCs w:val="28"/>
        </w:rPr>
        <w:t>ческим ценностям, активное уча</w:t>
      </w:r>
      <w:r w:rsidRPr="00517D9C">
        <w:rPr>
          <w:rFonts w:ascii="Times New Roman" w:hAnsi="Times New Roman" w:cs="Times New Roman"/>
          <w:sz w:val="28"/>
          <w:szCs w:val="28"/>
        </w:rPr>
        <w:t>стие в разнообразно</w:t>
      </w:r>
      <w:r>
        <w:rPr>
          <w:rFonts w:ascii="Times New Roman" w:hAnsi="Times New Roman" w:cs="Times New Roman"/>
          <w:sz w:val="28"/>
          <w:szCs w:val="28"/>
        </w:rPr>
        <w:t>й творческой художественной де</w:t>
      </w:r>
      <w:r w:rsidRPr="00517D9C">
        <w:rPr>
          <w:rFonts w:ascii="Times New Roman" w:hAnsi="Times New Roman" w:cs="Times New Roman"/>
          <w:sz w:val="28"/>
          <w:szCs w:val="28"/>
        </w:rPr>
        <w:t>ятельности;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ва</w:t>
      </w:r>
      <w:r>
        <w:rPr>
          <w:rFonts w:ascii="Times New Roman" w:hAnsi="Times New Roman" w:cs="Times New Roman"/>
          <w:sz w:val="28"/>
          <w:szCs w:val="28"/>
        </w:rPr>
        <w:t>жности: владения языковой куль</w:t>
      </w:r>
      <w:r w:rsidRPr="00517D9C">
        <w:rPr>
          <w:rFonts w:ascii="Times New Roman" w:hAnsi="Times New Roman" w:cs="Times New Roman"/>
          <w:sz w:val="28"/>
          <w:szCs w:val="28"/>
        </w:rPr>
        <w:t>турой; читательско</w:t>
      </w:r>
      <w:r>
        <w:rPr>
          <w:rFonts w:ascii="Times New Roman" w:hAnsi="Times New Roman" w:cs="Times New Roman"/>
          <w:sz w:val="28"/>
          <w:szCs w:val="28"/>
        </w:rPr>
        <w:t>й деятельности как средства по</w:t>
      </w:r>
      <w:r w:rsidRPr="00517D9C">
        <w:rPr>
          <w:rFonts w:ascii="Times New Roman" w:hAnsi="Times New Roman" w:cs="Times New Roman"/>
          <w:sz w:val="28"/>
          <w:szCs w:val="28"/>
        </w:rPr>
        <w:t>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мира, рефлексии себя и окружающих; </w:t>
      </w:r>
      <w:r w:rsidRPr="00517D9C">
        <w:rPr>
          <w:rFonts w:ascii="Times New Roman" w:hAnsi="Times New Roman" w:cs="Times New Roman"/>
          <w:sz w:val="28"/>
          <w:szCs w:val="28"/>
        </w:rPr>
        <w:t>популяризация научных знаний: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освоение осно</w:t>
      </w:r>
      <w:r>
        <w:rPr>
          <w:rFonts w:ascii="Times New Roman" w:hAnsi="Times New Roman" w:cs="Times New Roman"/>
          <w:sz w:val="28"/>
          <w:szCs w:val="28"/>
        </w:rPr>
        <w:t>в научного мировоззрения, соот</w:t>
      </w:r>
      <w:r w:rsidRPr="00517D9C">
        <w:rPr>
          <w:rFonts w:ascii="Times New Roman" w:hAnsi="Times New Roman" w:cs="Times New Roman"/>
          <w:sz w:val="28"/>
          <w:szCs w:val="28"/>
        </w:rPr>
        <w:t>ветствующего сов</w:t>
      </w:r>
      <w:r>
        <w:rPr>
          <w:rFonts w:ascii="Times New Roman" w:hAnsi="Times New Roman" w:cs="Times New Roman"/>
          <w:sz w:val="28"/>
          <w:szCs w:val="28"/>
        </w:rPr>
        <w:t xml:space="preserve">ременному уровню наук о природе </w:t>
      </w:r>
      <w:r w:rsidRPr="00517D9C">
        <w:rPr>
          <w:rFonts w:ascii="Times New Roman" w:hAnsi="Times New Roman" w:cs="Times New Roman"/>
          <w:sz w:val="28"/>
          <w:szCs w:val="28"/>
        </w:rPr>
        <w:t>и обществе и общественной практике;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заинтересованности в ра</w:t>
      </w:r>
      <w:r>
        <w:rPr>
          <w:rFonts w:ascii="Times New Roman" w:hAnsi="Times New Roman" w:cs="Times New Roman"/>
          <w:sz w:val="28"/>
          <w:szCs w:val="28"/>
        </w:rPr>
        <w:t xml:space="preserve">сширении </w:t>
      </w:r>
      <w:r w:rsidRPr="00517D9C">
        <w:rPr>
          <w:rFonts w:ascii="Times New Roman" w:hAnsi="Times New Roman" w:cs="Times New Roman"/>
          <w:sz w:val="28"/>
          <w:szCs w:val="28"/>
        </w:rPr>
        <w:t>своих знаний о приро</w:t>
      </w:r>
      <w:r>
        <w:rPr>
          <w:rFonts w:ascii="Times New Roman" w:hAnsi="Times New Roman" w:cs="Times New Roman"/>
          <w:sz w:val="28"/>
          <w:szCs w:val="28"/>
        </w:rPr>
        <w:t xml:space="preserve">де и обществе, о странах мира и их народах; </w:t>
      </w:r>
      <w:r w:rsidRPr="00517D9C">
        <w:rPr>
          <w:rFonts w:ascii="Times New Roman" w:hAnsi="Times New Roman" w:cs="Times New Roman"/>
          <w:sz w:val="28"/>
          <w:szCs w:val="28"/>
        </w:rPr>
        <w:t>готовность к саморазвитию и самообразованию: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</w:t>
      </w:r>
      <w:r>
        <w:rPr>
          <w:rFonts w:ascii="Times New Roman" w:hAnsi="Times New Roman" w:cs="Times New Roman"/>
          <w:sz w:val="28"/>
          <w:szCs w:val="28"/>
        </w:rPr>
        <w:t>ь к адаптации с учетом изменяю</w:t>
      </w:r>
      <w:r w:rsidRPr="00517D9C">
        <w:rPr>
          <w:rFonts w:ascii="Times New Roman" w:hAnsi="Times New Roman" w:cs="Times New Roman"/>
          <w:sz w:val="28"/>
          <w:szCs w:val="28"/>
        </w:rPr>
        <w:t>щейся природн</w:t>
      </w:r>
      <w:r>
        <w:rPr>
          <w:rFonts w:ascii="Times New Roman" w:hAnsi="Times New Roman" w:cs="Times New Roman"/>
          <w:sz w:val="28"/>
          <w:szCs w:val="28"/>
        </w:rPr>
        <w:t xml:space="preserve">ой, социальной и информационной </w:t>
      </w:r>
      <w:r w:rsidRPr="00517D9C">
        <w:rPr>
          <w:rFonts w:ascii="Times New Roman" w:hAnsi="Times New Roman" w:cs="Times New Roman"/>
          <w:sz w:val="28"/>
          <w:szCs w:val="28"/>
        </w:rPr>
        <w:t>среды;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физическое воспитание и культура здо</w:t>
      </w:r>
      <w:r>
        <w:rPr>
          <w:rFonts w:ascii="Times New Roman" w:hAnsi="Times New Roman" w:cs="Times New Roman"/>
          <w:sz w:val="28"/>
          <w:szCs w:val="28"/>
        </w:rPr>
        <w:t xml:space="preserve">ровья, </w:t>
      </w:r>
      <w:r w:rsidRPr="00517D9C">
        <w:rPr>
          <w:rFonts w:ascii="Times New Roman" w:hAnsi="Times New Roman" w:cs="Times New Roman"/>
          <w:sz w:val="28"/>
          <w:szCs w:val="28"/>
        </w:rPr>
        <w:t>включая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</w:t>
      </w:r>
      <w:r w:rsidRPr="00517D9C">
        <w:rPr>
          <w:rFonts w:ascii="Times New Roman" w:hAnsi="Times New Roman" w:cs="Times New Roman"/>
          <w:sz w:val="28"/>
          <w:szCs w:val="28"/>
        </w:rPr>
        <w:t>давшему;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тветственного отношения к жизни </w:t>
      </w:r>
      <w:r w:rsidRPr="00517D9C">
        <w:rPr>
          <w:rFonts w:ascii="Times New Roman" w:hAnsi="Times New Roman" w:cs="Times New Roman"/>
          <w:sz w:val="28"/>
          <w:szCs w:val="28"/>
        </w:rPr>
        <w:t>и установке на зд</w:t>
      </w:r>
      <w:r>
        <w:rPr>
          <w:rFonts w:ascii="Times New Roman" w:hAnsi="Times New Roman" w:cs="Times New Roman"/>
          <w:sz w:val="28"/>
          <w:szCs w:val="28"/>
        </w:rPr>
        <w:t xml:space="preserve">оровый образ жизни — правильное </w:t>
      </w:r>
      <w:r w:rsidRPr="00517D9C">
        <w:rPr>
          <w:rFonts w:ascii="Times New Roman" w:hAnsi="Times New Roman" w:cs="Times New Roman"/>
          <w:sz w:val="28"/>
          <w:szCs w:val="28"/>
        </w:rPr>
        <w:t>питание, выполнен</w:t>
      </w:r>
      <w:r>
        <w:rPr>
          <w:rFonts w:ascii="Times New Roman" w:hAnsi="Times New Roman" w:cs="Times New Roman"/>
          <w:sz w:val="28"/>
          <w:szCs w:val="28"/>
        </w:rPr>
        <w:t>ие санитарно-гигиенических прав</w:t>
      </w:r>
      <w:r w:rsidRPr="00517D9C">
        <w:rPr>
          <w:rFonts w:ascii="Times New Roman" w:hAnsi="Times New Roman" w:cs="Times New Roman"/>
          <w:sz w:val="28"/>
          <w:szCs w:val="28"/>
        </w:rPr>
        <w:t>ил, организация жизни;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(употребление </w:t>
      </w:r>
      <w:r w:rsidRPr="00517D9C">
        <w:rPr>
          <w:rFonts w:ascii="Times New Roman" w:hAnsi="Times New Roman" w:cs="Times New Roman"/>
          <w:sz w:val="28"/>
          <w:szCs w:val="28"/>
        </w:rPr>
        <w:t>алкоголя, наркотико</w:t>
      </w:r>
      <w:r>
        <w:rPr>
          <w:rFonts w:ascii="Times New Roman" w:hAnsi="Times New Roman" w:cs="Times New Roman"/>
          <w:sz w:val="28"/>
          <w:szCs w:val="28"/>
        </w:rPr>
        <w:t xml:space="preserve">в, курение) и других проявлений </w:t>
      </w:r>
      <w:r w:rsidRPr="00517D9C">
        <w:rPr>
          <w:rFonts w:ascii="Times New Roman" w:hAnsi="Times New Roman" w:cs="Times New Roman"/>
          <w:sz w:val="28"/>
          <w:szCs w:val="28"/>
        </w:rPr>
        <w:t>вреда для физическ</w:t>
      </w:r>
      <w:r>
        <w:rPr>
          <w:rFonts w:ascii="Times New Roman" w:hAnsi="Times New Roman" w:cs="Times New Roman"/>
          <w:sz w:val="28"/>
          <w:szCs w:val="28"/>
        </w:rPr>
        <w:t xml:space="preserve">ого и психического здоровья, в </w:t>
      </w:r>
      <w:r w:rsidRPr="00517D9C">
        <w:rPr>
          <w:rFonts w:ascii="Times New Roman" w:hAnsi="Times New Roman" w:cs="Times New Roman"/>
          <w:sz w:val="28"/>
          <w:szCs w:val="28"/>
        </w:rPr>
        <w:t>том числе самозащита от непроверенной информации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физическому совершенствованию,соблюдению подв</w:t>
      </w:r>
      <w:r>
        <w:rPr>
          <w:rFonts w:ascii="Times New Roman" w:hAnsi="Times New Roman" w:cs="Times New Roman"/>
          <w:sz w:val="28"/>
          <w:szCs w:val="28"/>
        </w:rPr>
        <w:t xml:space="preserve">ижного образа жизни, к занятиям </w:t>
      </w:r>
      <w:r w:rsidRPr="00517D9C">
        <w:rPr>
          <w:rFonts w:ascii="Times New Roman" w:hAnsi="Times New Roman" w:cs="Times New Roman"/>
          <w:sz w:val="28"/>
          <w:szCs w:val="28"/>
        </w:rPr>
        <w:t>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спортом, развитию физических качеств; </w:t>
      </w:r>
      <w:r w:rsidRPr="00517D9C">
        <w:rPr>
          <w:rFonts w:ascii="Times New Roman" w:hAnsi="Times New Roman" w:cs="Times New Roman"/>
          <w:sz w:val="28"/>
          <w:szCs w:val="28"/>
        </w:rPr>
        <w:t>трудовое воспитание: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уважения к людям любого труда и </w:t>
      </w:r>
      <w:r w:rsidRPr="00517D9C">
        <w:rPr>
          <w:rFonts w:ascii="Times New Roman" w:hAnsi="Times New Roman" w:cs="Times New Roman"/>
          <w:sz w:val="28"/>
          <w:szCs w:val="28"/>
        </w:rPr>
        <w:t>результатам трудово</w:t>
      </w:r>
      <w:r>
        <w:rPr>
          <w:rFonts w:ascii="Times New Roman" w:hAnsi="Times New Roman" w:cs="Times New Roman"/>
          <w:sz w:val="28"/>
          <w:szCs w:val="28"/>
        </w:rPr>
        <w:t>й деятельности; бережного отно</w:t>
      </w:r>
      <w:r w:rsidRPr="00517D9C">
        <w:rPr>
          <w:rFonts w:ascii="Times New Roman" w:hAnsi="Times New Roman" w:cs="Times New Roman"/>
          <w:sz w:val="28"/>
          <w:szCs w:val="28"/>
        </w:rPr>
        <w:t>шения к личному и общественному имуществу;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стремление к </w:t>
      </w:r>
      <w:r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траектории образования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предполагаемой бу</w:t>
      </w:r>
      <w:r>
        <w:rPr>
          <w:rFonts w:ascii="Times New Roman" w:hAnsi="Times New Roman" w:cs="Times New Roman"/>
          <w:sz w:val="28"/>
          <w:szCs w:val="28"/>
        </w:rPr>
        <w:t>дущей профессии; проявление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тереса к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участие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значимом общественном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труде на благо </w:t>
      </w:r>
      <w:r>
        <w:rPr>
          <w:rFonts w:ascii="Times New Roman" w:hAnsi="Times New Roman" w:cs="Times New Roman"/>
          <w:sz w:val="28"/>
          <w:szCs w:val="28"/>
        </w:rPr>
        <w:t>ближайшего окружения, образова</w:t>
      </w:r>
      <w:r w:rsidRPr="00517D9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организации, родного края; </w:t>
      </w:r>
      <w:r w:rsidRPr="00517D9C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овладение о</w:t>
      </w:r>
      <w:r>
        <w:rPr>
          <w:rFonts w:ascii="Times New Roman" w:hAnsi="Times New Roman" w:cs="Times New Roman"/>
          <w:sz w:val="28"/>
          <w:szCs w:val="28"/>
        </w:rPr>
        <w:t xml:space="preserve">сновами экологической культуры, </w:t>
      </w:r>
      <w:r w:rsidRPr="00517D9C">
        <w:rPr>
          <w:rFonts w:ascii="Times New Roman" w:hAnsi="Times New Roman" w:cs="Times New Roman"/>
          <w:sz w:val="28"/>
          <w:szCs w:val="28"/>
        </w:rPr>
        <w:t>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терпимого отношения и осуждение </w:t>
      </w:r>
      <w:r w:rsidRPr="00517D9C">
        <w:rPr>
          <w:rFonts w:ascii="Times New Roman" w:hAnsi="Times New Roman" w:cs="Times New Roman"/>
          <w:sz w:val="28"/>
          <w:szCs w:val="28"/>
        </w:rPr>
        <w:t>действий, приносящих вред экологии окружающего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мира;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участие в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экологи</w:t>
      </w:r>
      <w:r w:rsidRPr="00517D9C">
        <w:rPr>
          <w:rFonts w:ascii="Times New Roman" w:hAnsi="Times New Roman" w:cs="Times New Roman"/>
          <w:sz w:val="28"/>
          <w:szCs w:val="28"/>
        </w:rPr>
        <w:t>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нности; проведение рефлексивной </w:t>
      </w:r>
      <w:r w:rsidRPr="00517D9C">
        <w:rPr>
          <w:rFonts w:ascii="Times New Roman" w:hAnsi="Times New Roman" w:cs="Times New Roman"/>
          <w:sz w:val="28"/>
          <w:szCs w:val="28"/>
        </w:rPr>
        <w:t>оценки собственного экологического поведения.</w:t>
      </w:r>
    </w:p>
    <w:p w:rsidR="00EE35E2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</w:t>
      </w:r>
      <w:r w:rsidRPr="00517D9C">
        <w:rPr>
          <w:rFonts w:ascii="Times New Roman" w:hAnsi="Times New Roman" w:cs="Times New Roman"/>
          <w:b/>
          <w:i/>
          <w:sz w:val="28"/>
          <w:szCs w:val="28"/>
        </w:rPr>
        <w:t>освоения курса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1. Овладение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познавательными универсальными </w:t>
      </w:r>
      <w:r w:rsidRPr="00517D9C">
        <w:rPr>
          <w:rFonts w:ascii="Times New Roman" w:hAnsi="Times New Roman" w:cs="Times New Roman"/>
          <w:sz w:val="28"/>
          <w:szCs w:val="28"/>
        </w:rPr>
        <w:t>учебными действиями: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переводить практическую задачу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учебную;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формулиров</w:t>
      </w:r>
      <w:r>
        <w:rPr>
          <w:rFonts w:ascii="Times New Roman" w:hAnsi="Times New Roman" w:cs="Times New Roman"/>
          <w:sz w:val="28"/>
          <w:szCs w:val="28"/>
        </w:rPr>
        <w:t>ать учебно-познавательную зада</w:t>
      </w:r>
      <w:r w:rsidRPr="00517D9C">
        <w:rPr>
          <w:rFonts w:ascii="Times New Roman" w:hAnsi="Times New Roman" w:cs="Times New Roman"/>
          <w:sz w:val="28"/>
          <w:szCs w:val="28"/>
        </w:rPr>
        <w:t xml:space="preserve">чу, обосновывать </w:t>
      </w:r>
      <w:r>
        <w:rPr>
          <w:rFonts w:ascii="Times New Roman" w:hAnsi="Times New Roman" w:cs="Times New Roman"/>
          <w:sz w:val="28"/>
          <w:szCs w:val="28"/>
        </w:rPr>
        <w:t xml:space="preserve">ее своими интересами, мотивами, </w:t>
      </w:r>
      <w:r w:rsidRPr="00517D9C">
        <w:rPr>
          <w:rFonts w:ascii="Times New Roman" w:hAnsi="Times New Roman" w:cs="Times New Roman"/>
          <w:sz w:val="28"/>
          <w:szCs w:val="28"/>
        </w:rPr>
        <w:t>учебными потре</w:t>
      </w:r>
      <w:r>
        <w:rPr>
          <w:rFonts w:ascii="Times New Roman" w:hAnsi="Times New Roman" w:cs="Times New Roman"/>
          <w:sz w:val="28"/>
          <w:szCs w:val="28"/>
        </w:rPr>
        <w:t>бностями, поставленными пробле</w:t>
      </w:r>
      <w:r w:rsidRPr="00517D9C">
        <w:rPr>
          <w:rFonts w:ascii="Times New Roman" w:hAnsi="Times New Roman" w:cs="Times New Roman"/>
          <w:sz w:val="28"/>
          <w:szCs w:val="28"/>
        </w:rPr>
        <w:t>мами;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спос</w:t>
      </w:r>
      <w:r>
        <w:rPr>
          <w:rFonts w:ascii="Times New Roman" w:hAnsi="Times New Roman" w:cs="Times New Roman"/>
          <w:sz w:val="28"/>
          <w:szCs w:val="28"/>
        </w:rPr>
        <w:t xml:space="preserve">об решения задачи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оценивать </w:t>
      </w:r>
      <w:r w:rsidRPr="00517D9C">
        <w:rPr>
          <w:rFonts w:ascii="Times New Roman" w:hAnsi="Times New Roman" w:cs="Times New Roman"/>
          <w:sz w:val="28"/>
          <w:szCs w:val="28"/>
        </w:rPr>
        <w:t>целесообразность и э</w:t>
      </w:r>
      <w:r>
        <w:rPr>
          <w:rFonts w:ascii="Times New Roman" w:hAnsi="Times New Roman" w:cs="Times New Roman"/>
          <w:sz w:val="28"/>
          <w:szCs w:val="28"/>
        </w:rPr>
        <w:t>ффективность вы</w:t>
      </w:r>
      <w:r w:rsidRPr="00517D9C">
        <w:rPr>
          <w:rFonts w:ascii="Times New Roman" w:hAnsi="Times New Roman" w:cs="Times New Roman"/>
          <w:sz w:val="28"/>
          <w:szCs w:val="28"/>
        </w:rPr>
        <w:t>бранного алгоритма;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составлять алгоритм (или его </w:t>
      </w:r>
      <w:r w:rsidRPr="00517D9C">
        <w:rPr>
          <w:rFonts w:ascii="Times New Roman" w:hAnsi="Times New Roman" w:cs="Times New Roman"/>
          <w:sz w:val="28"/>
          <w:szCs w:val="28"/>
        </w:rPr>
        <w:t>часть)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задачи, учитывать вре</w:t>
      </w:r>
      <w:r w:rsidRPr="00517D9C">
        <w:rPr>
          <w:rFonts w:ascii="Times New Roman" w:hAnsi="Times New Roman" w:cs="Times New Roman"/>
          <w:sz w:val="28"/>
          <w:szCs w:val="28"/>
        </w:rPr>
        <w:t>мя, необходимое для этого;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м</w:t>
      </w:r>
      <w:r>
        <w:rPr>
          <w:rFonts w:ascii="Times New Roman" w:hAnsi="Times New Roman" w:cs="Times New Roman"/>
          <w:sz w:val="28"/>
          <w:szCs w:val="28"/>
        </w:rPr>
        <w:t xml:space="preserve">етоды познания окружающего мира </w:t>
      </w:r>
      <w:r w:rsidRPr="00517D9C">
        <w:rPr>
          <w:rFonts w:ascii="Times New Roman" w:hAnsi="Times New Roman" w:cs="Times New Roman"/>
          <w:sz w:val="28"/>
          <w:szCs w:val="28"/>
        </w:rPr>
        <w:t>(наблюдение, исс</w:t>
      </w:r>
      <w:r>
        <w:rPr>
          <w:rFonts w:ascii="Times New Roman" w:hAnsi="Times New Roman" w:cs="Times New Roman"/>
          <w:sz w:val="28"/>
          <w:szCs w:val="28"/>
        </w:rPr>
        <w:t>ледование, опыт, проектная дея</w:t>
      </w:r>
      <w:r w:rsidRPr="00517D9C">
        <w:rPr>
          <w:rFonts w:ascii="Times New Roman" w:hAnsi="Times New Roman" w:cs="Times New Roman"/>
          <w:sz w:val="28"/>
          <w:szCs w:val="28"/>
        </w:rPr>
        <w:t>тельность и пр.) в со</w:t>
      </w:r>
      <w:r>
        <w:rPr>
          <w:rFonts w:ascii="Times New Roman" w:hAnsi="Times New Roman" w:cs="Times New Roman"/>
          <w:sz w:val="28"/>
          <w:szCs w:val="28"/>
        </w:rPr>
        <w:t>ответствии с поставленной учеб</w:t>
      </w:r>
      <w:r w:rsidRPr="00517D9C">
        <w:rPr>
          <w:rFonts w:ascii="Times New Roman" w:hAnsi="Times New Roman" w:cs="Times New Roman"/>
          <w:sz w:val="28"/>
          <w:szCs w:val="28"/>
        </w:rPr>
        <w:t>ной задачей;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проводить </w:t>
      </w:r>
      <w:r>
        <w:rPr>
          <w:rFonts w:ascii="Times New Roman" w:hAnsi="Times New Roman" w:cs="Times New Roman"/>
          <w:sz w:val="28"/>
          <w:szCs w:val="28"/>
        </w:rPr>
        <w:t xml:space="preserve">по самостоятельно составленному </w:t>
      </w:r>
      <w:r w:rsidRPr="00517D9C">
        <w:rPr>
          <w:rFonts w:ascii="Times New Roman" w:hAnsi="Times New Roman" w:cs="Times New Roman"/>
          <w:sz w:val="28"/>
          <w:szCs w:val="28"/>
        </w:rPr>
        <w:t>плану опыт, эксп</w:t>
      </w:r>
      <w:r>
        <w:rPr>
          <w:rFonts w:ascii="Times New Roman" w:hAnsi="Times New Roman" w:cs="Times New Roman"/>
          <w:sz w:val="28"/>
          <w:szCs w:val="28"/>
        </w:rPr>
        <w:t xml:space="preserve">еримент, небольшое исследование </w:t>
      </w:r>
      <w:r w:rsidRPr="00517D9C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изучения,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причинно-следств</w:t>
      </w:r>
      <w:r>
        <w:rPr>
          <w:rFonts w:ascii="Times New Roman" w:hAnsi="Times New Roman" w:cs="Times New Roman"/>
          <w:sz w:val="28"/>
          <w:szCs w:val="28"/>
        </w:rPr>
        <w:t>енных связей и зависимостей меж</w:t>
      </w:r>
      <w:r w:rsidRPr="00517D9C">
        <w:rPr>
          <w:rFonts w:ascii="Times New Roman" w:hAnsi="Times New Roman" w:cs="Times New Roman"/>
          <w:sz w:val="28"/>
          <w:szCs w:val="28"/>
        </w:rPr>
        <w:t>ду объектами;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формулироват</w:t>
      </w:r>
      <w:r>
        <w:rPr>
          <w:rFonts w:ascii="Times New Roman" w:hAnsi="Times New Roman" w:cs="Times New Roman"/>
          <w:sz w:val="28"/>
          <w:szCs w:val="28"/>
        </w:rPr>
        <w:t>ь обобщения и выводы по резуль</w:t>
      </w:r>
      <w:r w:rsidRPr="00517D9C">
        <w:rPr>
          <w:rFonts w:ascii="Times New Roman" w:hAnsi="Times New Roman" w:cs="Times New Roman"/>
          <w:sz w:val="28"/>
          <w:szCs w:val="28"/>
        </w:rPr>
        <w:t>татам проведенног</w:t>
      </w:r>
      <w:r>
        <w:rPr>
          <w:rFonts w:ascii="Times New Roman" w:hAnsi="Times New Roman" w:cs="Times New Roman"/>
          <w:sz w:val="28"/>
          <w:szCs w:val="28"/>
        </w:rPr>
        <w:t>о наблюдения, опыта, исследова</w:t>
      </w:r>
      <w:r w:rsidRPr="00517D9C">
        <w:rPr>
          <w:rFonts w:ascii="Times New Roman" w:hAnsi="Times New Roman" w:cs="Times New Roman"/>
          <w:sz w:val="28"/>
          <w:szCs w:val="28"/>
        </w:rPr>
        <w:t>ния, презентовать полученные результаты;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уместно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базовые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r w:rsidRPr="00517D9C">
        <w:rPr>
          <w:rFonts w:ascii="Times New Roman" w:hAnsi="Times New Roman" w:cs="Times New Roman"/>
          <w:sz w:val="28"/>
          <w:szCs w:val="28"/>
        </w:rPr>
        <w:t>понятия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термин</w:t>
      </w:r>
      <w:r>
        <w:rPr>
          <w:rFonts w:ascii="Times New Roman" w:hAnsi="Times New Roman" w:cs="Times New Roman"/>
          <w:sz w:val="28"/>
          <w:szCs w:val="28"/>
        </w:rPr>
        <w:t xml:space="preserve">ы, отражающие связи и отношения </w:t>
      </w:r>
      <w:r w:rsidRPr="00517D9C">
        <w:rPr>
          <w:rFonts w:ascii="Times New Roman" w:hAnsi="Times New Roman" w:cs="Times New Roman"/>
          <w:sz w:val="28"/>
          <w:szCs w:val="28"/>
        </w:rPr>
        <w:t>между объектами,</w:t>
      </w:r>
      <w:r>
        <w:rPr>
          <w:rFonts w:ascii="Times New Roman" w:hAnsi="Times New Roman" w:cs="Times New Roman"/>
          <w:sz w:val="28"/>
          <w:szCs w:val="28"/>
        </w:rPr>
        <w:t xml:space="preserve"> явлениями, процессами окружаю</w:t>
      </w:r>
      <w:r w:rsidRPr="00517D9C">
        <w:rPr>
          <w:rFonts w:ascii="Times New Roman" w:hAnsi="Times New Roman" w:cs="Times New Roman"/>
          <w:sz w:val="28"/>
          <w:szCs w:val="28"/>
        </w:rPr>
        <w:t>щего мира;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>логические операции по установ</w:t>
      </w:r>
      <w:r w:rsidRPr="00517D9C">
        <w:rPr>
          <w:rFonts w:ascii="Times New Roman" w:hAnsi="Times New Roman" w:cs="Times New Roman"/>
          <w:sz w:val="28"/>
          <w:szCs w:val="28"/>
        </w:rPr>
        <w:t>лению родовидовых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ограничению и груп</w:t>
      </w:r>
      <w:r w:rsidRPr="00517D9C">
        <w:rPr>
          <w:rFonts w:ascii="Times New Roman" w:hAnsi="Times New Roman" w:cs="Times New Roman"/>
          <w:sz w:val="28"/>
          <w:szCs w:val="28"/>
        </w:rPr>
        <w:t>пировке понятий по объему и содержанию;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выделять и ст</w:t>
      </w:r>
      <w:r>
        <w:rPr>
          <w:rFonts w:ascii="Times New Roman" w:hAnsi="Times New Roman" w:cs="Times New Roman"/>
          <w:sz w:val="28"/>
          <w:szCs w:val="28"/>
        </w:rPr>
        <w:t xml:space="preserve">руктурировать признаки объектов </w:t>
      </w:r>
      <w:r w:rsidRPr="00517D9C">
        <w:rPr>
          <w:rFonts w:ascii="Times New Roman" w:hAnsi="Times New Roman" w:cs="Times New Roman"/>
          <w:sz w:val="28"/>
          <w:szCs w:val="28"/>
        </w:rPr>
        <w:t>(явлений) по заданным существенным основаниям;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логическую операцию перехода от </w:t>
      </w:r>
      <w:r w:rsidRPr="00517D9C">
        <w:rPr>
          <w:rFonts w:ascii="Times New Roman" w:hAnsi="Times New Roman" w:cs="Times New Roman"/>
          <w:sz w:val="28"/>
          <w:szCs w:val="28"/>
        </w:rPr>
        <w:t>видовых признаков</w:t>
      </w:r>
      <w:r>
        <w:rPr>
          <w:rFonts w:ascii="Times New Roman" w:hAnsi="Times New Roman" w:cs="Times New Roman"/>
          <w:sz w:val="28"/>
          <w:szCs w:val="28"/>
        </w:rPr>
        <w:t xml:space="preserve"> к родовому понятию, от понятия </w:t>
      </w:r>
      <w:r w:rsidRPr="00517D9C">
        <w:rPr>
          <w:rFonts w:ascii="Times New Roman" w:hAnsi="Times New Roman" w:cs="Times New Roman"/>
          <w:sz w:val="28"/>
          <w:szCs w:val="28"/>
        </w:rPr>
        <w:t>с меньшим объемом к понятию с большим объемом;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 ложные и истинные утверждения;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устанавлива</w:t>
      </w:r>
      <w:r>
        <w:rPr>
          <w:rFonts w:ascii="Times New Roman" w:hAnsi="Times New Roman" w:cs="Times New Roman"/>
          <w:sz w:val="28"/>
          <w:szCs w:val="28"/>
        </w:rPr>
        <w:t>ть существенный признак класси</w:t>
      </w:r>
      <w:r w:rsidRPr="00517D9C">
        <w:rPr>
          <w:rFonts w:ascii="Times New Roman" w:hAnsi="Times New Roman" w:cs="Times New Roman"/>
          <w:sz w:val="28"/>
          <w:szCs w:val="28"/>
        </w:rPr>
        <w:t>фикации,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сравнения, критерии прово</w:t>
      </w:r>
      <w:r w:rsidRPr="00517D9C">
        <w:rPr>
          <w:rFonts w:ascii="Times New Roman" w:hAnsi="Times New Roman" w:cs="Times New Roman"/>
          <w:sz w:val="28"/>
          <w:szCs w:val="28"/>
        </w:rPr>
        <w:t>димого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выводы по их ре</w:t>
      </w:r>
      <w:r w:rsidRPr="00517D9C">
        <w:rPr>
          <w:rFonts w:ascii="Times New Roman" w:hAnsi="Times New Roman" w:cs="Times New Roman"/>
          <w:sz w:val="28"/>
          <w:szCs w:val="28"/>
        </w:rPr>
        <w:t>зультатам;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приводить</w:t>
      </w:r>
      <w:r>
        <w:rPr>
          <w:rFonts w:ascii="Times New Roman" w:hAnsi="Times New Roman" w:cs="Times New Roman"/>
          <w:sz w:val="28"/>
          <w:szCs w:val="28"/>
        </w:rPr>
        <w:t xml:space="preserve"> аргументы, подтверждающие соб</w:t>
      </w:r>
      <w:r w:rsidRPr="00517D9C">
        <w:rPr>
          <w:rFonts w:ascii="Times New Roman" w:hAnsi="Times New Roman" w:cs="Times New Roman"/>
          <w:sz w:val="28"/>
          <w:szCs w:val="28"/>
        </w:rPr>
        <w:t>ственное обобщен</w:t>
      </w:r>
      <w:r>
        <w:rPr>
          <w:rFonts w:ascii="Times New Roman" w:hAnsi="Times New Roman" w:cs="Times New Roman"/>
          <w:sz w:val="28"/>
          <w:szCs w:val="28"/>
        </w:rPr>
        <w:t xml:space="preserve">ие, вывод с учетом существующих </w:t>
      </w:r>
      <w:r w:rsidRPr="00517D9C">
        <w:rPr>
          <w:rFonts w:ascii="Times New Roman" w:hAnsi="Times New Roman" w:cs="Times New Roman"/>
          <w:sz w:val="28"/>
          <w:szCs w:val="28"/>
        </w:rPr>
        <w:t>точек зрения;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использовать знаково-символические средствадля представлени</w:t>
      </w:r>
      <w:r>
        <w:rPr>
          <w:rFonts w:ascii="Times New Roman" w:hAnsi="Times New Roman" w:cs="Times New Roman"/>
          <w:sz w:val="28"/>
          <w:szCs w:val="28"/>
        </w:rPr>
        <w:t>я информации и создания неслож</w:t>
      </w:r>
      <w:r w:rsidRPr="00517D9C">
        <w:rPr>
          <w:rFonts w:ascii="Times New Roman" w:hAnsi="Times New Roman" w:cs="Times New Roman"/>
          <w:sz w:val="28"/>
          <w:szCs w:val="28"/>
        </w:rPr>
        <w:t>ных моделей изучаемых объектов;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преобразовы</w:t>
      </w:r>
      <w:r>
        <w:rPr>
          <w:rFonts w:ascii="Times New Roman" w:hAnsi="Times New Roman" w:cs="Times New Roman"/>
          <w:sz w:val="28"/>
          <w:szCs w:val="28"/>
        </w:rPr>
        <w:t>вать предложенные модели в тек</w:t>
      </w:r>
      <w:r w:rsidRPr="00517D9C">
        <w:rPr>
          <w:rFonts w:ascii="Times New Roman" w:hAnsi="Times New Roman" w:cs="Times New Roman"/>
          <w:sz w:val="28"/>
          <w:szCs w:val="28"/>
        </w:rPr>
        <w:t>стовый вариант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информации, а также </w:t>
      </w:r>
      <w:r w:rsidRPr="00517D9C">
        <w:rPr>
          <w:rFonts w:ascii="Times New Roman" w:hAnsi="Times New Roman" w:cs="Times New Roman"/>
          <w:sz w:val="28"/>
          <w:szCs w:val="28"/>
        </w:rPr>
        <w:t>предложенную тек</w:t>
      </w:r>
      <w:r>
        <w:rPr>
          <w:rFonts w:ascii="Times New Roman" w:hAnsi="Times New Roman" w:cs="Times New Roman"/>
          <w:sz w:val="28"/>
          <w:szCs w:val="28"/>
        </w:rPr>
        <w:t>стовую информацию в модели (та</w:t>
      </w:r>
      <w:r w:rsidRPr="00517D9C">
        <w:rPr>
          <w:rFonts w:ascii="Times New Roman" w:hAnsi="Times New Roman" w:cs="Times New Roman"/>
          <w:sz w:val="28"/>
          <w:szCs w:val="28"/>
        </w:rPr>
        <w:t>блица, диаграмма, сх</w:t>
      </w:r>
      <w:r>
        <w:rPr>
          <w:rFonts w:ascii="Times New Roman" w:hAnsi="Times New Roman" w:cs="Times New Roman"/>
          <w:sz w:val="28"/>
          <w:szCs w:val="28"/>
        </w:rPr>
        <w:t>ема и др.) в соответствии с по</w:t>
      </w:r>
      <w:r w:rsidRPr="00517D9C">
        <w:rPr>
          <w:rFonts w:ascii="Times New Roman" w:hAnsi="Times New Roman" w:cs="Times New Roman"/>
          <w:sz w:val="28"/>
          <w:szCs w:val="28"/>
        </w:rPr>
        <w:t>ставленной учебной задачей;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строить план</w:t>
      </w:r>
      <w:r>
        <w:rPr>
          <w:rFonts w:ascii="Times New Roman" w:hAnsi="Times New Roman" w:cs="Times New Roman"/>
          <w:sz w:val="28"/>
          <w:szCs w:val="28"/>
        </w:rPr>
        <w:t>, схему, алгоритм действия, ис</w:t>
      </w:r>
      <w:r w:rsidRPr="00517D9C">
        <w:rPr>
          <w:rFonts w:ascii="Times New Roman" w:hAnsi="Times New Roman" w:cs="Times New Roman"/>
          <w:sz w:val="28"/>
          <w:szCs w:val="28"/>
        </w:rPr>
        <w:t>правлять (восстан</w:t>
      </w:r>
      <w:r>
        <w:rPr>
          <w:rFonts w:ascii="Times New Roman" w:hAnsi="Times New Roman" w:cs="Times New Roman"/>
          <w:sz w:val="28"/>
          <w:szCs w:val="28"/>
        </w:rPr>
        <w:t>авливать, дополнять) предложен</w:t>
      </w:r>
      <w:r w:rsidRPr="00517D9C">
        <w:rPr>
          <w:rFonts w:ascii="Times New Roman" w:hAnsi="Times New Roman" w:cs="Times New Roman"/>
          <w:sz w:val="28"/>
          <w:szCs w:val="28"/>
        </w:rPr>
        <w:t>ный алгоритм на ос</w:t>
      </w:r>
      <w:r>
        <w:rPr>
          <w:rFonts w:ascii="Times New Roman" w:hAnsi="Times New Roman" w:cs="Times New Roman"/>
          <w:sz w:val="28"/>
          <w:szCs w:val="28"/>
        </w:rPr>
        <w:t>нове имеющихся знаний об изуча</w:t>
      </w:r>
      <w:r w:rsidRPr="00517D9C">
        <w:rPr>
          <w:rFonts w:ascii="Times New Roman" w:hAnsi="Times New Roman" w:cs="Times New Roman"/>
          <w:sz w:val="28"/>
          <w:szCs w:val="28"/>
        </w:rPr>
        <w:t>емом объекте;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делать выводы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дедуктивных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 индуктивных </w:t>
      </w:r>
      <w:r>
        <w:rPr>
          <w:rFonts w:ascii="Times New Roman" w:hAnsi="Times New Roman" w:cs="Times New Roman"/>
          <w:sz w:val="28"/>
          <w:szCs w:val="28"/>
        </w:rPr>
        <w:t xml:space="preserve">умозаключений, умозаключений по </w:t>
      </w:r>
      <w:r w:rsidRPr="00517D9C">
        <w:rPr>
          <w:rFonts w:ascii="Times New Roman" w:hAnsi="Times New Roman" w:cs="Times New Roman"/>
          <w:sz w:val="28"/>
          <w:szCs w:val="28"/>
        </w:rPr>
        <w:t>аналогии;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осуществлят</w:t>
      </w:r>
      <w:r>
        <w:rPr>
          <w:rFonts w:ascii="Times New Roman" w:hAnsi="Times New Roman" w:cs="Times New Roman"/>
          <w:sz w:val="28"/>
          <w:szCs w:val="28"/>
        </w:rPr>
        <w:t xml:space="preserve">ь анализ требуемого содержания, </w:t>
      </w:r>
      <w:r w:rsidRPr="00517D9C">
        <w:rPr>
          <w:rFonts w:ascii="Times New Roman" w:hAnsi="Times New Roman" w:cs="Times New Roman"/>
          <w:sz w:val="28"/>
          <w:szCs w:val="28"/>
        </w:rPr>
        <w:t>различать его фак</w:t>
      </w:r>
      <w:r>
        <w:rPr>
          <w:rFonts w:ascii="Times New Roman" w:hAnsi="Times New Roman" w:cs="Times New Roman"/>
          <w:sz w:val="28"/>
          <w:szCs w:val="28"/>
        </w:rPr>
        <w:t>тическую и оценочную составляю</w:t>
      </w:r>
      <w:r w:rsidRPr="00517D9C">
        <w:rPr>
          <w:rFonts w:ascii="Times New Roman" w:hAnsi="Times New Roman" w:cs="Times New Roman"/>
          <w:sz w:val="28"/>
          <w:szCs w:val="28"/>
        </w:rPr>
        <w:t>щую, представленн</w:t>
      </w:r>
      <w:r>
        <w:rPr>
          <w:rFonts w:ascii="Times New Roman" w:hAnsi="Times New Roman" w:cs="Times New Roman"/>
          <w:sz w:val="28"/>
          <w:szCs w:val="28"/>
        </w:rPr>
        <w:t>ую в письменном источнике, диа</w:t>
      </w:r>
      <w:r w:rsidRPr="00517D9C">
        <w:rPr>
          <w:rFonts w:ascii="Times New Roman" w:hAnsi="Times New Roman" w:cs="Times New Roman"/>
          <w:sz w:val="28"/>
          <w:szCs w:val="28"/>
        </w:rPr>
        <w:t>логе, дискуссии.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2. Овладение регулятивными действиями: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</w:t>
      </w:r>
      <w:r>
        <w:rPr>
          <w:rFonts w:ascii="Times New Roman" w:hAnsi="Times New Roman" w:cs="Times New Roman"/>
          <w:sz w:val="28"/>
          <w:szCs w:val="28"/>
        </w:rPr>
        <w:t>о планировать деятельность (на</w:t>
      </w:r>
      <w:r w:rsidRPr="00517D9C">
        <w:rPr>
          <w:rFonts w:ascii="Times New Roman" w:hAnsi="Times New Roman" w:cs="Times New Roman"/>
          <w:sz w:val="28"/>
          <w:szCs w:val="28"/>
        </w:rPr>
        <w:t>мечать цель, созд</w:t>
      </w:r>
      <w:r>
        <w:rPr>
          <w:rFonts w:ascii="Times New Roman" w:hAnsi="Times New Roman" w:cs="Times New Roman"/>
          <w:sz w:val="28"/>
          <w:szCs w:val="28"/>
        </w:rPr>
        <w:t>авать алгоритм, отбирая целесо</w:t>
      </w:r>
      <w:r w:rsidRPr="00517D9C">
        <w:rPr>
          <w:rFonts w:ascii="Times New Roman" w:hAnsi="Times New Roman" w:cs="Times New Roman"/>
          <w:sz w:val="28"/>
          <w:szCs w:val="28"/>
        </w:rPr>
        <w:t>образные способы решения учебной задачи);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(ресурсы), необходимые для </w:t>
      </w:r>
      <w:r w:rsidRPr="00517D9C">
        <w:rPr>
          <w:rFonts w:ascii="Times New Roman" w:hAnsi="Times New Roman" w:cs="Times New Roman"/>
          <w:sz w:val="28"/>
          <w:szCs w:val="28"/>
        </w:rPr>
        <w:t>решения учебно-познавательных задач;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контроль результата (продукта) </w:t>
      </w:r>
      <w:r w:rsidRPr="00517D9C">
        <w:rPr>
          <w:rFonts w:ascii="Times New Roman" w:hAnsi="Times New Roman" w:cs="Times New Roman"/>
          <w:sz w:val="28"/>
          <w:szCs w:val="28"/>
        </w:rPr>
        <w:t>и процесса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(степень освоения способа </w:t>
      </w:r>
      <w:r w:rsidRPr="00517D9C">
        <w:rPr>
          <w:rFonts w:ascii="Times New Roman" w:hAnsi="Times New Roman" w:cs="Times New Roman"/>
          <w:sz w:val="28"/>
          <w:szCs w:val="28"/>
        </w:rPr>
        <w:t>действия) по заданн</w:t>
      </w:r>
      <w:r>
        <w:rPr>
          <w:rFonts w:ascii="Times New Roman" w:hAnsi="Times New Roman" w:cs="Times New Roman"/>
          <w:sz w:val="28"/>
          <w:szCs w:val="28"/>
        </w:rPr>
        <w:t>ым и/или самостоятельно опреде</w:t>
      </w:r>
      <w:r w:rsidRPr="00517D9C">
        <w:rPr>
          <w:rFonts w:ascii="Times New Roman" w:hAnsi="Times New Roman" w:cs="Times New Roman"/>
          <w:sz w:val="28"/>
          <w:szCs w:val="28"/>
        </w:rPr>
        <w:t>ленным критериям;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вносить корр</w:t>
      </w:r>
      <w:r>
        <w:rPr>
          <w:rFonts w:ascii="Times New Roman" w:hAnsi="Times New Roman" w:cs="Times New Roman"/>
          <w:sz w:val="28"/>
          <w:szCs w:val="28"/>
        </w:rPr>
        <w:t xml:space="preserve">ективы в деятельность на основе </w:t>
      </w:r>
      <w:r w:rsidRPr="00517D9C">
        <w:rPr>
          <w:rFonts w:ascii="Times New Roman" w:hAnsi="Times New Roman" w:cs="Times New Roman"/>
          <w:sz w:val="28"/>
          <w:szCs w:val="28"/>
        </w:rPr>
        <w:t>новых обстоятель</w:t>
      </w:r>
      <w:r>
        <w:rPr>
          <w:rFonts w:ascii="Times New Roman" w:hAnsi="Times New Roman" w:cs="Times New Roman"/>
          <w:sz w:val="28"/>
          <w:szCs w:val="28"/>
        </w:rPr>
        <w:t>ств, измененных ситуаций, уста</w:t>
      </w:r>
      <w:r w:rsidRPr="00517D9C">
        <w:rPr>
          <w:rFonts w:ascii="Times New Roman" w:hAnsi="Times New Roman" w:cs="Times New Roman"/>
          <w:sz w:val="28"/>
          <w:szCs w:val="28"/>
        </w:rPr>
        <w:t>новленных ошибок, возникших трудностей;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предвидеть т</w:t>
      </w:r>
      <w:r>
        <w:rPr>
          <w:rFonts w:ascii="Times New Roman" w:hAnsi="Times New Roman" w:cs="Times New Roman"/>
          <w:sz w:val="28"/>
          <w:szCs w:val="28"/>
        </w:rPr>
        <w:t>рудности, которые могут возник</w:t>
      </w:r>
      <w:r w:rsidRPr="00517D9C">
        <w:rPr>
          <w:rFonts w:ascii="Times New Roman" w:hAnsi="Times New Roman" w:cs="Times New Roman"/>
          <w:sz w:val="28"/>
          <w:szCs w:val="28"/>
        </w:rPr>
        <w:t>нуть при решении д</w:t>
      </w:r>
      <w:r>
        <w:rPr>
          <w:rFonts w:ascii="Times New Roman" w:hAnsi="Times New Roman" w:cs="Times New Roman"/>
          <w:sz w:val="28"/>
          <w:szCs w:val="28"/>
        </w:rPr>
        <w:t xml:space="preserve">анной учебной задачи; объяснять </w:t>
      </w:r>
      <w:r w:rsidRPr="00517D9C">
        <w:rPr>
          <w:rFonts w:ascii="Times New Roman" w:hAnsi="Times New Roman" w:cs="Times New Roman"/>
          <w:sz w:val="28"/>
          <w:szCs w:val="28"/>
        </w:rPr>
        <w:t>причины успеха (неудач) в деятельности;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</w:t>
      </w:r>
      <w:r>
        <w:rPr>
          <w:rFonts w:ascii="Times New Roman" w:hAnsi="Times New Roman" w:cs="Times New Roman"/>
          <w:sz w:val="28"/>
          <w:szCs w:val="28"/>
        </w:rPr>
        <w:t>иями осуществлять совместную де</w:t>
      </w:r>
      <w:r w:rsidRPr="00517D9C">
        <w:rPr>
          <w:rFonts w:ascii="Times New Roman" w:hAnsi="Times New Roman" w:cs="Times New Roman"/>
          <w:sz w:val="28"/>
          <w:szCs w:val="28"/>
        </w:rPr>
        <w:t>ятельность (догова</w:t>
      </w:r>
      <w:r>
        <w:rPr>
          <w:rFonts w:ascii="Times New Roman" w:hAnsi="Times New Roman" w:cs="Times New Roman"/>
          <w:sz w:val="28"/>
          <w:szCs w:val="28"/>
        </w:rPr>
        <w:t>риваться, распределять обязанно</w:t>
      </w:r>
      <w:r w:rsidRPr="00517D9C">
        <w:rPr>
          <w:rFonts w:ascii="Times New Roman" w:hAnsi="Times New Roman" w:cs="Times New Roman"/>
          <w:sz w:val="28"/>
          <w:szCs w:val="28"/>
        </w:rPr>
        <w:t>сти, подчиняться, лидировать, контролировать своюработу) в соответствии с правилами речевого этикета;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полученный совместный результат,свой вклад в обще</w:t>
      </w:r>
      <w:r>
        <w:rPr>
          <w:rFonts w:ascii="Times New Roman" w:hAnsi="Times New Roman" w:cs="Times New Roman"/>
          <w:sz w:val="28"/>
          <w:szCs w:val="28"/>
        </w:rPr>
        <w:t>е дело, характер деловых отноше</w:t>
      </w:r>
      <w:r w:rsidRPr="00517D9C">
        <w:rPr>
          <w:rFonts w:ascii="Times New Roman" w:hAnsi="Times New Roman" w:cs="Times New Roman"/>
          <w:sz w:val="28"/>
          <w:szCs w:val="28"/>
        </w:rPr>
        <w:t>ний, проявлять уважение к партнерам по совместнойработе, самостоятельно разрешать конфликты;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 взаимоконтроль и коррекциюпроцесса совместной деятельности;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устранять в</w:t>
      </w:r>
      <w:r>
        <w:rPr>
          <w:rFonts w:ascii="Times New Roman" w:hAnsi="Times New Roman" w:cs="Times New Roman"/>
          <w:sz w:val="28"/>
          <w:szCs w:val="28"/>
        </w:rPr>
        <w:t xml:space="preserve"> рамках общения разрывы в комму</w:t>
      </w:r>
      <w:r w:rsidRPr="00517D9C">
        <w:rPr>
          <w:rFonts w:ascii="Times New Roman" w:hAnsi="Times New Roman" w:cs="Times New Roman"/>
          <w:sz w:val="28"/>
          <w:szCs w:val="28"/>
        </w:rPr>
        <w:t>никации, обусловленные непониманием/неприятиемсо стороны собесе</w:t>
      </w:r>
      <w:r>
        <w:rPr>
          <w:rFonts w:ascii="Times New Roman" w:hAnsi="Times New Roman" w:cs="Times New Roman"/>
          <w:sz w:val="28"/>
          <w:szCs w:val="28"/>
        </w:rPr>
        <w:t>дника задачи, формы или содержа</w:t>
      </w:r>
      <w:r w:rsidRPr="00517D9C">
        <w:rPr>
          <w:rFonts w:ascii="Times New Roman" w:hAnsi="Times New Roman" w:cs="Times New Roman"/>
          <w:sz w:val="28"/>
          <w:szCs w:val="28"/>
        </w:rPr>
        <w:t>ния диалога.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3. Овладени</w:t>
      </w:r>
      <w:r>
        <w:rPr>
          <w:rFonts w:ascii="Times New Roman" w:hAnsi="Times New Roman" w:cs="Times New Roman"/>
          <w:sz w:val="28"/>
          <w:szCs w:val="28"/>
        </w:rPr>
        <w:t>е коммуникативными универсальны</w:t>
      </w:r>
      <w:r w:rsidRPr="00517D9C">
        <w:rPr>
          <w:rFonts w:ascii="Times New Roman" w:hAnsi="Times New Roman" w:cs="Times New Roman"/>
          <w:sz w:val="28"/>
          <w:szCs w:val="28"/>
        </w:rPr>
        <w:t>ми учебными действиями: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смысловым чтением текстов разноговида, жанра, стиля</w:t>
      </w:r>
      <w:r>
        <w:rPr>
          <w:rFonts w:ascii="Times New Roman" w:hAnsi="Times New Roman" w:cs="Times New Roman"/>
          <w:sz w:val="28"/>
          <w:szCs w:val="28"/>
        </w:rPr>
        <w:t xml:space="preserve"> с целью решения различных учеб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ных задач, для удовлетворения </w:t>
      </w:r>
      <w:r>
        <w:rPr>
          <w:rFonts w:ascii="Times New Roman" w:hAnsi="Times New Roman" w:cs="Times New Roman"/>
          <w:sz w:val="28"/>
          <w:szCs w:val="28"/>
        </w:rPr>
        <w:t>познавательных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просов и интересов: </w:t>
      </w:r>
      <w:r>
        <w:rPr>
          <w:rFonts w:ascii="Times New Roman" w:hAnsi="Times New Roman" w:cs="Times New Roman"/>
          <w:sz w:val="28"/>
          <w:szCs w:val="28"/>
        </w:rPr>
        <w:t>определять тему, назначение тек</w:t>
      </w:r>
      <w:r w:rsidRPr="00517D9C">
        <w:rPr>
          <w:rFonts w:ascii="Times New Roman" w:hAnsi="Times New Roman" w:cs="Times New Roman"/>
          <w:sz w:val="28"/>
          <w:szCs w:val="28"/>
        </w:rPr>
        <w:t>ста, резюмировать главную идею, мысль текста, цельего создания; различать основную и дополнительнуюинформацию, уста</w:t>
      </w:r>
      <w:r>
        <w:rPr>
          <w:rFonts w:ascii="Times New Roman" w:hAnsi="Times New Roman" w:cs="Times New Roman"/>
          <w:sz w:val="28"/>
          <w:szCs w:val="28"/>
        </w:rPr>
        <w:t>навливать логические связи и от</w:t>
      </w:r>
      <w:r w:rsidRPr="00517D9C">
        <w:rPr>
          <w:rFonts w:ascii="Times New Roman" w:hAnsi="Times New Roman" w:cs="Times New Roman"/>
          <w:sz w:val="28"/>
          <w:szCs w:val="28"/>
        </w:rPr>
        <w:t>ношения, представленные в тексте; выявлять детали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ажные для раскры</w:t>
      </w:r>
      <w:r>
        <w:rPr>
          <w:rFonts w:ascii="Times New Roman" w:hAnsi="Times New Roman" w:cs="Times New Roman"/>
          <w:sz w:val="28"/>
          <w:szCs w:val="28"/>
        </w:rPr>
        <w:t>тия основной мысли, идеи, содер</w:t>
      </w:r>
      <w:r w:rsidRPr="00517D9C">
        <w:rPr>
          <w:rFonts w:ascii="Times New Roman" w:hAnsi="Times New Roman" w:cs="Times New Roman"/>
          <w:sz w:val="28"/>
          <w:szCs w:val="28"/>
        </w:rPr>
        <w:t>жания текста;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умениями участия в учебном диалоге 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ледить за соблю</w:t>
      </w:r>
      <w:r>
        <w:rPr>
          <w:rFonts w:ascii="Times New Roman" w:hAnsi="Times New Roman" w:cs="Times New Roman"/>
          <w:sz w:val="28"/>
          <w:szCs w:val="28"/>
        </w:rPr>
        <w:t>дением процедуры обсуждения, за</w:t>
      </w:r>
      <w:r w:rsidRPr="00517D9C">
        <w:rPr>
          <w:rFonts w:ascii="Times New Roman" w:hAnsi="Times New Roman" w:cs="Times New Roman"/>
          <w:sz w:val="28"/>
          <w:szCs w:val="28"/>
        </w:rPr>
        <w:t>давать вопросы на уточнение и понимание идей другдруга; сопоставлять свои суждения с суждениямидругих участников диалога;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жанр выступления и в соответствиис ним отбирать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коммуникации; учиты</w:t>
      </w:r>
      <w:r w:rsidRPr="00517D9C">
        <w:rPr>
          <w:rFonts w:ascii="Times New Roman" w:hAnsi="Times New Roman" w:cs="Times New Roman"/>
          <w:sz w:val="28"/>
          <w:szCs w:val="28"/>
        </w:rPr>
        <w:t>вать особенности аудитории;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соблюдать нормы публичной речи и регламент;адекватно теме и ситуации общения использоватьсредства речевой выразительности для выделениясмысловых блоков </w:t>
      </w:r>
      <w:r>
        <w:rPr>
          <w:rFonts w:ascii="Times New Roman" w:hAnsi="Times New Roman" w:cs="Times New Roman"/>
          <w:sz w:val="28"/>
          <w:szCs w:val="28"/>
        </w:rPr>
        <w:t>своего выступления, а также под</w:t>
      </w:r>
      <w:r w:rsidRPr="00517D9C">
        <w:rPr>
          <w:rFonts w:ascii="Times New Roman" w:hAnsi="Times New Roman" w:cs="Times New Roman"/>
          <w:sz w:val="28"/>
          <w:szCs w:val="28"/>
        </w:rPr>
        <w:t>держания его эмоционального характера;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</w:t>
      </w:r>
      <w:r>
        <w:rPr>
          <w:rFonts w:ascii="Times New Roman" w:hAnsi="Times New Roman" w:cs="Times New Roman"/>
          <w:sz w:val="28"/>
          <w:szCs w:val="28"/>
        </w:rPr>
        <w:t>вать собственные суждения (моно</w:t>
      </w:r>
      <w:r w:rsidRPr="00517D9C">
        <w:rPr>
          <w:rFonts w:ascii="Times New Roman" w:hAnsi="Times New Roman" w:cs="Times New Roman"/>
          <w:sz w:val="28"/>
          <w:szCs w:val="28"/>
        </w:rPr>
        <w:t>логические выска</w:t>
      </w:r>
      <w:r>
        <w:rPr>
          <w:rFonts w:ascii="Times New Roman" w:hAnsi="Times New Roman" w:cs="Times New Roman"/>
          <w:sz w:val="28"/>
          <w:szCs w:val="28"/>
        </w:rPr>
        <w:t>зывания) в форме устного и пись</w:t>
      </w:r>
      <w:r w:rsidRPr="00517D9C">
        <w:rPr>
          <w:rFonts w:ascii="Times New Roman" w:hAnsi="Times New Roman" w:cs="Times New Roman"/>
          <w:sz w:val="28"/>
          <w:szCs w:val="28"/>
        </w:rPr>
        <w:t>менного текста, целесообразно выбирая его жанр и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структуру в соотве</w:t>
      </w:r>
      <w:r>
        <w:rPr>
          <w:rFonts w:ascii="Times New Roman" w:hAnsi="Times New Roman" w:cs="Times New Roman"/>
          <w:sz w:val="28"/>
          <w:szCs w:val="28"/>
        </w:rPr>
        <w:t>тствии с поставленной целью ком</w:t>
      </w:r>
      <w:r w:rsidRPr="00517D9C">
        <w:rPr>
          <w:rFonts w:ascii="Times New Roman" w:hAnsi="Times New Roman" w:cs="Times New Roman"/>
          <w:sz w:val="28"/>
          <w:szCs w:val="28"/>
        </w:rPr>
        <w:t>муникации и адресатом.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4. Овладение навыками работы с информацией: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выбирать, ан</w:t>
      </w:r>
      <w:r>
        <w:rPr>
          <w:rFonts w:ascii="Times New Roman" w:hAnsi="Times New Roman" w:cs="Times New Roman"/>
          <w:sz w:val="28"/>
          <w:szCs w:val="28"/>
        </w:rPr>
        <w:t>ализировать, ранжировать, систематизировать и интерпретировать информацию раз</w:t>
      </w:r>
      <w:r w:rsidRPr="00517D9C">
        <w:rPr>
          <w:rFonts w:ascii="Times New Roman" w:hAnsi="Times New Roman" w:cs="Times New Roman"/>
          <w:sz w:val="28"/>
          <w:szCs w:val="28"/>
        </w:rPr>
        <w:t>личного вида, давать</w:t>
      </w:r>
      <w:r>
        <w:rPr>
          <w:rFonts w:ascii="Times New Roman" w:hAnsi="Times New Roman" w:cs="Times New Roman"/>
          <w:sz w:val="28"/>
          <w:szCs w:val="28"/>
        </w:rPr>
        <w:t xml:space="preserve"> оценку ее соответствия цели ин</w:t>
      </w:r>
      <w:r w:rsidRPr="00517D9C">
        <w:rPr>
          <w:rFonts w:ascii="Times New Roman" w:hAnsi="Times New Roman" w:cs="Times New Roman"/>
          <w:sz w:val="28"/>
          <w:szCs w:val="28"/>
        </w:rPr>
        <w:t>формационного поиска;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находить тр</w:t>
      </w:r>
      <w:r>
        <w:rPr>
          <w:rFonts w:ascii="Times New Roman" w:hAnsi="Times New Roman" w:cs="Times New Roman"/>
          <w:sz w:val="28"/>
          <w:szCs w:val="28"/>
        </w:rPr>
        <w:t>ебуемый источник с помощью элек</w:t>
      </w:r>
      <w:r w:rsidRPr="00517D9C">
        <w:rPr>
          <w:rFonts w:ascii="Times New Roman" w:hAnsi="Times New Roman" w:cs="Times New Roman"/>
          <w:sz w:val="28"/>
          <w:szCs w:val="28"/>
        </w:rPr>
        <w:t>тронного каталога и</w:t>
      </w:r>
      <w:r>
        <w:rPr>
          <w:rFonts w:ascii="Times New Roman" w:hAnsi="Times New Roman" w:cs="Times New Roman"/>
          <w:sz w:val="28"/>
          <w:szCs w:val="28"/>
        </w:rPr>
        <w:t xml:space="preserve"> поисковых систем Интернета; со</w:t>
      </w:r>
      <w:r w:rsidRPr="00517D9C">
        <w:rPr>
          <w:rFonts w:ascii="Times New Roman" w:hAnsi="Times New Roman" w:cs="Times New Roman"/>
          <w:sz w:val="28"/>
          <w:szCs w:val="28"/>
        </w:rPr>
        <w:t>поставлять инфо</w:t>
      </w:r>
      <w:r>
        <w:rPr>
          <w:rFonts w:ascii="Times New Roman" w:hAnsi="Times New Roman" w:cs="Times New Roman"/>
          <w:sz w:val="28"/>
          <w:szCs w:val="28"/>
        </w:rPr>
        <w:t>рмацию, полученную из разных ис</w:t>
      </w:r>
      <w:r w:rsidRPr="00517D9C">
        <w:rPr>
          <w:rFonts w:ascii="Times New Roman" w:hAnsi="Times New Roman" w:cs="Times New Roman"/>
          <w:sz w:val="28"/>
          <w:szCs w:val="28"/>
        </w:rPr>
        <w:t>точников;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характеризовать/оцени</w:t>
      </w:r>
      <w:r>
        <w:rPr>
          <w:rFonts w:ascii="Times New Roman" w:hAnsi="Times New Roman" w:cs="Times New Roman"/>
          <w:sz w:val="28"/>
          <w:szCs w:val="28"/>
        </w:rPr>
        <w:t>вать источник в соответ</w:t>
      </w:r>
      <w:r w:rsidRPr="00517D9C">
        <w:rPr>
          <w:rFonts w:ascii="Times New Roman" w:hAnsi="Times New Roman" w:cs="Times New Roman"/>
          <w:sz w:val="28"/>
          <w:szCs w:val="28"/>
        </w:rPr>
        <w:t>ствии с задачей информационного поиска;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самостоятельно формулировать основания дляизвлечения информации из источника (текстового,иллюстративного, графического), учитывая характер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полученного задания;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работать с двумя и более источниками (в томчисле разных в</w:t>
      </w:r>
      <w:r>
        <w:rPr>
          <w:rFonts w:ascii="Times New Roman" w:hAnsi="Times New Roman" w:cs="Times New Roman"/>
          <w:sz w:val="28"/>
          <w:szCs w:val="28"/>
        </w:rPr>
        <w:t>идов), содержащими прямую и кос</w:t>
      </w:r>
      <w:r w:rsidRPr="00517D9C">
        <w:rPr>
          <w:rFonts w:ascii="Times New Roman" w:hAnsi="Times New Roman" w:cs="Times New Roman"/>
          <w:sz w:val="28"/>
          <w:szCs w:val="28"/>
        </w:rPr>
        <w:t>венную информацию;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 недостоверную ин</w:t>
      </w:r>
      <w:r w:rsidRPr="00517D9C">
        <w:rPr>
          <w:rFonts w:ascii="Times New Roman" w:hAnsi="Times New Roman" w:cs="Times New Roman"/>
          <w:sz w:val="28"/>
          <w:szCs w:val="28"/>
        </w:rPr>
        <w:t>формацию; реализовывать предложенный учителемспособ проверки достоверности информации;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несложную противоречиву</w:t>
      </w:r>
      <w:r>
        <w:rPr>
          <w:rFonts w:ascii="Times New Roman" w:hAnsi="Times New Roman" w:cs="Times New Roman"/>
          <w:sz w:val="28"/>
          <w:szCs w:val="28"/>
        </w:rPr>
        <w:t>ю инфор</w:t>
      </w:r>
      <w:r w:rsidRPr="00517D9C">
        <w:rPr>
          <w:rFonts w:ascii="Times New Roman" w:hAnsi="Times New Roman" w:cs="Times New Roman"/>
          <w:sz w:val="28"/>
          <w:szCs w:val="28"/>
        </w:rPr>
        <w:t>мацию, самостояте</w:t>
      </w:r>
      <w:r>
        <w:rPr>
          <w:rFonts w:ascii="Times New Roman" w:hAnsi="Times New Roman" w:cs="Times New Roman"/>
          <w:sz w:val="28"/>
          <w:szCs w:val="28"/>
        </w:rPr>
        <w:t>льно находить способы ее провер</w:t>
      </w:r>
      <w:r w:rsidRPr="00517D9C">
        <w:rPr>
          <w:rFonts w:ascii="Times New Roman" w:hAnsi="Times New Roman" w:cs="Times New Roman"/>
          <w:sz w:val="28"/>
          <w:szCs w:val="28"/>
        </w:rPr>
        <w:t>ки;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подбирать иллюстративную, графическую итекстовую информ</w:t>
      </w:r>
      <w:r>
        <w:rPr>
          <w:rFonts w:ascii="Times New Roman" w:hAnsi="Times New Roman" w:cs="Times New Roman"/>
          <w:sz w:val="28"/>
          <w:szCs w:val="28"/>
        </w:rPr>
        <w:t>ацию в соответствии с поставлен</w:t>
      </w:r>
      <w:r w:rsidRPr="00517D9C">
        <w:rPr>
          <w:rFonts w:ascii="Times New Roman" w:hAnsi="Times New Roman" w:cs="Times New Roman"/>
          <w:sz w:val="28"/>
          <w:szCs w:val="28"/>
        </w:rPr>
        <w:t>ной учебной задачей;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п</w:t>
      </w:r>
      <w:r>
        <w:rPr>
          <w:rFonts w:ascii="Times New Roman" w:hAnsi="Times New Roman" w:cs="Times New Roman"/>
          <w:sz w:val="28"/>
          <w:szCs w:val="28"/>
        </w:rPr>
        <w:t>равила информационной безопасно</w:t>
      </w:r>
      <w:r w:rsidRPr="00517D9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в ситуациях </w:t>
      </w:r>
      <w:r w:rsidRPr="00517D9C">
        <w:rPr>
          <w:rFonts w:ascii="Times New Roman" w:hAnsi="Times New Roman" w:cs="Times New Roman"/>
          <w:sz w:val="28"/>
          <w:szCs w:val="28"/>
        </w:rPr>
        <w:t>повседневной жизни и при работе всети Интернет;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участвовать в коллективном сборе информаци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опрос, анкетирование), группировать полученнуюинформацию в соо</w:t>
      </w:r>
      <w:r>
        <w:rPr>
          <w:rFonts w:ascii="Times New Roman" w:hAnsi="Times New Roman" w:cs="Times New Roman"/>
          <w:sz w:val="28"/>
          <w:szCs w:val="28"/>
        </w:rPr>
        <w:t>тветствии с предложенными крите</w:t>
      </w:r>
      <w:r w:rsidRPr="00517D9C">
        <w:rPr>
          <w:rFonts w:ascii="Times New Roman" w:hAnsi="Times New Roman" w:cs="Times New Roman"/>
          <w:sz w:val="28"/>
          <w:szCs w:val="28"/>
        </w:rPr>
        <w:t>риями.</w:t>
      </w:r>
    </w:p>
    <w:p w:rsidR="00EE35E2" w:rsidRPr="00191B12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правилам игр</w:t>
      </w:r>
      <w:r>
        <w:rPr>
          <w:rFonts w:ascii="Times New Roman" w:hAnsi="Times New Roman" w:cs="Times New Roman"/>
          <w:sz w:val="28"/>
          <w:szCs w:val="28"/>
        </w:rPr>
        <w:t>ы в шахматы, включая сложные мо</w:t>
      </w:r>
      <w:r w:rsidRPr="00517D9C">
        <w:rPr>
          <w:rFonts w:ascii="Times New Roman" w:hAnsi="Times New Roman" w:cs="Times New Roman"/>
          <w:sz w:val="28"/>
          <w:szCs w:val="28"/>
        </w:rPr>
        <w:t>менты: пат, тр</w:t>
      </w:r>
      <w:r>
        <w:rPr>
          <w:rFonts w:ascii="Times New Roman" w:hAnsi="Times New Roman" w:cs="Times New Roman"/>
          <w:sz w:val="28"/>
          <w:szCs w:val="28"/>
        </w:rPr>
        <w:t>оекратное повторение ходов, веч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ный шах, взятие на проходе и др.;определять </w:t>
      </w:r>
      <w:r>
        <w:rPr>
          <w:rFonts w:ascii="Times New Roman" w:hAnsi="Times New Roman" w:cs="Times New Roman"/>
          <w:sz w:val="28"/>
          <w:szCs w:val="28"/>
        </w:rPr>
        <w:t>ценность шахматных фигур, объяс</w:t>
      </w:r>
      <w:r w:rsidRPr="00517D9C">
        <w:rPr>
          <w:rFonts w:ascii="Times New Roman" w:hAnsi="Times New Roman" w:cs="Times New Roman"/>
          <w:sz w:val="28"/>
          <w:szCs w:val="28"/>
        </w:rPr>
        <w:t>нять, почему одни фигуры сильнее, а другие —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слабее;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цель игры;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элементарным т</w:t>
      </w:r>
      <w:r>
        <w:rPr>
          <w:rFonts w:ascii="Times New Roman" w:hAnsi="Times New Roman" w:cs="Times New Roman"/>
          <w:sz w:val="28"/>
          <w:szCs w:val="28"/>
        </w:rPr>
        <w:t>актическим приемам: вилка, связ</w:t>
      </w:r>
      <w:r w:rsidRPr="00517D9C">
        <w:rPr>
          <w:rFonts w:ascii="Times New Roman" w:hAnsi="Times New Roman" w:cs="Times New Roman"/>
          <w:sz w:val="28"/>
          <w:szCs w:val="28"/>
        </w:rPr>
        <w:t>ка — и успешно применять их на практике;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разыгрывать осн</w:t>
      </w:r>
      <w:r>
        <w:rPr>
          <w:rFonts w:ascii="Times New Roman" w:hAnsi="Times New Roman" w:cs="Times New Roman"/>
          <w:sz w:val="28"/>
          <w:szCs w:val="28"/>
        </w:rPr>
        <w:t>овные дебюты, распознавать и ис</w:t>
      </w:r>
      <w:r w:rsidRPr="00517D9C">
        <w:rPr>
          <w:rFonts w:ascii="Times New Roman" w:hAnsi="Times New Roman" w:cs="Times New Roman"/>
          <w:sz w:val="28"/>
          <w:szCs w:val="28"/>
        </w:rPr>
        <w:t>правлять типичные ошибки в начале партии;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составлять простейшие планы в миттельшпиле,например, матовая атака на короля или размены спереходом в выигранное окончание;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 одинокому королю: ферзем и ладьей,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двумя ладьями, ферзем, ладьей, двумя слонами;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пользоваться ш</w:t>
      </w:r>
      <w:r>
        <w:rPr>
          <w:rFonts w:ascii="Times New Roman" w:hAnsi="Times New Roman" w:cs="Times New Roman"/>
          <w:sz w:val="28"/>
          <w:szCs w:val="28"/>
        </w:rPr>
        <w:t>ахматными часами, следовать шах</w:t>
      </w:r>
      <w:r w:rsidRPr="00517D9C">
        <w:rPr>
          <w:rFonts w:ascii="Times New Roman" w:hAnsi="Times New Roman" w:cs="Times New Roman"/>
          <w:sz w:val="28"/>
          <w:szCs w:val="28"/>
        </w:rPr>
        <w:t>матному этикету при игре в турнирах;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сис</w:t>
      </w:r>
      <w:r>
        <w:rPr>
          <w:rFonts w:ascii="Times New Roman" w:hAnsi="Times New Roman" w:cs="Times New Roman"/>
          <w:sz w:val="28"/>
          <w:szCs w:val="28"/>
        </w:rPr>
        <w:t>тему присвоения шахматных разря</w:t>
      </w:r>
      <w:r w:rsidRPr="00517D9C">
        <w:rPr>
          <w:rFonts w:ascii="Times New Roman" w:hAnsi="Times New Roman" w:cs="Times New Roman"/>
          <w:sz w:val="28"/>
          <w:szCs w:val="28"/>
        </w:rPr>
        <w:t>дов и званий.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создавать и парировать многочисленные угрозы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(например, ви</w:t>
      </w:r>
      <w:r>
        <w:rPr>
          <w:rFonts w:ascii="Times New Roman" w:hAnsi="Times New Roman" w:cs="Times New Roman"/>
          <w:sz w:val="28"/>
          <w:szCs w:val="28"/>
        </w:rPr>
        <w:t>лки, связки или открытое нападе</w:t>
      </w:r>
      <w:r w:rsidRPr="00517D9C">
        <w:rPr>
          <w:rFonts w:ascii="Times New Roman" w:hAnsi="Times New Roman" w:cs="Times New Roman"/>
          <w:sz w:val="28"/>
          <w:szCs w:val="28"/>
        </w:rPr>
        <w:t>ние);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 понятий темпа и промежуточногохода;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различным дебютным ловушкам;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сложным такт</w:t>
      </w:r>
      <w:r>
        <w:rPr>
          <w:rFonts w:ascii="Times New Roman" w:hAnsi="Times New Roman" w:cs="Times New Roman"/>
          <w:sz w:val="28"/>
          <w:szCs w:val="28"/>
        </w:rPr>
        <w:t>ическим приемам: отвлечению, за</w:t>
      </w:r>
      <w:r w:rsidRPr="00517D9C">
        <w:rPr>
          <w:rFonts w:ascii="Times New Roman" w:hAnsi="Times New Roman" w:cs="Times New Roman"/>
          <w:sz w:val="28"/>
          <w:szCs w:val="28"/>
        </w:rPr>
        <w:t>влечению, блокировке и др.;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форсированной игры, умению рас</w:t>
      </w:r>
      <w:r w:rsidRPr="00517D9C">
        <w:rPr>
          <w:rFonts w:ascii="Times New Roman" w:hAnsi="Times New Roman" w:cs="Times New Roman"/>
          <w:sz w:val="28"/>
          <w:szCs w:val="28"/>
        </w:rPr>
        <w:t>считывать на 2—3, а в некоторых позициях набольшее количество ходов вперед;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основам энд</w:t>
      </w:r>
      <w:r>
        <w:rPr>
          <w:rFonts w:ascii="Times New Roman" w:hAnsi="Times New Roman" w:cs="Times New Roman"/>
          <w:sz w:val="28"/>
          <w:szCs w:val="28"/>
        </w:rPr>
        <w:t>шпиля на примере простых оконча</w:t>
      </w:r>
      <w:r w:rsidRPr="00517D9C">
        <w:rPr>
          <w:rFonts w:ascii="Times New Roman" w:hAnsi="Times New Roman" w:cs="Times New Roman"/>
          <w:sz w:val="28"/>
          <w:szCs w:val="28"/>
        </w:rPr>
        <w:t>ний, таких как король с пешкой против короля;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простейшим стр</w:t>
      </w:r>
      <w:r>
        <w:rPr>
          <w:rFonts w:ascii="Times New Roman" w:hAnsi="Times New Roman" w:cs="Times New Roman"/>
          <w:sz w:val="28"/>
          <w:szCs w:val="28"/>
        </w:rPr>
        <w:t>атегическим идеям в дебюте, мит</w:t>
      </w:r>
      <w:r w:rsidRPr="00517D9C">
        <w:rPr>
          <w:rFonts w:ascii="Times New Roman" w:hAnsi="Times New Roman" w:cs="Times New Roman"/>
          <w:sz w:val="28"/>
          <w:szCs w:val="28"/>
        </w:rPr>
        <w:t>тельшпиле и эндшпиле;</w:t>
      </w:r>
    </w:p>
    <w:p w:rsidR="00EE35E2" w:rsidRPr="00517D9C" w:rsidRDefault="00EE35E2" w:rsidP="002213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решению сложных творческих задач по тактике,соединяющих </w:t>
      </w:r>
      <w:r>
        <w:rPr>
          <w:rFonts w:ascii="Times New Roman" w:hAnsi="Times New Roman" w:cs="Times New Roman"/>
          <w:sz w:val="28"/>
          <w:szCs w:val="28"/>
        </w:rPr>
        <w:t>в себе несколько приемов (напри</w:t>
      </w:r>
      <w:r w:rsidRPr="00517D9C">
        <w:rPr>
          <w:rFonts w:ascii="Times New Roman" w:hAnsi="Times New Roman" w:cs="Times New Roman"/>
          <w:sz w:val="28"/>
          <w:szCs w:val="28"/>
        </w:rPr>
        <w:t>мер, отвлечение, блокировку и вилку).</w:t>
      </w: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Pr="00517D9C" w:rsidRDefault="00EE35E2" w:rsidP="00E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Pr="00517D9C">
        <w:rPr>
          <w:rFonts w:ascii="Times New Roman" w:hAnsi="Times New Roman" w:cs="Times New Roman"/>
          <w:sz w:val="28"/>
          <w:szCs w:val="28"/>
        </w:rPr>
        <w:t>,</w:t>
      </w:r>
    </w:p>
    <w:p w:rsidR="00EE35E2" w:rsidRPr="00191B12" w:rsidRDefault="00EE35E2" w:rsidP="00EE35E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B12">
        <w:rPr>
          <w:rFonts w:ascii="Times New Roman" w:hAnsi="Times New Roman" w:cs="Times New Roman"/>
          <w:b/>
          <w:i/>
          <w:sz w:val="28"/>
          <w:szCs w:val="28"/>
        </w:rPr>
        <w:t>5 класс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Введение. Немного истории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История шахмат, их эволюция. Многовековойопыт и культурное наследие игры.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Шахматная доска и шахматное войско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Шахматная доска. Знакомство с шахматной доской.Понятие поля, горизонтали, вертикали, диагонали.Названия вертикалей и горизонталей, полей. Центршахматной доски, центральные поля. Края доски.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Начальная рас</w:t>
      </w:r>
      <w:r>
        <w:rPr>
          <w:rFonts w:ascii="Times New Roman" w:hAnsi="Times New Roman" w:cs="Times New Roman"/>
          <w:sz w:val="28"/>
          <w:szCs w:val="28"/>
        </w:rPr>
        <w:t>становка фигур на доске. Знаком</w:t>
      </w:r>
      <w:r w:rsidRPr="00517D9C">
        <w:rPr>
          <w:rFonts w:ascii="Times New Roman" w:hAnsi="Times New Roman" w:cs="Times New Roman"/>
          <w:sz w:val="28"/>
          <w:szCs w:val="28"/>
        </w:rPr>
        <w:t>ство с шахматно</w:t>
      </w:r>
      <w:r>
        <w:rPr>
          <w:rFonts w:ascii="Times New Roman" w:hAnsi="Times New Roman" w:cs="Times New Roman"/>
          <w:sz w:val="28"/>
          <w:szCs w:val="28"/>
        </w:rPr>
        <w:t>й армией. Названия шахматных фи</w:t>
      </w:r>
      <w:r w:rsidRPr="00517D9C">
        <w:rPr>
          <w:rFonts w:ascii="Times New Roman" w:hAnsi="Times New Roman" w:cs="Times New Roman"/>
          <w:sz w:val="28"/>
          <w:szCs w:val="28"/>
        </w:rPr>
        <w:t>гур, начальная расс</w:t>
      </w:r>
      <w:r>
        <w:rPr>
          <w:rFonts w:ascii="Times New Roman" w:hAnsi="Times New Roman" w:cs="Times New Roman"/>
          <w:sz w:val="28"/>
          <w:szCs w:val="28"/>
        </w:rPr>
        <w:t>тановка на доске. Типичные ошиб</w:t>
      </w:r>
      <w:r w:rsidRPr="00517D9C">
        <w:rPr>
          <w:rFonts w:ascii="Times New Roman" w:hAnsi="Times New Roman" w:cs="Times New Roman"/>
          <w:sz w:val="28"/>
          <w:szCs w:val="28"/>
        </w:rPr>
        <w:t>ки, возникающие при начальной расстановке фигур.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Ходы фигур и пешек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Ходы и взятия шахматных фигур и пешек. 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Король:ходы и взятия королем. Задачи-лабиринты на знанияправил ходов короля.</w:t>
      </w:r>
      <w:r>
        <w:rPr>
          <w:rFonts w:ascii="Times New Roman" w:hAnsi="Times New Roman" w:cs="Times New Roman"/>
          <w:sz w:val="28"/>
          <w:szCs w:val="28"/>
        </w:rPr>
        <w:t xml:space="preserve"> Задачи на взятие всех фигур со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перника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за минимальное количество ходов.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lastRenderedPageBreak/>
        <w:t>Ладья: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взятия. Задачи на взятие всех фигурсоперника своей ладьей за минимальное количествоходов. Задачи-лабиринты с целью добраться ладьейдо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клетки с особыми условиями (на</w:t>
      </w:r>
      <w:r w:rsidRPr="00517D9C">
        <w:rPr>
          <w:rFonts w:ascii="Times New Roman" w:hAnsi="Times New Roman" w:cs="Times New Roman"/>
          <w:sz w:val="28"/>
          <w:szCs w:val="28"/>
        </w:rPr>
        <w:t>пример, запрет на ходы на определенные поля).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Слон</w:t>
      </w:r>
      <w:r w:rsidRPr="00517D9C">
        <w:rPr>
          <w:rFonts w:ascii="Times New Roman" w:hAnsi="Times New Roman" w:cs="Times New Roman"/>
          <w:sz w:val="28"/>
          <w:szCs w:val="28"/>
        </w:rPr>
        <w:t>: ходы и взят</w:t>
      </w:r>
      <w:r>
        <w:rPr>
          <w:rFonts w:ascii="Times New Roman" w:hAnsi="Times New Roman" w:cs="Times New Roman"/>
          <w:sz w:val="28"/>
          <w:szCs w:val="28"/>
        </w:rPr>
        <w:t>ия слоном. Задачи на поиск крат</w:t>
      </w:r>
      <w:r w:rsidRPr="00517D9C">
        <w:rPr>
          <w:rFonts w:ascii="Times New Roman" w:hAnsi="Times New Roman" w:cs="Times New Roman"/>
          <w:sz w:val="28"/>
          <w:szCs w:val="28"/>
        </w:rPr>
        <w:t>чайшего пути при передвижении слона с одного поляна другое.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Ферзь: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</w:t>
      </w:r>
      <w:r>
        <w:rPr>
          <w:rFonts w:ascii="Times New Roman" w:hAnsi="Times New Roman" w:cs="Times New Roman"/>
          <w:sz w:val="28"/>
          <w:szCs w:val="28"/>
        </w:rPr>
        <w:t>ятия. Задачи на взятия фигур со</w:t>
      </w:r>
      <w:r w:rsidRPr="00517D9C">
        <w:rPr>
          <w:rFonts w:ascii="Times New Roman" w:hAnsi="Times New Roman" w:cs="Times New Roman"/>
          <w:sz w:val="28"/>
          <w:szCs w:val="28"/>
        </w:rPr>
        <w:t>перника ферзем.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Конь: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взятия. Задачи-лабиринты на поископтимального мар</w:t>
      </w:r>
      <w:r>
        <w:rPr>
          <w:rFonts w:ascii="Times New Roman" w:hAnsi="Times New Roman" w:cs="Times New Roman"/>
          <w:sz w:val="28"/>
          <w:szCs w:val="28"/>
        </w:rPr>
        <w:t>шрута при перемещении коня с од</w:t>
      </w:r>
      <w:r w:rsidRPr="00517D9C">
        <w:rPr>
          <w:rFonts w:ascii="Times New Roman" w:hAnsi="Times New Roman" w:cs="Times New Roman"/>
          <w:sz w:val="28"/>
          <w:szCs w:val="28"/>
        </w:rPr>
        <w:t>ного поля на другое.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Пешка: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 и взятие пешкой. Отличие пешки отостальных фигур.Тематические задачи на закрепление темы.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Цель шахматной игры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Шах</w:t>
      </w:r>
      <w:r w:rsidRPr="00517D9C">
        <w:rPr>
          <w:rFonts w:ascii="Times New Roman" w:hAnsi="Times New Roman" w:cs="Times New Roman"/>
          <w:sz w:val="28"/>
          <w:szCs w:val="28"/>
        </w:rPr>
        <w:t>. Понятие шаха. Три способа защиты от шаха.Задачи на поиск эф</w:t>
      </w:r>
      <w:r>
        <w:rPr>
          <w:rFonts w:ascii="Times New Roman" w:hAnsi="Times New Roman" w:cs="Times New Roman"/>
          <w:sz w:val="28"/>
          <w:szCs w:val="28"/>
        </w:rPr>
        <w:t>фективного шаха либо способа за</w:t>
      </w:r>
      <w:r w:rsidRPr="00517D9C">
        <w:rPr>
          <w:rFonts w:ascii="Times New Roman" w:hAnsi="Times New Roman" w:cs="Times New Roman"/>
          <w:sz w:val="28"/>
          <w:szCs w:val="28"/>
        </w:rPr>
        <w:t>щиты от него. Вскр</w:t>
      </w:r>
      <w:r>
        <w:rPr>
          <w:rFonts w:ascii="Times New Roman" w:hAnsi="Times New Roman" w:cs="Times New Roman"/>
          <w:sz w:val="28"/>
          <w:szCs w:val="28"/>
        </w:rPr>
        <w:t>ытый шах, его отличие от просто</w:t>
      </w:r>
      <w:r w:rsidRPr="00517D9C">
        <w:rPr>
          <w:rFonts w:ascii="Times New Roman" w:hAnsi="Times New Roman" w:cs="Times New Roman"/>
          <w:sz w:val="28"/>
          <w:szCs w:val="28"/>
        </w:rPr>
        <w:t>го шаха, его опасность для защищающейся стороны.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Двойной шах как разновидность вскрытого шаха.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Мат: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еление, примеры, простейшие кон</w:t>
      </w:r>
      <w:r w:rsidRPr="00517D9C">
        <w:rPr>
          <w:rFonts w:ascii="Times New Roman" w:hAnsi="Times New Roman" w:cs="Times New Roman"/>
          <w:sz w:val="28"/>
          <w:szCs w:val="28"/>
        </w:rPr>
        <w:t>струкции. Отличие</w:t>
      </w:r>
      <w:r>
        <w:rPr>
          <w:rFonts w:ascii="Times New Roman" w:hAnsi="Times New Roman" w:cs="Times New Roman"/>
          <w:sz w:val="28"/>
          <w:szCs w:val="28"/>
        </w:rPr>
        <w:t xml:space="preserve"> шаха от мата. Решение тематиче</w:t>
      </w:r>
      <w:r w:rsidRPr="00517D9C">
        <w:rPr>
          <w:rFonts w:ascii="Times New Roman" w:hAnsi="Times New Roman" w:cs="Times New Roman"/>
          <w:sz w:val="28"/>
          <w:szCs w:val="28"/>
        </w:rPr>
        <w:t>ских задач.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Необычные ходы шахматных фигур и пешек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Сложные правил</w:t>
      </w:r>
      <w:r>
        <w:rPr>
          <w:rFonts w:ascii="Times New Roman" w:hAnsi="Times New Roman" w:cs="Times New Roman"/>
          <w:sz w:val="28"/>
          <w:szCs w:val="28"/>
        </w:rPr>
        <w:t>а перемещений шахматных фи</w:t>
      </w:r>
      <w:r w:rsidRPr="00517D9C">
        <w:rPr>
          <w:rFonts w:ascii="Times New Roman" w:hAnsi="Times New Roman" w:cs="Times New Roman"/>
          <w:sz w:val="28"/>
          <w:szCs w:val="28"/>
        </w:rPr>
        <w:t>гур и пешек. Превращение пешки в ферзя и другиефигуры. Рокировка, правило выполнения, случаи,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когда рокировка невозможна. Взятие на проходе.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Ничья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Все варианты, при которых в шахматной партиификсируется ничья. Пат как одна из разновидностейничьей. Недостаток материала для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(напри-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мер, король и конь</w:t>
      </w:r>
      <w:r>
        <w:rPr>
          <w:rFonts w:ascii="Times New Roman" w:hAnsi="Times New Roman" w:cs="Times New Roman"/>
          <w:sz w:val="28"/>
          <w:szCs w:val="28"/>
        </w:rPr>
        <w:t xml:space="preserve"> против одинокого короля против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ника). Троекратное повторение позиции. Вечный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шахкак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частный случай</w:t>
      </w:r>
      <w:r>
        <w:rPr>
          <w:rFonts w:ascii="Times New Roman" w:hAnsi="Times New Roman" w:cs="Times New Roman"/>
          <w:sz w:val="28"/>
          <w:szCs w:val="28"/>
        </w:rPr>
        <w:t xml:space="preserve"> троекратного повторения. Прави</w:t>
      </w:r>
      <w:r w:rsidRPr="00517D9C">
        <w:rPr>
          <w:rFonts w:ascii="Times New Roman" w:hAnsi="Times New Roman" w:cs="Times New Roman"/>
          <w:sz w:val="28"/>
          <w:szCs w:val="28"/>
        </w:rPr>
        <w:t>ло пятидесяти ходов и предложение ничьей.</w:t>
      </w:r>
    </w:p>
    <w:p w:rsidR="00EE35E2" w:rsidRPr="00191B12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 xml:space="preserve">Запись ходов партии и относительная </w:t>
      </w:r>
      <w:proofErr w:type="spellStart"/>
      <w:r w:rsidRPr="00191B12">
        <w:rPr>
          <w:rFonts w:ascii="Times New Roman" w:hAnsi="Times New Roman" w:cs="Times New Roman"/>
          <w:b/>
          <w:sz w:val="28"/>
          <w:szCs w:val="28"/>
        </w:rPr>
        <w:t>ценностьшахматных</w:t>
      </w:r>
      <w:proofErr w:type="spellEnd"/>
      <w:r w:rsidRPr="00191B12">
        <w:rPr>
          <w:rFonts w:ascii="Times New Roman" w:hAnsi="Times New Roman" w:cs="Times New Roman"/>
          <w:b/>
          <w:sz w:val="28"/>
          <w:szCs w:val="28"/>
        </w:rPr>
        <w:t xml:space="preserve"> фигур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Шахматная но</w:t>
      </w:r>
      <w:r>
        <w:rPr>
          <w:rFonts w:ascii="Times New Roman" w:hAnsi="Times New Roman" w:cs="Times New Roman"/>
          <w:sz w:val="28"/>
          <w:szCs w:val="28"/>
        </w:rPr>
        <w:t>тация, правила записи. Примене</w:t>
      </w:r>
      <w:r w:rsidRPr="00517D9C">
        <w:rPr>
          <w:rFonts w:ascii="Times New Roman" w:hAnsi="Times New Roman" w:cs="Times New Roman"/>
          <w:sz w:val="28"/>
          <w:szCs w:val="28"/>
        </w:rPr>
        <w:t>ние шахматной</w:t>
      </w:r>
      <w:r>
        <w:rPr>
          <w:rFonts w:ascii="Times New Roman" w:hAnsi="Times New Roman" w:cs="Times New Roman"/>
          <w:sz w:val="28"/>
          <w:szCs w:val="28"/>
        </w:rPr>
        <w:t xml:space="preserve"> нотации на примере приведенной </w:t>
      </w:r>
      <w:r w:rsidRPr="00517D9C">
        <w:rPr>
          <w:rFonts w:ascii="Times New Roman" w:hAnsi="Times New Roman" w:cs="Times New Roman"/>
          <w:sz w:val="28"/>
          <w:szCs w:val="28"/>
        </w:rPr>
        <w:t>шахматной партии.</w:t>
      </w:r>
      <w:r>
        <w:rPr>
          <w:rFonts w:ascii="Times New Roman" w:hAnsi="Times New Roman" w:cs="Times New Roman"/>
          <w:sz w:val="28"/>
          <w:szCs w:val="28"/>
        </w:rPr>
        <w:t xml:space="preserve"> Виды нотации: короткая и длин</w:t>
      </w:r>
      <w:r w:rsidRPr="00517D9C">
        <w:rPr>
          <w:rFonts w:ascii="Times New Roman" w:hAnsi="Times New Roman" w:cs="Times New Roman"/>
          <w:sz w:val="28"/>
          <w:szCs w:val="28"/>
        </w:rPr>
        <w:t>ная. Знаки, и</w:t>
      </w:r>
      <w:r>
        <w:rPr>
          <w:rFonts w:ascii="Times New Roman" w:hAnsi="Times New Roman" w:cs="Times New Roman"/>
          <w:sz w:val="28"/>
          <w:szCs w:val="28"/>
        </w:rPr>
        <w:t xml:space="preserve">спользуемые для комментирования </w:t>
      </w:r>
      <w:r w:rsidRPr="00517D9C">
        <w:rPr>
          <w:rFonts w:ascii="Times New Roman" w:hAnsi="Times New Roman" w:cs="Times New Roman"/>
          <w:sz w:val="28"/>
          <w:szCs w:val="28"/>
        </w:rPr>
        <w:t>шахматной пар</w:t>
      </w:r>
      <w:r>
        <w:rPr>
          <w:rFonts w:ascii="Times New Roman" w:hAnsi="Times New Roman" w:cs="Times New Roman"/>
          <w:sz w:val="28"/>
          <w:szCs w:val="28"/>
        </w:rPr>
        <w:t xml:space="preserve">тии и оценки шахматной позиции.  </w:t>
      </w:r>
      <w:r w:rsidRPr="00517D9C">
        <w:rPr>
          <w:rFonts w:ascii="Times New Roman" w:hAnsi="Times New Roman" w:cs="Times New Roman"/>
          <w:sz w:val="28"/>
          <w:szCs w:val="28"/>
        </w:rPr>
        <w:t>Ценность шахм</w:t>
      </w:r>
      <w:r>
        <w:rPr>
          <w:rFonts w:ascii="Times New Roman" w:hAnsi="Times New Roman" w:cs="Times New Roman"/>
          <w:sz w:val="28"/>
          <w:szCs w:val="28"/>
        </w:rPr>
        <w:t>атных фигур. Относительная цен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ность шахматных </w:t>
      </w:r>
      <w:r>
        <w:rPr>
          <w:rFonts w:ascii="Times New Roman" w:hAnsi="Times New Roman" w:cs="Times New Roman"/>
          <w:sz w:val="28"/>
          <w:szCs w:val="28"/>
        </w:rPr>
        <w:t xml:space="preserve">фигур, легкие и тяжелые фигуры. </w:t>
      </w:r>
      <w:r w:rsidRPr="00517D9C">
        <w:rPr>
          <w:rFonts w:ascii="Times New Roman" w:hAnsi="Times New Roman" w:cs="Times New Roman"/>
          <w:sz w:val="28"/>
          <w:szCs w:val="28"/>
        </w:rPr>
        <w:t>Понятие размена.</w:t>
      </w:r>
    </w:p>
    <w:p w:rsidR="00EE35E2" w:rsidRPr="00AC3E8F" w:rsidRDefault="00EE35E2" w:rsidP="00EE35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Элементарные шахматные приемы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Вилка: определение, примеры применения вилки.</w:t>
      </w:r>
    </w:p>
    <w:p w:rsidR="00EE35E2" w:rsidRPr="00517D9C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Связка: определ</w:t>
      </w:r>
      <w:r>
        <w:rPr>
          <w:rFonts w:ascii="Times New Roman" w:hAnsi="Times New Roman" w:cs="Times New Roman"/>
          <w:sz w:val="28"/>
          <w:szCs w:val="28"/>
        </w:rPr>
        <w:t>ение, тематические примеры при</w:t>
      </w:r>
      <w:r w:rsidRPr="00517D9C">
        <w:rPr>
          <w:rFonts w:ascii="Times New Roman" w:hAnsi="Times New Roman" w:cs="Times New Roman"/>
          <w:sz w:val="28"/>
          <w:szCs w:val="28"/>
        </w:rPr>
        <w:t>менения связки.</w:t>
      </w: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Pr="00004FFE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28" w:type="dxa"/>
        <w:tblLayout w:type="fixed"/>
        <w:tblLook w:val="04A0"/>
      </w:tblPr>
      <w:tblGrid>
        <w:gridCol w:w="656"/>
        <w:gridCol w:w="4159"/>
        <w:gridCol w:w="641"/>
        <w:gridCol w:w="3972"/>
      </w:tblGrid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72" w:type="dxa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>УУД (учебные действия)</w:t>
            </w: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  Немного истории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История шахмат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>Организационное занятие. Знакомство с детьми. Постановка задач на год. Правила техники  безопасности.</w:t>
            </w: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Шахматная доска и шахматное войско.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Шахматная доска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 xml:space="preserve">Знать игровые пути шахматной доски, обозначение поля  шахматной доски, о шахматных фигурах; шахматной нотации, ходы фигур, когда поле под ударом. 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расстановка фигур на доске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Ходы фигур и пешек.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 — самая важная фигура. Ходы и взятия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короля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Default="00EE35E2" w:rsidP="005268C5">
            <w:r w:rsidRPr="000F4883">
              <w:rPr>
                <w:rFonts w:ascii="Times New Roman" w:hAnsi="Times New Roman" w:cs="Times New Roman"/>
                <w:sz w:val="28"/>
                <w:szCs w:val="28"/>
              </w:rPr>
              <w:t xml:space="preserve">Знать: Тактические удары и комбинации. Нападение на фигуру созданием удара. Нападение  на фигуру устрашением защищающего удара. Защита фигуры. </w:t>
            </w:r>
            <w:r w:rsidRPr="00433CBD">
              <w:rPr>
                <w:rFonts w:ascii="Times New Roman" w:hAnsi="Times New Roman" w:cs="Times New Roman"/>
                <w:sz w:val="28"/>
                <w:szCs w:val="28"/>
              </w:rPr>
              <w:t>Знать: Пять факторов, определяющих ценность фигур. Борьба за пешки и поля. Как активизировать  собственные фигуры. Выполнять: Практическое управление по основам стратегии.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Ладья — тяжелая артиллерия. Ходы и взятия ладьи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ходит слон: ходы и взятия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ферзя. Ходы и взятия ферзя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Ходы и взятия коня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«Ходы и взятия коня»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ходов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взятия пешки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Взятия фигурами и пешками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 в главе 2 «Ходы фигур и пешек»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шахматной игры.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Шах, способный защитить от шаха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9E4C21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C21">
              <w:rPr>
                <w:rFonts w:ascii="Times New Roman" w:hAnsi="Times New Roman" w:cs="Times New Roman"/>
                <w:sz w:val="28"/>
              </w:rPr>
              <w:t>Знать Двойной, вскрытый шах. Выполнять: Обмен. Подставка. Контрудар. Связи фигур. Двойной удар.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Мат. Определение, простей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шие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примеры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2" w:type="dxa"/>
            <w:vMerge w:val="restart"/>
          </w:tcPr>
          <w:p w:rsidR="00EE35E2" w:rsidRPr="0022285B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Знать, что такое </w:t>
            </w:r>
            <w:r w:rsidRPr="0022285B">
              <w:rPr>
                <w:rFonts w:ascii="Times New Roman" w:hAnsi="Times New Roman" w:cs="Times New Roman"/>
                <w:sz w:val="32"/>
              </w:rPr>
              <w:t xml:space="preserve">Линейный </w:t>
            </w:r>
            <w:r w:rsidRPr="0022285B">
              <w:rPr>
                <w:rFonts w:ascii="Times New Roman" w:hAnsi="Times New Roman" w:cs="Times New Roman"/>
                <w:sz w:val="32"/>
              </w:rPr>
              <w:lastRenderedPageBreak/>
              <w:t xml:space="preserve">мат двумя ладьями. Мат ферзем и ладьей. Детский мат.  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«Мат». Решение задач в классе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Необычные ходы шахматных фигур и пешек.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пешки в ферзя и в другие фигуры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253721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3721">
              <w:rPr>
                <w:rFonts w:ascii="Times New Roman" w:hAnsi="Times New Roman" w:cs="Times New Roman"/>
                <w:sz w:val="28"/>
              </w:rPr>
              <w:t>Знать: Что такое стратегия и стратегический план. Мобилизация сил. Борьба за центр. Центры  открытые, закрытые, фиксированные.  Мобилизация сил. Борьба за центр. Центры  открытые, закрытые, фиксированные.   Разучивание партий</w:t>
            </w:r>
            <w:proofErr w:type="gramStart"/>
            <w:r w:rsidRPr="00253721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253721">
              <w:rPr>
                <w:rFonts w:ascii="Times New Roman" w:hAnsi="Times New Roman" w:cs="Times New Roman"/>
                <w:sz w:val="28"/>
              </w:rPr>
              <w:t xml:space="preserve"> дебютов, гамбитов.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Рокировка. Случаи, когда невозможно сделать рокировку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Взятие на проходе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Рокировка, взятие на проходе и превращение пешки в ферзя: повторение. Самостоятельная работа по этим трем темам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Ничья.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Пат. Определение, примеры, отличие от мата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Знать, что такое пат, патовая ситуация, вечный шах. Уметь сводить игру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5CD"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 w:rsidRPr="003F25CD">
              <w:rPr>
                <w:rFonts w:ascii="Times New Roman" w:hAnsi="Times New Roman" w:cs="Times New Roman"/>
                <w:sz w:val="28"/>
              </w:rPr>
              <w:t>частие</w:t>
            </w:r>
            <w:proofErr w:type="spellEnd"/>
            <w:r w:rsidRPr="003F25CD">
              <w:rPr>
                <w:rFonts w:ascii="Times New Roman" w:hAnsi="Times New Roman" w:cs="Times New Roman"/>
                <w:sz w:val="28"/>
              </w:rPr>
              <w:t xml:space="preserve">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материала для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(мата)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Троекратное повторение позиции. Вечный шах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темы «Ничья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Запись ходов партии и относительная ценность шахматных фигур.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59" w:type="dxa"/>
          </w:tcPr>
          <w:p w:rsidR="00EE35E2" w:rsidRPr="00517D9C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Шахматная нотация. Короткая и длинная нотации.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Примеры записи </w:t>
            </w:r>
            <w:proofErr w:type="gram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шахматных</w:t>
            </w:r>
            <w:proofErr w:type="gramEnd"/>
          </w:p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партий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253721" w:rsidRDefault="00EE35E2" w:rsidP="005268C5">
            <w:pPr>
              <w:rPr>
                <w:rFonts w:ascii="Times New Roman" w:hAnsi="Times New Roman" w:cs="Times New Roman"/>
                <w:sz w:val="28"/>
              </w:rPr>
            </w:pPr>
            <w:r w:rsidRPr="00253721">
              <w:rPr>
                <w:rFonts w:ascii="Times New Roman" w:hAnsi="Times New Roman" w:cs="Times New Roman"/>
                <w:sz w:val="28"/>
              </w:rPr>
              <w:t>Разбор и проигрывание с партнером специально подобранных позиций, решение задач</w:t>
            </w:r>
            <w:proofErr w:type="gramStart"/>
            <w:r w:rsidRPr="00253721"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 w:rsidRPr="00253721">
              <w:rPr>
                <w:rFonts w:ascii="Times New Roman" w:hAnsi="Times New Roman" w:cs="Times New Roman"/>
                <w:sz w:val="28"/>
              </w:rPr>
              <w:t>рактикуют различные системы проведения шахматных турниров.  Выстраивают особенности шахматной борьбы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Проверочная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по темам «Шахматная нотация», «Ценность шахматных фигур»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Элементарные шахматные приемы.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Вилка. Определение, примеры применения на практике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433CBD" w:rsidRDefault="00EE35E2" w:rsidP="005268C5">
            <w:pPr>
              <w:rPr>
                <w:rFonts w:ascii="Times New Roman" w:hAnsi="Times New Roman" w:cs="Times New Roman"/>
                <w:sz w:val="40"/>
              </w:rPr>
            </w:pPr>
            <w:r w:rsidRPr="00433CBD">
              <w:rPr>
                <w:rFonts w:ascii="Times New Roman" w:hAnsi="Times New Roman" w:cs="Times New Roman"/>
                <w:sz w:val="28"/>
              </w:rPr>
              <w:t xml:space="preserve">Знать: Расположение пешек. Пешки изолированные, сдвоенные, отсталые и висячие. </w:t>
            </w:r>
            <w:proofErr w:type="spellStart"/>
            <w:r w:rsidRPr="00433CBD">
              <w:rPr>
                <w:rFonts w:ascii="Times New Roman" w:hAnsi="Times New Roman" w:cs="Times New Roman"/>
                <w:sz w:val="28"/>
              </w:rPr>
              <w:t>Карлсбаденская</w:t>
            </w:r>
            <w:proofErr w:type="spellEnd"/>
            <w:r w:rsidRPr="00433CBD">
              <w:rPr>
                <w:rFonts w:ascii="Times New Roman" w:hAnsi="Times New Roman" w:cs="Times New Roman"/>
                <w:sz w:val="28"/>
              </w:rPr>
              <w:t xml:space="preserve">  структура. Пешечный перевес. </w:t>
            </w:r>
            <w:r w:rsidRPr="00433CBD">
              <w:rPr>
                <w:rFonts w:ascii="Times New Roman" w:hAnsi="Times New Roman" w:cs="Times New Roman"/>
                <w:sz w:val="28"/>
              </w:rPr>
              <w:lastRenderedPageBreak/>
              <w:t xml:space="preserve">Взаимодействие сил. Пять типов взаимодействия фигур. Разбор и проигрывание с партнером специально подобранных позиций, решение </w:t>
            </w:r>
            <w:proofErr w:type="spellStart"/>
            <w:r w:rsidRPr="00433CBD">
              <w:rPr>
                <w:rFonts w:ascii="Times New Roman" w:hAnsi="Times New Roman" w:cs="Times New Roman"/>
                <w:sz w:val="28"/>
              </w:rPr>
              <w:t>задач</w:t>
            </w:r>
            <w:r w:rsidRPr="00433CB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Достижение</w:t>
            </w:r>
            <w:proofErr w:type="spellEnd"/>
            <w:r w:rsidRPr="00433CB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материального перевеса. Дидактические игры и задания «Выигрыш материала» (выигрыш пешки). Способы защиты. Дидактические игры и задания «Защита» (уничтожение атакующей фигуры, уход из-под боя). Игровая практика.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Связка. Определение,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примеры применения на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 «Вилка» и «Связка»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159" w:type="dxa"/>
          </w:tcPr>
          <w:p w:rsidR="00EE35E2" w:rsidRPr="00517D9C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Разбор самостоятельной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работы. Подготовка </w:t>
            </w:r>
            <w:proofErr w:type="gram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контрольной работе и разбор типовых примеров по всем темам весь изученный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учебный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изученный ранее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итоговой контрольной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изученный ранее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78C5" w:rsidRDefault="00F278C5"/>
    <w:sectPr w:rsidR="00F278C5" w:rsidSect="0077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5E2"/>
    <w:rsid w:val="00221318"/>
    <w:rsid w:val="00775357"/>
    <w:rsid w:val="00857F1F"/>
    <w:rsid w:val="00D73227"/>
    <w:rsid w:val="00E024F4"/>
    <w:rsid w:val="00EE35E2"/>
    <w:rsid w:val="00F2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5E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E3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3249</Words>
  <Characters>18522</Characters>
  <Application>Microsoft Office Word</Application>
  <DocSecurity>0</DocSecurity>
  <Lines>154</Lines>
  <Paragraphs>43</Paragraphs>
  <ScaleCrop>false</ScaleCrop>
  <Company/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zsh2-1</cp:lastModifiedBy>
  <cp:revision>6</cp:revision>
  <dcterms:created xsi:type="dcterms:W3CDTF">2021-02-20T05:40:00Z</dcterms:created>
  <dcterms:modified xsi:type="dcterms:W3CDTF">2021-08-24T06:06:00Z</dcterms:modified>
</cp:coreProperties>
</file>