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6F" w:rsidRDefault="007F466F" w:rsidP="007F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F466F" w:rsidRDefault="007F466F" w:rsidP="007F466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Заветинская средняя общеобразовательная школа № 2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7F466F" w:rsidRDefault="007F466F" w:rsidP="007F466F">
      <w:pPr>
        <w:rPr>
          <w:rFonts w:ascii="Times New Roman" w:hAnsi="Times New Roman" w:cs="Times New Roman"/>
          <w:sz w:val="36"/>
          <w:szCs w:val="36"/>
        </w:rPr>
      </w:pPr>
    </w:p>
    <w:p w:rsidR="007F466F" w:rsidRDefault="007F466F" w:rsidP="007F466F">
      <w:pPr>
        <w:rPr>
          <w:rFonts w:ascii="Times New Roman" w:hAnsi="Times New Roman" w:cs="Times New Roman"/>
          <w:sz w:val="36"/>
          <w:szCs w:val="36"/>
        </w:rPr>
      </w:pPr>
    </w:p>
    <w:p w:rsidR="007F466F" w:rsidRPr="00DC38FC" w:rsidRDefault="007F466F" w:rsidP="007F466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Классный час</w:t>
      </w:r>
    </w:p>
    <w:p w:rsidR="007F466F" w:rsidRPr="00DC38FC" w:rsidRDefault="007F466F" w:rsidP="007F466F">
      <w:pPr>
        <w:rPr>
          <w:rFonts w:ascii="Times New Roman" w:hAnsi="Times New Roman" w:cs="Times New Roman"/>
          <w:b/>
          <w:sz w:val="48"/>
          <w:szCs w:val="48"/>
        </w:rPr>
      </w:pPr>
      <w:r w:rsidRPr="00DC38FC">
        <w:rPr>
          <w:rFonts w:ascii="Times New Roman" w:hAnsi="Times New Roman" w:cs="Times New Roman"/>
          <w:b/>
          <w:sz w:val="48"/>
          <w:szCs w:val="48"/>
        </w:rPr>
        <w:t xml:space="preserve">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«Кодекс чести класса</w:t>
      </w:r>
      <w:r w:rsidRPr="00DC38FC">
        <w:rPr>
          <w:rFonts w:ascii="Times New Roman" w:hAnsi="Times New Roman" w:cs="Times New Roman"/>
          <w:b/>
          <w:sz w:val="48"/>
          <w:szCs w:val="48"/>
        </w:rPr>
        <w:t>»</w:t>
      </w: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Pr="00DC38FC" w:rsidRDefault="007F466F" w:rsidP="007F46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Подготовила классный руководитель   </w:t>
      </w:r>
      <w:r>
        <w:rPr>
          <w:rFonts w:ascii="Times New Roman" w:hAnsi="Times New Roman" w:cs="Times New Roman"/>
          <w:sz w:val="32"/>
          <w:szCs w:val="32"/>
        </w:rPr>
        <w:t xml:space="preserve"> 7</w:t>
      </w:r>
      <w:r w:rsidRPr="00DC38FC">
        <w:rPr>
          <w:rFonts w:ascii="Times New Roman" w:hAnsi="Times New Roman" w:cs="Times New Roman"/>
          <w:sz w:val="32"/>
          <w:szCs w:val="32"/>
        </w:rPr>
        <w:t xml:space="preserve"> класса </w:t>
      </w:r>
    </w:p>
    <w:p w:rsidR="007F466F" w:rsidRPr="00DC38FC" w:rsidRDefault="007F466F" w:rsidP="007F466F">
      <w:pPr>
        <w:rPr>
          <w:rFonts w:ascii="Times New Roman" w:hAnsi="Times New Roman" w:cs="Times New Roman"/>
          <w:sz w:val="32"/>
          <w:szCs w:val="32"/>
        </w:rPr>
      </w:pPr>
      <w:r w:rsidRPr="00DC38FC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DC38FC">
        <w:rPr>
          <w:rFonts w:ascii="Times New Roman" w:hAnsi="Times New Roman" w:cs="Times New Roman"/>
          <w:sz w:val="32"/>
          <w:szCs w:val="32"/>
        </w:rPr>
        <w:t xml:space="preserve">  Юдина Л.И.</w:t>
      </w: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Default="007F466F" w:rsidP="007F466F">
      <w:pPr>
        <w:rPr>
          <w:rFonts w:ascii="Times New Roman" w:hAnsi="Times New Roman" w:cs="Times New Roman"/>
          <w:sz w:val="48"/>
          <w:szCs w:val="48"/>
        </w:rPr>
      </w:pPr>
    </w:p>
    <w:p w:rsidR="007F466F" w:rsidRPr="00DC38FC" w:rsidRDefault="007F466F" w:rsidP="007F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55E58">
        <w:rPr>
          <w:rFonts w:ascii="Times New Roman" w:hAnsi="Times New Roman" w:cs="Times New Roman"/>
          <w:sz w:val="28"/>
          <w:szCs w:val="28"/>
        </w:rPr>
        <w:t>2019</w:t>
      </w:r>
      <w:r w:rsidRPr="00DC38F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75D97" w:rsidRDefault="00B75D97"/>
    <w:p w:rsidR="007F466F" w:rsidRDefault="007F466F"/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31509">
        <w:rPr>
          <w:b/>
          <w:bCs/>
          <w:color w:val="000000"/>
          <w:sz w:val="28"/>
          <w:szCs w:val="28"/>
        </w:rPr>
        <w:lastRenderedPageBreak/>
        <w:t>Классный час «Кодекс чести класса»</w:t>
      </w:r>
    </w:p>
    <w:p w:rsidR="007F466F" w:rsidRPr="00431509" w:rsidRDefault="007F466F" w:rsidP="007F466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466F" w:rsidRPr="00431509" w:rsidRDefault="007F466F" w:rsidP="007F466F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сплочение классного коллектива;</w:t>
      </w:r>
    </w:p>
    <w:p w:rsidR="007F466F" w:rsidRPr="00431509" w:rsidRDefault="007F466F" w:rsidP="007F466F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создание правил поведения в классе;</w:t>
      </w:r>
    </w:p>
    <w:p w:rsidR="007F466F" w:rsidRPr="00431509" w:rsidRDefault="007F466F" w:rsidP="007F466F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определение перспектив развития классного коллектива.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</w:p>
    <w:p w:rsidR="007F466F" w:rsidRPr="00431509" w:rsidRDefault="007F466F" w:rsidP="007F466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31509">
        <w:rPr>
          <w:b/>
          <w:bCs/>
          <w:color w:val="000000"/>
        </w:rPr>
        <w:t>Ход классного часа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Класс перед началом классного часа делится на пять рабочих групп.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1. Вступительное слово.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Учитель.</w:t>
      </w:r>
      <w:r w:rsidRPr="00431509">
        <w:rPr>
          <w:rStyle w:val="apple-converted-space"/>
          <w:b/>
          <w:bCs/>
          <w:color w:val="000000"/>
        </w:rPr>
        <w:t> </w:t>
      </w:r>
      <w:r w:rsidRPr="00431509">
        <w:rPr>
          <w:color w:val="000000"/>
        </w:rPr>
        <w:t>Сегодня я приглашаю вас поговорить о том, кто такое честь, класс, кодекс и в конце классного часа мы создадим кодекс чести класса.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i/>
          <w:iCs/>
          <w:color w:val="000000"/>
        </w:rPr>
        <w:t>Вопрос:</w:t>
      </w:r>
      <w:r w:rsidRPr="00431509">
        <w:rPr>
          <w:rStyle w:val="apple-converted-space"/>
          <w:i/>
          <w:iCs/>
          <w:color w:val="000000"/>
        </w:rPr>
        <w:t> </w:t>
      </w:r>
      <w:r w:rsidRPr="00431509">
        <w:rPr>
          <w:color w:val="000000"/>
        </w:rPr>
        <w:t>Что такое класс? Как Вы понимаете значение слова класс? На доске я написала слово КЛАСС, назовите любые слова, которые приходят вам на ум, когда вы слышите это слово.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Класс - объединение людей, где “я” каждого превращается в общее “мы”. И нужно чтобы каждое отдельное “я” чувствовало себя в этом большом “мы” комфортно. И чтобы “я” каждого не подавляло “я” своего соседа. Для этого необходимо существование определенных правил поведения, которые дали бы возможность каждому “я” полноценно развиваться.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Учитель.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t>Мы с вами определили, что такое класс. Теперь определим, что означает слово «честь».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t>Мы часто слышим выражения: «бесчестный поступок», «у него нет чести», «он с честью выполнил свой долг», «поступил по чести». НО что означает это слово – честь?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Вы видите несколько определений слова «честь»:</w:t>
      </w:r>
    </w:p>
    <w:p w:rsidR="007F466F" w:rsidRPr="007F466F" w:rsidRDefault="007F466F" w:rsidP="007F466F">
      <w:pPr>
        <w:pStyle w:val="a3"/>
        <w:spacing w:before="0" w:beforeAutospacing="0" w:after="0" w:afterAutospacing="0"/>
      </w:pPr>
      <w:r w:rsidRPr="00431509">
        <w:rPr>
          <w:color w:val="000000"/>
        </w:rPr>
        <w:t xml:space="preserve">·         Честь — </w:t>
      </w:r>
      <w:r w:rsidRPr="007F466F">
        <w:t>комплексное</w:t>
      </w:r>
      <w:r w:rsidRPr="007F466F">
        <w:rPr>
          <w:rStyle w:val="apple-converted-space"/>
        </w:rPr>
        <w:t> </w:t>
      </w:r>
      <w:hyperlink r:id="rId5" w:history="1">
        <w:r w:rsidRPr="007F466F">
          <w:rPr>
            <w:rStyle w:val="a5"/>
            <w:color w:val="auto"/>
          </w:rPr>
          <w:t>морально</w:t>
        </w:r>
      </w:hyperlink>
      <w:r w:rsidRPr="007F466F">
        <w:t>-</w:t>
      </w:r>
      <w:hyperlink r:id="rId6" w:history="1">
        <w:r w:rsidRPr="007F466F">
          <w:rPr>
            <w:rStyle w:val="a5"/>
            <w:color w:val="auto"/>
          </w:rPr>
          <w:t>этическое</w:t>
        </w:r>
      </w:hyperlink>
      <w:r w:rsidRPr="007F466F">
        <w:rPr>
          <w:rStyle w:val="apple-converted-space"/>
        </w:rPr>
        <w:t> </w:t>
      </w:r>
      <w:r w:rsidRPr="007F466F">
        <w:t>и</w:t>
      </w:r>
      <w:r w:rsidRPr="007F466F">
        <w:rPr>
          <w:rStyle w:val="apple-converted-space"/>
        </w:rPr>
        <w:t> </w:t>
      </w:r>
      <w:hyperlink r:id="rId7" w:history="1">
        <w:r w:rsidRPr="007F466F">
          <w:rPr>
            <w:rStyle w:val="a5"/>
            <w:color w:val="auto"/>
          </w:rPr>
          <w:t>социальное</w:t>
        </w:r>
      </w:hyperlink>
      <w:r w:rsidRPr="007F466F">
        <w:rPr>
          <w:rStyle w:val="apple-converted-space"/>
        </w:rPr>
        <w:t> </w:t>
      </w:r>
      <w:r w:rsidRPr="007F466F">
        <w:t>понятие, связанное с оценкой таких качеств</w:t>
      </w:r>
      <w:hyperlink r:id="rId8" w:history="1">
        <w:r w:rsidRPr="007F466F">
          <w:rPr>
            <w:rStyle w:val="a5"/>
            <w:color w:val="auto"/>
          </w:rPr>
          <w:t>индивида</w:t>
        </w:r>
      </w:hyperlink>
      <w:r w:rsidRPr="007F466F">
        <w:t>, как</w:t>
      </w:r>
      <w:r w:rsidRPr="007F466F">
        <w:rPr>
          <w:rStyle w:val="apple-converted-space"/>
        </w:rPr>
        <w:t> </w:t>
      </w:r>
      <w:hyperlink r:id="rId9" w:history="1">
        <w:r w:rsidRPr="007F466F">
          <w:rPr>
            <w:rStyle w:val="a5"/>
            <w:color w:val="auto"/>
          </w:rPr>
          <w:t>верность</w:t>
        </w:r>
      </w:hyperlink>
      <w:r w:rsidRPr="007F466F">
        <w:rPr>
          <w:u w:val="single"/>
        </w:rPr>
        <w:t>,</w:t>
      </w:r>
      <w:r w:rsidRPr="007F466F">
        <w:rPr>
          <w:rStyle w:val="apple-converted-space"/>
          <w:u w:val="single"/>
        </w:rPr>
        <w:t> </w:t>
      </w:r>
      <w:hyperlink r:id="rId10" w:history="1">
        <w:r w:rsidRPr="007F466F">
          <w:rPr>
            <w:rStyle w:val="a5"/>
            <w:color w:val="auto"/>
          </w:rPr>
          <w:t>справедливость</w:t>
        </w:r>
      </w:hyperlink>
      <w:r w:rsidRPr="007F466F">
        <w:rPr>
          <w:u w:val="single"/>
        </w:rPr>
        <w:t>,</w:t>
      </w:r>
      <w:r w:rsidRPr="007F466F">
        <w:rPr>
          <w:rStyle w:val="apple-converted-space"/>
          <w:u w:val="single"/>
        </w:rPr>
        <w:t> </w:t>
      </w:r>
      <w:hyperlink r:id="rId11" w:history="1">
        <w:r w:rsidRPr="007F466F">
          <w:rPr>
            <w:rStyle w:val="a5"/>
            <w:color w:val="auto"/>
          </w:rPr>
          <w:t>правдивость</w:t>
        </w:r>
      </w:hyperlink>
      <w:r w:rsidRPr="007F466F">
        <w:rPr>
          <w:u w:val="single"/>
        </w:rPr>
        <w:t>,</w:t>
      </w:r>
      <w:r w:rsidRPr="007F466F">
        <w:rPr>
          <w:rStyle w:val="apple-converted-space"/>
          <w:u w:val="single"/>
        </w:rPr>
        <w:t> </w:t>
      </w:r>
      <w:hyperlink r:id="rId12" w:history="1">
        <w:r w:rsidRPr="007F466F">
          <w:rPr>
            <w:rStyle w:val="a5"/>
            <w:color w:val="auto"/>
          </w:rPr>
          <w:t>благородство</w:t>
        </w:r>
      </w:hyperlink>
      <w:r w:rsidRPr="007F466F">
        <w:rPr>
          <w:u w:val="single"/>
        </w:rPr>
        <w:t>,</w:t>
      </w:r>
      <w:r w:rsidRPr="007F466F">
        <w:rPr>
          <w:rStyle w:val="apple-converted-space"/>
          <w:u w:val="single"/>
        </w:rPr>
        <w:t> </w:t>
      </w:r>
      <w:hyperlink r:id="rId13" w:history="1">
        <w:r w:rsidRPr="007F466F">
          <w:rPr>
            <w:rStyle w:val="a5"/>
            <w:color w:val="auto"/>
          </w:rPr>
          <w:t>достоинство</w:t>
        </w:r>
      </w:hyperlink>
      <w:r w:rsidRPr="007F466F">
        <w:rPr>
          <w:u w:val="single"/>
        </w:rPr>
        <w:t>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7F466F">
        <w:t>·         Словарь</w:t>
      </w:r>
      <w:r w:rsidRPr="007F466F">
        <w:rPr>
          <w:rStyle w:val="apple-converted-space"/>
        </w:rPr>
        <w:t> </w:t>
      </w:r>
      <w:hyperlink r:id="rId14" w:history="1">
        <w:r w:rsidRPr="007F466F">
          <w:rPr>
            <w:rStyle w:val="a5"/>
            <w:color w:val="auto"/>
          </w:rPr>
          <w:t>В. И. Даля</w:t>
        </w:r>
      </w:hyperlink>
      <w:r w:rsidRPr="007F466F">
        <w:t>: честь - внутреннее</w:t>
      </w:r>
      <w:r w:rsidRPr="00431509">
        <w:rPr>
          <w:color w:val="000000"/>
        </w:rPr>
        <w:t xml:space="preserve"> нравственное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  <w:u w:val="single"/>
        </w:rPr>
        <w:t>достоинство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t>человека,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  <w:u w:val="single"/>
        </w:rPr>
        <w:t>доблесть, честность, благородство души и чистую совесть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Честь - сознательная готовность и стремление принимать на себя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  <w:u w:val="single"/>
        </w:rPr>
        <w:t>ответственность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t>за свои решения, поступки или бездействие.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Честь –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  <w:u w:val="single"/>
        </w:rPr>
        <w:t>внутренний сторож</w:t>
      </w:r>
      <w:r w:rsidRPr="00431509">
        <w:rPr>
          <w:color w:val="000000"/>
        </w:rPr>
        <w:t>, не допускающий не только низких поступков, но и недобродетельных помыслов</w:t>
      </w:r>
    </w:p>
    <w:p w:rsidR="007F466F" w:rsidRPr="00431509" w:rsidRDefault="007F466F" w:rsidP="007F466F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Честь - это стремление быть благородным, высшим существом по внутренним достоинствам, свершать поступки, достойные славы, без всякого принуждения извне и без всякого другого вознаграждения, кроме одобрения своей совести.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br/>
      </w:r>
      <w:r w:rsidRPr="00431509">
        <w:rPr>
          <w:color w:val="000000"/>
        </w:rPr>
        <w:br/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Давайте попробуем привести примеры из жизни, кинофильмов, книг, где показан человек чести.</w:t>
      </w:r>
    </w:p>
    <w:p w:rsidR="007F466F" w:rsidRPr="00431509" w:rsidRDefault="007F466F" w:rsidP="007F466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431509">
        <w:rPr>
          <w:i/>
          <w:iCs/>
          <w:color w:val="000000"/>
        </w:rPr>
        <w:t>Военные действия. Воинская честь – это главное качество, которое должно быть присуще хорошему воину, как рядовому, так и полководцу.</w:t>
      </w:r>
    </w:p>
    <w:p w:rsidR="007F466F" w:rsidRPr="00431509" w:rsidRDefault="007F466F" w:rsidP="007F466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431509">
        <w:rPr>
          <w:i/>
          <w:iCs/>
          <w:color w:val="000000"/>
        </w:rPr>
        <w:t>Бытовые ситуации. Человек, вступившийся за слабого или оскорбленного – человек чести.</w:t>
      </w:r>
    </w:p>
    <w:p w:rsidR="007F466F" w:rsidRPr="00431509" w:rsidRDefault="007F466F" w:rsidP="007F466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431509">
        <w:rPr>
          <w:i/>
          <w:iCs/>
          <w:color w:val="000000"/>
        </w:rPr>
        <w:t>Религия. Священнослужитель, подвергающийся гонениям или осуждению, но не предающий своих религиозных убеждений – человек чести.</w:t>
      </w:r>
    </w:p>
    <w:p w:rsidR="007F466F" w:rsidRPr="00431509" w:rsidRDefault="007F466F" w:rsidP="007F466F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431509">
        <w:rPr>
          <w:i/>
          <w:iCs/>
          <w:color w:val="000000"/>
        </w:rPr>
        <w:t>Экстремальные ситуации. Человек, который в экстремальной ситуации думает не о том, как спастись одному, но о том, как спастись вместе со всеми – человек чести.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Учащиеся приводят примеры.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Как воспитать в себе честь?</w:t>
      </w:r>
    </w:p>
    <w:p w:rsidR="007F466F" w:rsidRPr="00431509" w:rsidRDefault="007F466F" w:rsidP="007F466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lastRenderedPageBreak/>
        <w:t>Исполнение обязательств и обещаний. Человек, который приучает себя не давать невыполнимых обещаний и всегда держать слово – становится человеком чести.</w:t>
      </w:r>
    </w:p>
    <w:p w:rsidR="007F466F" w:rsidRPr="00431509" w:rsidRDefault="007F466F" w:rsidP="007F466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Психологические тренинги. Чем меньше у человека страхов и опасений, тем больше вероятность, что в сложной ситуации он проявит себя, как человек чести. Избавиться от многих страхов помогают психологические тренинги.</w:t>
      </w:r>
    </w:p>
    <w:p w:rsidR="007F466F" w:rsidRPr="00431509" w:rsidRDefault="007F466F" w:rsidP="007F466F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Самосовершенствование. Если человек сумеет трезво оценить себя, увидеть негативные стороны своего характера и поставить цель преодолеть их – он на пути к тому, чтобы стать человеком чести.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Не стремитесь к абсолютному совершенству.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Никогда не сдавайтесь - помните: даже у великих случаются неудачи.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Доверяйте своей интуиции.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·         Избегайте крайностей. Стремитесь к золотой середине между недостатком и избытком добродетели.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Существуют различные Кодексы (свод правил) чести: Кодекс воинской чести, Кодекс врачебной этики, Кодекс чести сотрудника милиции и т.д. И совсем недавно 16 ноября приняли Кодекс чести мужчин Тувы.Мужской кодекс чести описывает роль мужчин в создании благополучной семьи, рассказывает об ответственности сильного пола за возрождение и сохранение духовно-нравственных традиций, воспитание подрастающего поколения и, в конечном итоге, за будущее республики.</w:t>
      </w:r>
      <w:r w:rsidRPr="00431509">
        <w:rPr>
          <w:color w:val="000000"/>
        </w:rPr>
        <w:br/>
      </w:r>
      <w:r w:rsidRPr="00431509">
        <w:rPr>
          <w:color w:val="000000"/>
        </w:rPr>
        <w:br/>
        <w:t>Документ состоит из 9 положений, в которых прописаны основные рекомендации тувинским мужчинам. Кодекс чести составлен на 2 языках – русском и тувинском.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1. Помни всегда и везде: ты – потомок древнего и благородного народа, а потому не имеешь права на недостойный поступок. Знай и помни свою родословную от основателей рода.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2. Изучай язык, обычаи, культуру и историю своего народа и края – эти знания укрепят твой дух, возвеличат душу, придадут силы в трудные минуты.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3. Постоянно работай над своим умственным и физическим развитием. Закаляй и укрепляй здоровье, не поддавайся пагубным пристрастиям, и будь достойным своих великих предков.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4. Трудись сам, уважай труд и не посягай на чужое добро.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5. Никогда не завидуй другим. Если ты истинный патриот, докажи это делом и благородным поступком. Будь способным оценить достижения других.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6. Никогда не оскорбляй ничьих национальных и религиозных чувств, при этом уважай веру своих предков.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7. Будь гордым и честным, сильным и благородным, готовым прийти на помощь. Береги и защищай младших, уважай и почитай старших, более всего родителей, даровавших тебе жизнь.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8. Дорожи именем и честью своей семьи, и своего рода, ибо по твоим поступкам и делам будут судить не только о тебе, но и о твоем народе.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4"/>
          <w:i/>
          <w:iCs/>
          <w:color w:val="000000"/>
        </w:rPr>
        <w:t>9. Как высшую заповедь предков, усвой истину – величие настоящего мужчины никогда не измерялось богатством, а лишь ответственностью и долгом перед семьей, народом и Отечеством.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Учитель:</w:t>
      </w:r>
      <w:r w:rsidRPr="00431509">
        <w:rPr>
          <w:rStyle w:val="apple-converted-space"/>
          <w:color w:val="000000"/>
        </w:rPr>
        <w:t> </w:t>
      </w:r>
      <w:r w:rsidRPr="00431509">
        <w:rPr>
          <w:color w:val="000000"/>
        </w:rPr>
        <w:t>Кодекс это свод законов и правил.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Я вам предлагаю список тем, на которые можно составить правила. Вы их обсуждаете, а затем проговорим.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Каждая группа получает задание, написанное на приготовленной карточке.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Темы</w:t>
      </w:r>
      <w:r w:rsidRPr="00431509">
        <w:rPr>
          <w:color w:val="000000"/>
        </w:rPr>
        <w:t>: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Форма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Прическа.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Приветствие учеников и взрослых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Обращение к друг другу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lastRenderedPageBreak/>
        <w:t>Мусор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Бережливость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Вежливость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Опоздания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Прогулы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Плееры и сотовые телефоны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Повседневная речь в школе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Манера общения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Чужие вещи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Поведение в столовой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Поведение во время линеек и мероприятий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Приход в школу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Пропуск уроков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Школьное имущество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Соблюдение правил безопасности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Забота о младших и слабых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Решение спорных вопросов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Курение в школе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Поведение на уроках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Поведение на переменах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Употребление непристойных выражений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Поведение на школьных вечерах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Выбрали темы и придумываем правила.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b/>
          <w:bCs/>
          <w:color w:val="000000"/>
        </w:rPr>
        <w:t>Задание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 течение 10 минут идет обсуждение темы, вносятся предложения и рекомендации, обсуждается их формулировка. Произносим вслух наши правила.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rStyle w:val="a6"/>
          <w:color w:val="000000"/>
        </w:rPr>
        <w:t>А теперь составляем законы, которые и лягут в основу кодекса нашего класса.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Достойно учиться и работать, готовить себя к служению Отечеству, знать и уважать Герб, Флаг и Гимны Российской Федераци</w:t>
      </w:r>
      <w:r>
        <w:rPr>
          <w:color w:val="000000"/>
        </w:rPr>
        <w:t>и, Ростовской области</w:t>
      </w:r>
      <w:r w:rsidRPr="00431509">
        <w:rPr>
          <w:color w:val="000000"/>
        </w:rPr>
        <w:t>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Действовать всегда на благо своего образовательного учреждения, заботиться о его чести и авторитете.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Прилежно работать над углублением своих знаний.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Выполнять решения и принимать участие в работе ученических и студенческих органов самоуправления.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Защищать честь </w:t>
      </w:r>
      <w:r w:rsidRPr="00431509">
        <w:rPr>
          <w:color w:val="000000"/>
        </w:rPr>
        <w:t xml:space="preserve"> общественной организации, образовательного учреждения в конкурсах и соревнованиях различного уровня.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Вести себя достойно в любой ситуации, уважая честь и достоинство каждого.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Проявлять уважение к старшим, к взглядам и убеждениям других людей.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Уважать своих родителей, заботиться о них в настоящем и в будущем.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Быть милосердным по отношению ко всему живому, к окружающей среде.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Заботиться о здоровье и безопасности собственной жизни и жизни своих товарищей.</w:t>
      </w:r>
    </w:p>
    <w:p w:rsidR="007F466F" w:rsidRPr="00431509" w:rsidRDefault="007F466F" w:rsidP="007F466F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Сохранять самобытность своей культуры, уважать культуру и традиции других народов.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>В заключении каждый должен написать эссе “Я хочу чтобы в моем классе...”</w:t>
      </w:r>
    </w:p>
    <w:p w:rsidR="007F466F" w:rsidRPr="00431509" w:rsidRDefault="007F466F" w:rsidP="007F466F">
      <w:pPr>
        <w:pStyle w:val="a3"/>
        <w:spacing w:before="0" w:beforeAutospacing="0" w:after="0" w:afterAutospacing="0"/>
        <w:rPr>
          <w:color w:val="000000"/>
        </w:rPr>
      </w:pPr>
      <w:r w:rsidRPr="00431509">
        <w:rPr>
          <w:color w:val="000000"/>
        </w:rPr>
        <w:t xml:space="preserve">Все эти “мысли” </w:t>
      </w:r>
      <w:r>
        <w:rPr>
          <w:color w:val="000000"/>
        </w:rPr>
        <w:t>прикрепляются на лист ватмана</w:t>
      </w:r>
      <w:r w:rsidRPr="00431509">
        <w:rPr>
          <w:color w:val="000000"/>
        </w:rPr>
        <w:t>, на котором в результате появятся перспективы развития классного коллектива.</w:t>
      </w:r>
    </w:p>
    <w:p w:rsidR="007F466F" w:rsidRPr="00431509" w:rsidRDefault="007F466F" w:rsidP="007F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66F" w:rsidRDefault="007F466F"/>
    <w:sectPr w:rsidR="007F466F" w:rsidSect="00B7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76DB"/>
    <w:multiLevelType w:val="multilevel"/>
    <w:tmpl w:val="1A72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E38E5"/>
    <w:multiLevelType w:val="multilevel"/>
    <w:tmpl w:val="D730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74F26"/>
    <w:multiLevelType w:val="multilevel"/>
    <w:tmpl w:val="701C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D4D38"/>
    <w:multiLevelType w:val="multilevel"/>
    <w:tmpl w:val="6A10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1276F"/>
    <w:multiLevelType w:val="multilevel"/>
    <w:tmpl w:val="309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466F"/>
    <w:rsid w:val="00155E58"/>
    <w:rsid w:val="007F466F"/>
    <w:rsid w:val="00B7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466F"/>
    <w:rPr>
      <w:b/>
      <w:bCs/>
    </w:rPr>
  </w:style>
  <w:style w:type="character" w:customStyle="1" w:styleId="apple-converted-space">
    <w:name w:val="apple-converted-space"/>
    <w:basedOn w:val="a0"/>
    <w:rsid w:val="007F466F"/>
  </w:style>
  <w:style w:type="character" w:styleId="a5">
    <w:name w:val="Hyperlink"/>
    <w:basedOn w:val="a0"/>
    <w:uiPriority w:val="99"/>
    <w:semiHidden/>
    <w:unhideWhenUsed/>
    <w:rsid w:val="007F466F"/>
    <w:rPr>
      <w:color w:val="0000FF"/>
      <w:u w:val="single"/>
    </w:rPr>
  </w:style>
  <w:style w:type="character" w:styleId="a6">
    <w:name w:val="Emphasis"/>
    <w:basedOn w:val="a0"/>
    <w:uiPriority w:val="20"/>
    <w:qFormat/>
    <w:rsid w:val="007F46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ru.wikipedia.org%2Fwiki%2F%D0%98%D0%BD%D0%B4%D0%B8%D0%B2%D0%B8%D0%B4" TargetMode="External"/><Relationship Id="rId13" Type="http://schemas.openxmlformats.org/officeDocument/2006/relationships/hyperlink" Target="http://infourok.ru/go.html?href=http%3A%2F%2Fru.wikipedia.org%2Fwiki%2F%D0%94%D0%BE%D1%81%D1%82%D0%BE%D0%B8%D0%BD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ru.wikipedia.org%2Fwiki%2F%D0%9E%D0%B1%D1%89%D0%B5%D1%81%D1%82%D0%B2%D0%BE" TargetMode="External"/><Relationship Id="rId12" Type="http://schemas.openxmlformats.org/officeDocument/2006/relationships/hyperlink" Target="http://infourok.ru/go.html?href=http%3A%2F%2Fru.wikipedia.org%2Fwiki%2F%D0%91%D0%BB%D0%B0%D0%B3%D0%BE%D1%80%D0%BE%D0%B4%D1%81%D1%82%D0%B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ru.wikipedia.org%2Fwiki%2F%D0%AD%D1%82%D0%B8%D0%BA%D0%B0" TargetMode="External"/><Relationship Id="rId11" Type="http://schemas.openxmlformats.org/officeDocument/2006/relationships/hyperlink" Target="http://infourok.ru/go.html?href=http%3A%2F%2Fru.wikipedia.org%2Fwiki%2F%D0%9F%D1%80%D0%B0%D0%B2%D0%B4%D0%B8%D0%B2%D0%BE%D1%81%D1%82%D1%8C" TargetMode="External"/><Relationship Id="rId5" Type="http://schemas.openxmlformats.org/officeDocument/2006/relationships/hyperlink" Target="http://infourok.ru/go.html?href=http%3A%2F%2Fru.wikipedia.org%2Fwiki%2F%D0%9C%D0%BE%D1%80%D0%B0%D0%BB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nfourok.ru/go.html?href=http%3A%2F%2Fru.wikipedia.org%2Fwiki%2F%D0%A1%D0%BF%D1%80%D0%B0%D0%B2%D0%B5%D0%B4%D0%BB%D0%B8%D0%B2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ru.wikipedia.org%2Fwiki%2F%D0%92%D0%B5%D1%80%D0%BD%D0%BE%D1%81%D1%82%D1%8C" TargetMode="External"/><Relationship Id="rId14" Type="http://schemas.openxmlformats.org/officeDocument/2006/relationships/hyperlink" Target="http://infourok.ru/go.html?href=http%3A%2F%2Fru.wikipedia.org%2Fwiki%2F%D0%94%D0%B0%D0%BB%D1%8C%2C_%D0%92%D0%BB%D0%B0%D0%B4%D0%B8%D0%BC%D0%B8%D1%80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2022-06-07T11:19:00Z</dcterms:created>
  <dcterms:modified xsi:type="dcterms:W3CDTF">2022-06-07T11:29:00Z</dcterms:modified>
</cp:coreProperties>
</file>