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79BA7" w14:textId="3E4905F0" w:rsidR="00C4459D" w:rsidRDefault="005E2609" w:rsidP="00A26769">
      <w:pPr>
        <w:keepNext/>
        <w:ind w:left="-567" w:firstLine="567"/>
        <w:jc w:val="both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 wp14:anchorId="12758C3A" wp14:editId="58FE9130">
            <wp:extent cx="5940425" cy="8472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4B2BC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6A199708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72C40BB5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66021DFB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7A451081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46971B66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2E02FFAF" w14:textId="77777777" w:rsidR="005E2609" w:rsidRDefault="005E2609" w:rsidP="0002211A">
      <w:pPr>
        <w:ind w:left="-567" w:firstLine="567"/>
        <w:jc w:val="both"/>
        <w:rPr>
          <w:rFonts w:eastAsia="MS Mincho"/>
          <w:sz w:val="24"/>
          <w:szCs w:val="24"/>
          <w:lang w:eastAsia="ja-JP" w:bidi="en-US"/>
        </w:rPr>
      </w:pPr>
    </w:p>
    <w:p w14:paraId="3C1715B3" w14:textId="70AD446C" w:rsidR="00FD2C2E" w:rsidRDefault="0002211A" w:rsidP="0002211A">
      <w:pPr>
        <w:ind w:left="-567" w:firstLine="567"/>
        <w:jc w:val="both"/>
        <w:rPr>
          <w:rFonts w:cs="Arial"/>
          <w:sz w:val="22"/>
        </w:rPr>
      </w:pPr>
      <w:bookmarkStart w:id="0" w:name="_GoBack"/>
      <w:bookmarkEnd w:id="0"/>
      <w:r w:rsidRPr="0002211A">
        <w:rPr>
          <w:rFonts w:eastAsia="MS Mincho"/>
          <w:sz w:val="24"/>
          <w:szCs w:val="24"/>
          <w:lang w:eastAsia="ja-JP" w:bidi="en-US"/>
        </w:rPr>
        <w:lastRenderedPageBreak/>
        <w:t>Данная программ</w:t>
      </w:r>
      <w:r>
        <w:rPr>
          <w:rFonts w:eastAsia="MS Mincho"/>
          <w:sz w:val="24"/>
          <w:szCs w:val="24"/>
          <w:lang w:eastAsia="ja-JP" w:bidi="en-US"/>
        </w:rPr>
        <w:t>а по музыке  в 7</w:t>
      </w:r>
      <w:r w:rsidRPr="0002211A">
        <w:rPr>
          <w:rFonts w:eastAsia="MS Mincho"/>
          <w:sz w:val="24"/>
          <w:szCs w:val="24"/>
          <w:lang w:eastAsia="ja-JP" w:bidi="en-US"/>
        </w:rPr>
        <w:t xml:space="preserve"> классе  разработана в соответствии </w:t>
      </w:r>
      <w:r w:rsidRPr="0002211A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Федерального ко</w:t>
      </w:r>
      <w:r w:rsidRPr="0002211A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>м</w:t>
      </w:r>
      <w:r w:rsidRPr="0002211A">
        <w:rPr>
          <w:rFonts w:eastAsia="MS Mincho"/>
          <w:color w:val="000000"/>
          <w:sz w:val="24"/>
          <w:szCs w:val="24"/>
          <w:shd w:val="clear" w:color="auto" w:fill="FFFFFF"/>
          <w:lang w:eastAsia="ja-JP"/>
        </w:rPr>
        <w:t xml:space="preserve">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proofErr w:type="gramStart"/>
      <w:r w:rsidRPr="0002211A">
        <w:rPr>
          <w:rFonts w:eastAsia="MS Mincho"/>
          <w:sz w:val="24"/>
          <w:szCs w:val="24"/>
          <w:lang w:eastAsia="ja-JP" w:bidi="en-US"/>
        </w:rPr>
        <w:t>Разработана</w:t>
      </w:r>
      <w:proofErr w:type="gramEnd"/>
      <w:r w:rsidRPr="0002211A">
        <w:rPr>
          <w:rFonts w:eastAsia="MS Mincho"/>
          <w:sz w:val="24"/>
          <w:szCs w:val="24"/>
          <w:lang w:eastAsia="ja-JP" w:bidi="en-US"/>
        </w:rPr>
        <w:t xml:space="preserve"> на основе Примерной основной образовательной программы основного общего образования, </w:t>
      </w:r>
      <w:r w:rsidRPr="0002211A">
        <w:rPr>
          <w:rFonts w:eastAsia="MS Mincho"/>
          <w:sz w:val="24"/>
          <w:szCs w:val="24"/>
          <w:lang w:eastAsia="ja-JP"/>
        </w:rPr>
        <w:t>программы  по музыке; Положения «О структуре, порядке разработки и утверждения рабочих программ учебных предметов, курсов,  дисциплин (модулей)  и дополнительных общеразвив</w:t>
      </w:r>
      <w:r w:rsidRPr="0002211A">
        <w:rPr>
          <w:rFonts w:eastAsia="MS Mincho"/>
          <w:sz w:val="24"/>
          <w:szCs w:val="24"/>
          <w:lang w:eastAsia="ja-JP"/>
        </w:rPr>
        <w:t>а</w:t>
      </w:r>
      <w:r w:rsidRPr="0002211A">
        <w:rPr>
          <w:rFonts w:eastAsia="MS Mincho"/>
          <w:sz w:val="24"/>
          <w:szCs w:val="24"/>
          <w:lang w:eastAsia="ja-JP"/>
        </w:rPr>
        <w:t xml:space="preserve">ющих программ муниципального бюджетного общеобразовательного учреждения </w:t>
      </w:r>
      <w:proofErr w:type="spellStart"/>
      <w:r w:rsidRPr="0002211A">
        <w:rPr>
          <w:rFonts w:eastAsia="MS Mincho"/>
          <w:sz w:val="24"/>
          <w:szCs w:val="24"/>
          <w:lang w:eastAsia="ja-JP"/>
        </w:rPr>
        <w:t>Заветинской</w:t>
      </w:r>
      <w:proofErr w:type="spellEnd"/>
      <w:r w:rsidRPr="0002211A">
        <w:rPr>
          <w:rFonts w:eastAsia="MS Mincho"/>
          <w:sz w:val="24"/>
          <w:szCs w:val="24"/>
          <w:lang w:eastAsia="ja-JP"/>
        </w:rPr>
        <w:t xml:space="preserve"> средней обще</w:t>
      </w:r>
      <w:r w:rsidR="00527327">
        <w:rPr>
          <w:rFonts w:eastAsia="MS Mincho"/>
          <w:sz w:val="24"/>
          <w:szCs w:val="24"/>
          <w:lang w:eastAsia="ja-JP"/>
        </w:rPr>
        <w:t>образовательной школы № 2» от 31.08.2022</w:t>
      </w:r>
      <w:r w:rsidRPr="0002211A">
        <w:rPr>
          <w:rFonts w:eastAsia="MS Mincho"/>
          <w:sz w:val="24"/>
          <w:szCs w:val="24"/>
          <w:lang w:eastAsia="ja-JP"/>
        </w:rPr>
        <w:t xml:space="preserve">года, </w:t>
      </w:r>
    </w:p>
    <w:p w14:paraId="76E2AE97" w14:textId="251D4C8D" w:rsidR="00FD2C2E" w:rsidRDefault="00FD2C2E" w:rsidP="00FD2C2E">
      <w:pPr>
        <w:ind w:left="-567" w:firstLine="567"/>
        <w:jc w:val="both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>с</w:t>
      </w:r>
      <w:r w:rsidRPr="00AC6D6E">
        <w:rPr>
          <w:bCs/>
          <w:sz w:val="24"/>
          <w:szCs w:val="24"/>
        </w:rPr>
        <w:t>борник</w:t>
      </w:r>
      <w:r>
        <w:rPr>
          <w:bCs/>
          <w:sz w:val="24"/>
          <w:szCs w:val="24"/>
        </w:rPr>
        <w:t xml:space="preserve">а программ  по музыке  для 5-8 </w:t>
      </w:r>
      <w:r w:rsidRPr="00AC6D6E">
        <w:rPr>
          <w:bCs/>
          <w:sz w:val="24"/>
          <w:szCs w:val="24"/>
        </w:rPr>
        <w:t>кл</w:t>
      </w:r>
      <w:r>
        <w:rPr>
          <w:bCs/>
          <w:sz w:val="24"/>
          <w:szCs w:val="24"/>
        </w:rPr>
        <w:t xml:space="preserve">ассов, Москва «Просвещение» 2018, </w:t>
      </w:r>
      <w:r w:rsidRPr="00AC6D6E">
        <w:rPr>
          <w:bCs/>
          <w:sz w:val="24"/>
          <w:szCs w:val="24"/>
        </w:rPr>
        <w:t>автор</w:t>
      </w:r>
      <w:r>
        <w:rPr>
          <w:bCs/>
          <w:sz w:val="24"/>
          <w:szCs w:val="24"/>
        </w:rPr>
        <w:t>ской программы  «Музыка» для 5-8</w:t>
      </w:r>
      <w:r w:rsidRPr="00AC6D6E">
        <w:rPr>
          <w:bCs/>
          <w:sz w:val="24"/>
          <w:szCs w:val="24"/>
        </w:rPr>
        <w:t xml:space="preserve"> классов.  Авторы программ</w:t>
      </w:r>
      <w:r>
        <w:rPr>
          <w:bCs/>
          <w:sz w:val="24"/>
          <w:szCs w:val="24"/>
        </w:rPr>
        <w:t xml:space="preserve">ы Г.П. Сергеева, Е.Д. Критская, </w:t>
      </w:r>
      <w:r w:rsidRPr="00AC6D6E">
        <w:rPr>
          <w:bCs/>
          <w:sz w:val="24"/>
          <w:szCs w:val="24"/>
        </w:rPr>
        <w:t xml:space="preserve"> Т.С. </w:t>
      </w:r>
      <w:proofErr w:type="spellStart"/>
      <w:r w:rsidRPr="00AC6D6E">
        <w:rPr>
          <w:bCs/>
          <w:sz w:val="24"/>
          <w:szCs w:val="24"/>
        </w:rPr>
        <w:t>Шмагина</w:t>
      </w:r>
      <w:proofErr w:type="spellEnd"/>
      <w:r>
        <w:rPr>
          <w:bCs/>
          <w:sz w:val="24"/>
          <w:szCs w:val="24"/>
        </w:rPr>
        <w:t xml:space="preserve"> по учебнику  </w:t>
      </w:r>
      <w:r>
        <w:rPr>
          <w:sz w:val="24"/>
        </w:rPr>
        <w:t>Музыка. 8 класс (текст): учебник</w:t>
      </w:r>
      <w:r w:rsidRPr="00CC49F1">
        <w:rPr>
          <w:sz w:val="24"/>
        </w:rPr>
        <w:t xml:space="preserve"> для общеобразовательных учреждений / </w:t>
      </w:r>
      <w:proofErr w:type="spellStart"/>
      <w:r w:rsidRPr="00CC49F1">
        <w:rPr>
          <w:sz w:val="24"/>
        </w:rPr>
        <w:t>Г.П.Сергеева</w:t>
      </w:r>
      <w:proofErr w:type="spellEnd"/>
      <w:r w:rsidRPr="00CC49F1">
        <w:rPr>
          <w:sz w:val="24"/>
        </w:rPr>
        <w:t xml:space="preserve">, </w:t>
      </w:r>
      <w:proofErr w:type="spellStart"/>
      <w:r w:rsidRPr="00CC49F1">
        <w:rPr>
          <w:sz w:val="24"/>
        </w:rPr>
        <w:t>Е.Д.К</w:t>
      </w:r>
      <w:r>
        <w:rPr>
          <w:sz w:val="24"/>
        </w:rPr>
        <w:t>ритская</w:t>
      </w:r>
      <w:proofErr w:type="spellEnd"/>
      <w:r>
        <w:rPr>
          <w:sz w:val="24"/>
        </w:rPr>
        <w:t>. – М.: Просвещение, 2018</w:t>
      </w:r>
      <w:r>
        <w:rPr>
          <w:bCs/>
          <w:sz w:val="24"/>
          <w:szCs w:val="24"/>
        </w:rPr>
        <w:t>.</w:t>
      </w:r>
    </w:p>
    <w:p w14:paraId="7150DB2D" w14:textId="77777777" w:rsidR="00FD2C2E" w:rsidRDefault="00FD2C2E" w:rsidP="00FD2C2E">
      <w:pPr>
        <w:ind w:left="-567" w:firstLine="567"/>
        <w:jc w:val="both"/>
        <w:rPr>
          <w:sz w:val="24"/>
          <w:szCs w:val="24"/>
        </w:rPr>
      </w:pPr>
    </w:p>
    <w:p w14:paraId="45F54528" w14:textId="45A055E3" w:rsidR="00FD2C2E" w:rsidRPr="00FB3B08" w:rsidRDefault="00FD2C2E" w:rsidP="00FD2C2E">
      <w:pPr>
        <w:ind w:left="-567" w:firstLine="567"/>
        <w:jc w:val="both"/>
        <w:rPr>
          <w:sz w:val="24"/>
          <w:szCs w:val="28"/>
        </w:rPr>
      </w:pPr>
      <w:r w:rsidRPr="00BD36BC">
        <w:rPr>
          <w:sz w:val="24"/>
          <w:szCs w:val="24"/>
        </w:rPr>
        <w:t>Федеральный базисный (образовательный) учебный план для образовательных учрежд</w:t>
      </w:r>
      <w:r w:rsidRPr="00BD36BC">
        <w:rPr>
          <w:sz w:val="24"/>
          <w:szCs w:val="24"/>
        </w:rPr>
        <w:t>е</w:t>
      </w:r>
      <w:r w:rsidRPr="00BD36BC">
        <w:rPr>
          <w:sz w:val="24"/>
          <w:szCs w:val="24"/>
        </w:rPr>
        <w:t xml:space="preserve">ний Российской Федерации предусматривает обязательное изучение </w:t>
      </w:r>
      <w:r>
        <w:rPr>
          <w:sz w:val="24"/>
          <w:szCs w:val="24"/>
        </w:rPr>
        <w:t xml:space="preserve">музыки </w:t>
      </w:r>
      <w:r w:rsidRPr="00BD36BC">
        <w:rPr>
          <w:sz w:val="24"/>
          <w:szCs w:val="24"/>
        </w:rPr>
        <w:t xml:space="preserve"> на этапе основн</w:t>
      </w:r>
      <w:r w:rsidRPr="00BD36BC">
        <w:rPr>
          <w:sz w:val="24"/>
          <w:szCs w:val="24"/>
        </w:rPr>
        <w:t>о</w:t>
      </w:r>
      <w:r w:rsidRPr="00BD36BC">
        <w:rPr>
          <w:sz w:val="24"/>
          <w:szCs w:val="24"/>
        </w:rPr>
        <w:t xml:space="preserve">го общего образования в </w:t>
      </w:r>
      <w:r>
        <w:rPr>
          <w:sz w:val="24"/>
          <w:szCs w:val="24"/>
        </w:rPr>
        <w:t>7</w:t>
      </w:r>
      <w:r w:rsidRPr="00BD36BC">
        <w:rPr>
          <w:sz w:val="24"/>
          <w:szCs w:val="24"/>
        </w:rPr>
        <w:t xml:space="preserve"> классе в объёме </w:t>
      </w:r>
      <w:r w:rsidR="00AB16C1">
        <w:rPr>
          <w:sz w:val="24"/>
          <w:szCs w:val="24"/>
        </w:rPr>
        <w:t>34</w:t>
      </w:r>
      <w:r>
        <w:rPr>
          <w:sz w:val="24"/>
          <w:szCs w:val="24"/>
        </w:rPr>
        <w:t xml:space="preserve"> </w:t>
      </w:r>
      <w:r w:rsidRPr="00BD36BC">
        <w:rPr>
          <w:sz w:val="24"/>
          <w:szCs w:val="24"/>
        </w:rPr>
        <w:t xml:space="preserve"> ча</w:t>
      </w:r>
      <w:r w:rsidR="00AB16C1">
        <w:rPr>
          <w:sz w:val="24"/>
          <w:szCs w:val="24"/>
        </w:rPr>
        <w:t>са</w:t>
      </w:r>
      <w:r>
        <w:rPr>
          <w:sz w:val="24"/>
          <w:szCs w:val="24"/>
        </w:rPr>
        <w:t>.</w:t>
      </w:r>
    </w:p>
    <w:p w14:paraId="6D6AFA74" w14:textId="27E6D906" w:rsidR="00FD2C2E" w:rsidRPr="000B4D7F" w:rsidRDefault="00FD2C2E" w:rsidP="00FD2C2E">
      <w:pPr>
        <w:ind w:left="-567" w:firstLine="567"/>
        <w:jc w:val="both"/>
        <w:rPr>
          <w:sz w:val="24"/>
          <w:szCs w:val="28"/>
        </w:rPr>
      </w:pPr>
      <w:r w:rsidRPr="000B4D7F">
        <w:rPr>
          <w:sz w:val="24"/>
          <w:szCs w:val="28"/>
        </w:rPr>
        <w:t xml:space="preserve"> В учебном  плане  на изучение </w:t>
      </w:r>
      <w:r>
        <w:rPr>
          <w:sz w:val="24"/>
          <w:szCs w:val="24"/>
        </w:rPr>
        <w:t>музыки</w:t>
      </w:r>
      <w:r w:rsidRPr="000B4D7F">
        <w:rPr>
          <w:sz w:val="24"/>
          <w:szCs w:val="28"/>
        </w:rPr>
        <w:t xml:space="preserve"> в </w:t>
      </w:r>
      <w:r w:rsidR="000F1DB0">
        <w:rPr>
          <w:sz w:val="24"/>
          <w:szCs w:val="28"/>
        </w:rPr>
        <w:t>7</w:t>
      </w:r>
      <w:r w:rsidRPr="000B4D7F">
        <w:rPr>
          <w:sz w:val="24"/>
          <w:szCs w:val="28"/>
        </w:rPr>
        <w:t xml:space="preserve"> классе отводится </w:t>
      </w:r>
      <w:r w:rsidRPr="00663387">
        <w:rPr>
          <w:b/>
          <w:sz w:val="24"/>
          <w:szCs w:val="28"/>
        </w:rPr>
        <w:t>1 час</w:t>
      </w:r>
      <w:r w:rsidR="00AB16C1">
        <w:rPr>
          <w:sz w:val="24"/>
          <w:szCs w:val="28"/>
        </w:rPr>
        <w:t xml:space="preserve"> в неделю (34</w:t>
      </w:r>
      <w:r w:rsidRPr="000B4D7F">
        <w:rPr>
          <w:sz w:val="24"/>
          <w:szCs w:val="28"/>
        </w:rPr>
        <w:t xml:space="preserve"> учебных недель, что составляет </w:t>
      </w:r>
      <w:r>
        <w:rPr>
          <w:sz w:val="24"/>
          <w:szCs w:val="28"/>
        </w:rPr>
        <w:t>3</w:t>
      </w:r>
      <w:r w:rsidR="00AB16C1">
        <w:rPr>
          <w:sz w:val="24"/>
          <w:szCs w:val="28"/>
        </w:rPr>
        <w:t>4 часа</w:t>
      </w:r>
      <w:r w:rsidR="000F1DB0">
        <w:rPr>
          <w:sz w:val="24"/>
          <w:szCs w:val="28"/>
        </w:rPr>
        <w:t xml:space="preserve">), фактически </w:t>
      </w:r>
      <w:r w:rsidR="00AB16C1">
        <w:rPr>
          <w:sz w:val="24"/>
          <w:szCs w:val="28"/>
        </w:rPr>
        <w:t>33</w:t>
      </w:r>
      <w:r w:rsidR="000F1DB0">
        <w:rPr>
          <w:sz w:val="24"/>
          <w:szCs w:val="28"/>
        </w:rPr>
        <w:t xml:space="preserve"> часа, так как</w:t>
      </w:r>
      <w:r w:rsidR="00AB16C1">
        <w:rPr>
          <w:sz w:val="24"/>
          <w:szCs w:val="28"/>
        </w:rPr>
        <w:t xml:space="preserve"> в 7а -9 мая и в 7б - 24</w:t>
      </w:r>
      <w:r w:rsidR="000F1DB0">
        <w:rPr>
          <w:sz w:val="24"/>
          <w:szCs w:val="28"/>
        </w:rPr>
        <w:t xml:space="preserve"> февраля </w:t>
      </w:r>
      <w:r w:rsidR="00AB16C1">
        <w:rPr>
          <w:sz w:val="24"/>
          <w:szCs w:val="28"/>
        </w:rPr>
        <w:t>–</w:t>
      </w:r>
      <w:r w:rsidR="000F1DB0">
        <w:rPr>
          <w:sz w:val="24"/>
          <w:szCs w:val="28"/>
        </w:rPr>
        <w:t xml:space="preserve"> празднич</w:t>
      </w:r>
      <w:r w:rsidR="00AB16C1">
        <w:rPr>
          <w:sz w:val="24"/>
          <w:szCs w:val="28"/>
        </w:rPr>
        <w:t>ные дни</w:t>
      </w:r>
      <w:r w:rsidR="000F1DB0">
        <w:rPr>
          <w:sz w:val="24"/>
          <w:szCs w:val="28"/>
        </w:rPr>
        <w:t>.</w:t>
      </w:r>
    </w:p>
    <w:p w14:paraId="5A6B1649" w14:textId="77777777" w:rsidR="00C14C9E" w:rsidRPr="00A26769" w:rsidRDefault="00C14C9E" w:rsidP="00A26769">
      <w:pPr>
        <w:pStyle w:val="western"/>
        <w:spacing w:before="120" w:beforeAutospacing="0" w:after="120" w:afterAutospacing="0"/>
        <w:ind w:left="-567" w:firstLine="567"/>
        <w:jc w:val="both"/>
        <w:rPr>
          <w:b/>
          <w:bCs/>
          <w:sz w:val="28"/>
          <w:szCs w:val="28"/>
        </w:rPr>
      </w:pPr>
      <w:r w:rsidRPr="00A26769">
        <w:rPr>
          <w:b/>
          <w:bCs/>
          <w:sz w:val="28"/>
          <w:szCs w:val="28"/>
        </w:rPr>
        <w:t>Учебно-методическое обеспечение образовательного процесса.</w:t>
      </w:r>
    </w:p>
    <w:p w14:paraId="5942E4FB" w14:textId="77777777" w:rsidR="00DB3496" w:rsidRDefault="00C14C9E" w:rsidP="00DB3496">
      <w:pPr>
        <w:ind w:left="-567" w:firstLine="567"/>
        <w:jc w:val="both"/>
        <w:rPr>
          <w:sz w:val="24"/>
        </w:rPr>
      </w:pPr>
      <w:r w:rsidRPr="00BA1233">
        <w:rPr>
          <w:b/>
          <w:bCs/>
          <w:sz w:val="22"/>
          <w:szCs w:val="28"/>
          <w:u w:val="single"/>
        </w:rPr>
        <w:t>Учебные пособия для учащихся:</w:t>
      </w:r>
      <w:r w:rsidR="00DB3496" w:rsidRPr="00BA1233">
        <w:rPr>
          <w:sz w:val="22"/>
          <w:szCs w:val="28"/>
        </w:rPr>
        <w:t xml:space="preserve">  </w:t>
      </w:r>
    </w:p>
    <w:p w14:paraId="765751B0" w14:textId="77777777" w:rsidR="00C14C9E" w:rsidRPr="00BA1233" w:rsidRDefault="00DB3496" w:rsidP="00DB3496">
      <w:pPr>
        <w:ind w:left="-567" w:firstLine="567"/>
        <w:jc w:val="both"/>
        <w:rPr>
          <w:sz w:val="22"/>
          <w:szCs w:val="28"/>
        </w:rPr>
      </w:pPr>
      <w:r w:rsidRPr="00CC49F1">
        <w:rPr>
          <w:sz w:val="24"/>
        </w:rPr>
        <w:t xml:space="preserve"> Музыка.</w:t>
      </w:r>
      <w:r w:rsidR="004E4ADD">
        <w:rPr>
          <w:sz w:val="24"/>
        </w:rPr>
        <w:t>7</w:t>
      </w:r>
      <w:r w:rsidRPr="00CC49F1">
        <w:rPr>
          <w:sz w:val="24"/>
        </w:rPr>
        <w:t xml:space="preserve"> класс (текст): </w:t>
      </w:r>
      <w:r w:rsidR="00680F38">
        <w:rPr>
          <w:sz w:val="24"/>
        </w:rPr>
        <w:t>учебник</w:t>
      </w:r>
      <w:r w:rsidRPr="00CC49F1">
        <w:rPr>
          <w:sz w:val="24"/>
        </w:rPr>
        <w:t xml:space="preserve"> для общеобразовательных учреждений / Г.П.Сергеева, Е.Д.Критская. – М.: Просвещение, 2011</w:t>
      </w:r>
    </w:p>
    <w:p w14:paraId="0EE5CB58" w14:textId="77777777" w:rsidR="00C14C9E" w:rsidRPr="00BA1233" w:rsidRDefault="00C14C9E" w:rsidP="00DB3496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8"/>
        </w:rPr>
      </w:pPr>
      <w:bookmarkStart w:id="1" w:name="YANDEX_2"/>
      <w:bookmarkStart w:id="2" w:name="YANDEX_30"/>
      <w:bookmarkStart w:id="3" w:name="YANDEX_37"/>
      <w:bookmarkEnd w:id="1"/>
      <w:bookmarkEnd w:id="2"/>
      <w:bookmarkEnd w:id="3"/>
      <w:r w:rsidRPr="00BA1233">
        <w:rPr>
          <w:b/>
          <w:bCs/>
          <w:sz w:val="22"/>
          <w:szCs w:val="28"/>
          <w:u w:val="single"/>
        </w:rPr>
        <w:t>Учебно-методические пособия для учителя:</w:t>
      </w:r>
    </w:p>
    <w:p w14:paraId="20B6B2EE" w14:textId="77777777" w:rsidR="00DB3496" w:rsidRPr="00CC49F1" w:rsidRDefault="00C14C9E" w:rsidP="00DB3496">
      <w:pPr>
        <w:ind w:left="-567" w:firstLine="567"/>
        <w:jc w:val="both"/>
        <w:rPr>
          <w:sz w:val="24"/>
        </w:rPr>
      </w:pPr>
      <w:bookmarkStart w:id="4" w:name="YANDEX_58"/>
      <w:bookmarkEnd w:id="4"/>
      <w:r w:rsidRPr="00BA1233">
        <w:rPr>
          <w:sz w:val="22"/>
          <w:szCs w:val="28"/>
        </w:rPr>
        <w:t xml:space="preserve"> </w:t>
      </w:r>
      <w:r w:rsidR="004E4ADD">
        <w:rPr>
          <w:sz w:val="24"/>
        </w:rPr>
        <w:t>Музыка.7</w:t>
      </w:r>
      <w:r w:rsidR="00680F38">
        <w:rPr>
          <w:sz w:val="24"/>
        </w:rPr>
        <w:t xml:space="preserve"> класс (текст): учебник</w:t>
      </w:r>
      <w:r w:rsidR="00DB3496" w:rsidRPr="00CC49F1">
        <w:rPr>
          <w:sz w:val="24"/>
        </w:rPr>
        <w:t xml:space="preserve"> для общеобразовательных учреждений / Г.П.Сергеева, Е.Д.Критская. – М.: Просвещение, 2011</w:t>
      </w:r>
    </w:p>
    <w:p w14:paraId="1BFB24A3" w14:textId="77777777" w:rsidR="00DB3496" w:rsidRPr="00CC49F1" w:rsidRDefault="00DB3496" w:rsidP="00DB3496">
      <w:pPr>
        <w:ind w:left="-567" w:firstLine="567"/>
        <w:jc w:val="both"/>
        <w:rPr>
          <w:sz w:val="24"/>
        </w:rPr>
      </w:pPr>
      <w:r w:rsidRPr="00CC49F1">
        <w:rPr>
          <w:rFonts w:hint="eastAsia"/>
          <w:sz w:val="24"/>
        </w:rPr>
        <w:t>Уроки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музыки</w:t>
      </w:r>
      <w:r w:rsidR="004E4ADD">
        <w:rPr>
          <w:sz w:val="24"/>
        </w:rPr>
        <w:t>. 7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класс</w:t>
      </w:r>
      <w:r w:rsidRPr="00CC49F1">
        <w:rPr>
          <w:sz w:val="24"/>
        </w:rPr>
        <w:t xml:space="preserve">  </w:t>
      </w:r>
      <w:r w:rsidRPr="00CC49F1">
        <w:rPr>
          <w:rFonts w:hint="eastAsia"/>
          <w:sz w:val="24"/>
        </w:rPr>
        <w:t>пособие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для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учителей</w:t>
      </w:r>
      <w:r w:rsidRPr="00CC49F1">
        <w:rPr>
          <w:sz w:val="24"/>
        </w:rPr>
        <w:t xml:space="preserve"> </w:t>
      </w:r>
      <w:proofErr w:type="spellStart"/>
      <w:r w:rsidRPr="00CC49F1">
        <w:rPr>
          <w:rFonts w:hint="eastAsia"/>
          <w:sz w:val="24"/>
        </w:rPr>
        <w:t>общеобразоват</w:t>
      </w:r>
      <w:proofErr w:type="spellEnd"/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учреждений</w:t>
      </w:r>
      <w:r w:rsidRPr="00CC49F1">
        <w:rPr>
          <w:sz w:val="24"/>
        </w:rPr>
        <w:t xml:space="preserve">  </w:t>
      </w:r>
      <w:r w:rsidRPr="00CC49F1">
        <w:rPr>
          <w:rFonts w:hint="eastAsia"/>
          <w:sz w:val="24"/>
        </w:rPr>
        <w:t>Г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П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Сергеева</w:t>
      </w:r>
      <w:r w:rsidRPr="00CC49F1">
        <w:rPr>
          <w:sz w:val="24"/>
        </w:rPr>
        <w:t xml:space="preserve">, </w:t>
      </w:r>
      <w:r w:rsidRPr="00CC49F1">
        <w:rPr>
          <w:rFonts w:hint="eastAsia"/>
          <w:sz w:val="24"/>
        </w:rPr>
        <w:t>Е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Д</w:t>
      </w:r>
      <w:r w:rsidRPr="00CC49F1">
        <w:rPr>
          <w:sz w:val="24"/>
        </w:rPr>
        <w:t xml:space="preserve">. </w:t>
      </w:r>
      <w:r w:rsidRPr="00CC49F1">
        <w:rPr>
          <w:rFonts w:hint="eastAsia"/>
          <w:sz w:val="24"/>
        </w:rPr>
        <w:t>Критская</w:t>
      </w:r>
      <w:r w:rsidRPr="00CC49F1">
        <w:rPr>
          <w:sz w:val="24"/>
        </w:rPr>
        <w:t>. - 3-</w:t>
      </w:r>
      <w:r w:rsidRPr="00CC49F1">
        <w:rPr>
          <w:rFonts w:hint="eastAsia"/>
          <w:sz w:val="24"/>
        </w:rPr>
        <w:t>е</w:t>
      </w:r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изд</w:t>
      </w:r>
      <w:r w:rsidRPr="00CC49F1">
        <w:rPr>
          <w:sz w:val="24"/>
        </w:rPr>
        <w:t xml:space="preserve">. - </w:t>
      </w:r>
      <w:r w:rsidRPr="00CC49F1">
        <w:rPr>
          <w:rFonts w:hint="eastAsia"/>
          <w:sz w:val="24"/>
        </w:rPr>
        <w:t>М</w:t>
      </w:r>
      <w:r w:rsidRPr="00CC49F1">
        <w:rPr>
          <w:sz w:val="24"/>
        </w:rPr>
        <w:t>.</w:t>
      </w:r>
      <w:proofErr w:type="gramStart"/>
      <w:r w:rsidRPr="00CC49F1">
        <w:rPr>
          <w:sz w:val="24"/>
        </w:rPr>
        <w:t xml:space="preserve"> :</w:t>
      </w:r>
      <w:proofErr w:type="gramEnd"/>
      <w:r w:rsidRPr="00CC49F1">
        <w:rPr>
          <w:sz w:val="24"/>
        </w:rPr>
        <w:t xml:space="preserve"> </w:t>
      </w:r>
      <w:r w:rsidRPr="00CC49F1">
        <w:rPr>
          <w:rFonts w:hint="eastAsia"/>
          <w:sz w:val="24"/>
        </w:rPr>
        <w:t>Просвещение</w:t>
      </w:r>
      <w:r w:rsidRPr="00CC49F1">
        <w:rPr>
          <w:sz w:val="24"/>
        </w:rPr>
        <w:t>, 2011</w:t>
      </w:r>
    </w:p>
    <w:p w14:paraId="0CB94255" w14:textId="77777777" w:rsidR="00DB3496" w:rsidRPr="00CC49F1" w:rsidRDefault="00DB3496" w:rsidP="00DB3496">
      <w:pPr>
        <w:ind w:left="-567" w:firstLine="567"/>
        <w:jc w:val="both"/>
        <w:rPr>
          <w:sz w:val="24"/>
        </w:rPr>
      </w:pPr>
      <w:r w:rsidRPr="00CC49F1">
        <w:rPr>
          <w:sz w:val="24"/>
        </w:rPr>
        <w:t>Музыка. Фонохрестоматия. 5-7 класс.  (Электронный ресурс)   / сост. Г.П.Сергеева, Е.Д.Критская. – М.: Просвещение, 2010</w:t>
      </w:r>
    </w:p>
    <w:p w14:paraId="3A326470" w14:textId="77777777" w:rsidR="00DB3496" w:rsidRPr="00680F38" w:rsidRDefault="00DB3496" w:rsidP="00DB3496">
      <w:pPr>
        <w:autoSpaceDE w:val="0"/>
        <w:autoSpaceDN w:val="0"/>
        <w:adjustRightInd w:val="0"/>
        <w:ind w:left="-567" w:firstLine="567"/>
        <w:jc w:val="both"/>
        <w:rPr>
          <w:b/>
          <w:sz w:val="24"/>
          <w:szCs w:val="22"/>
          <w:u w:val="single"/>
        </w:rPr>
      </w:pPr>
      <w:r w:rsidRPr="00680F38">
        <w:rPr>
          <w:b/>
          <w:sz w:val="24"/>
          <w:szCs w:val="22"/>
          <w:u w:val="single"/>
        </w:rPr>
        <w:t xml:space="preserve">Интернет-ресурсы, которые могут быть использованы учителем и учащимися для подготовки уроков, сообщений, докладов и рефератов: </w:t>
      </w:r>
    </w:p>
    <w:p w14:paraId="3A43E0F3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Музыкальная энциклопедия. – Электронный ресурс. Режим доступа: </w:t>
      </w:r>
      <w:hyperlink r:id="rId7" w:history="1">
        <w:r w:rsidRPr="00CC49F1">
          <w:rPr>
            <w:rStyle w:val="a3"/>
            <w:sz w:val="24"/>
            <w:szCs w:val="22"/>
          </w:rPr>
          <w:t>http://dic.academic.ru/contents.nsf/enc_music/</w:t>
        </w:r>
      </w:hyperlink>
    </w:p>
    <w:p w14:paraId="59198FF6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Музыкальный энциклопедический словарь. – Электронный ресурс. Режим доступа: </w:t>
      </w:r>
      <w:hyperlink r:id="rId8" w:history="1">
        <w:r w:rsidRPr="00CC49F1">
          <w:rPr>
            <w:rStyle w:val="a3"/>
            <w:sz w:val="24"/>
            <w:szCs w:val="22"/>
          </w:rPr>
          <w:t>http://www.music-dic.ru/</w:t>
        </w:r>
      </w:hyperlink>
    </w:p>
    <w:p w14:paraId="44B4A75C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Музыкальный словарь. – Электронный ресурс. Режим доступа: </w:t>
      </w:r>
      <w:hyperlink r:id="rId9" w:history="1">
        <w:r w:rsidRPr="00CC49F1">
          <w:rPr>
            <w:rStyle w:val="a3"/>
            <w:sz w:val="24"/>
            <w:szCs w:val="22"/>
            <w:lang w:val="en-US"/>
          </w:rPr>
          <w:t>http</w:t>
        </w:r>
        <w:r w:rsidRPr="00CC49F1">
          <w:rPr>
            <w:rStyle w:val="a3"/>
            <w:sz w:val="24"/>
            <w:szCs w:val="22"/>
          </w:rPr>
          <w:t>://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dic</w:t>
        </w:r>
        <w:proofErr w:type="spellEnd"/>
        <w:r w:rsidRPr="00CC49F1">
          <w:rPr>
            <w:rStyle w:val="a3"/>
            <w:sz w:val="24"/>
            <w:szCs w:val="22"/>
          </w:rPr>
          <w:t>.</w:t>
        </w:r>
        <w:r w:rsidRPr="00CC49F1">
          <w:rPr>
            <w:rStyle w:val="a3"/>
            <w:sz w:val="24"/>
            <w:szCs w:val="22"/>
            <w:lang w:val="en-US"/>
          </w:rPr>
          <w:t>academic</w:t>
        </w:r>
        <w:r w:rsidRPr="00CC49F1">
          <w:rPr>
            <w:rStyle w:val="a3"/>
            <w:sz w:val="24"/>
            <w:szCs w:val="22"/>
          </w:rPr>
          <w:t>.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ru</w:t>
        </w:r>
        <w:proofErr w:type="spellEnd"/>
        <w:r w:rsidRPr="00CC49F1">
          <w:rPr>
            <w:rStyle w:val="a3"/>
            <w:sz w:val="24"/>
            <w:szCs w:val="22"/>
          </w:rPr>
          <w:t>/</w:t>
        </w:r>
        <w:r w:rsidRPr="00CC49F1">
          <w:rPr>
            <w:rStyle w:val="a3"/>
            <w:sz w:val="24"/>
            <w:szCs w:val="22"/>
            <w:lang w:val="en-US"/>
          </w:rPr>
          <w:t>contents</w:t>
        </w:r>
        <w:r w:rsidRPr="00CC49F1">
          <w:rPr>
            <w:rStyle w:val="a3"/>
            <w:sz w:val="24"/>
            <w:szCs w:val="22"/>
          </w:rPr>
          <w:t>.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nsf</w:t>
        </w:r>
        <w:proofErr w:type="spellEnd"/>
        <w:r w:rsidRPr="00CC49F1">
          <w:rPr>
            <w:rStyle w:val="a3"/>
            <w:sz w:val="24"/>
            <w:szCs w:val="22"/>
          </w:rPr>
          <w:t>/</w:t>
        </w:r>
        <w:proofErr w:type="spellStart"/>
        <w:r w:rsidRPr="00CC49F1">
          <w:rPr>
            <w:rStyle w:val="a3"/>
            <w:sz w:val="24"/>
            <w:szCs w:val="22"/>
            <w:lang w:val="en-US"/>
          </w:rPr>
          <w:t>dic</w:t>
        </w:r>
        <w:proofErr w:type="spellEnd"/>
        <w:r w:rsidRPr="00CC49F1">
          <w:rPr>
            <w:rStyle w:val="a3"/>
            <w:sz w:val="24"/>
            <w:szCs w:val="22"/>
          </w:rPr>
          <w:t>_</w:t>
        </w:r>
        <w:r w:rsidRPr="00CC49F1">
          <w:rPr>
            <w:rStyle w:val="a3"/>
            <w:sz w:val="24"/>
            <w:szCs w:val="22"/>
            <w:lang w:val="en-US"/>
          </w:rPr>
          <w:t>music</w:t>
        </w:r>
        <w:r w:rsidRPr="00CC49F1">
          <w:rPr>
            <w:rStyle w:val="a3"/>
            <w:sz w:val="24"/>
            <w:szCs w:val="22"/>
          </w:rPr>
          <w:t>/</w:t>
        </w:r>
      </w:hyperlink>
    </w:p>
    <w:p w14:paraId="618549D7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Википедия. Свободная энциклопедия. -  Электронный ресурс. Режим доступа: </w:t>
      </w:r>
      <w:hyperlink r:id="rId10" w:history="1">
        <w:r w:rsidRPr="00CC49F1">
          <w:rPr>
            <w:rStyle w:val="a3"/>
            <w:sz w:val="24"/>
            <w:szCs w:val="22"/>
          </w:rPr>
          <w:t>http://ru.wikipedia.org/wiki/</w:t>
        </w:r>
      </w:hyperlink>
    </w:p>
    <w:p w14:paraId="516E99A4" w14:textId="77777777" w:rsidR="00DB3496" w:rsidRPr="00CC49F1" w:rsidRDefault="00DB3496" w:rsidP="00DB3496">
      <w:pPr>
        <w:autoSpaceDE w:val="0"/>
        <w:autoSpaceDN w:val="0"/>
        <w:adjustRightInd w:val="0"/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Классическая музыка. – Электронный ресурс. Режим доступа: </w:t>
      </w:r>
      <w:hyperlink r:id="rId11" w:history="1">
        <w:r w:rsidRPr="00CC49F1">
          <w:rPr>
            <w:rStyle w:val="a3"/>
            <w:sz w:val="24"/>
            <w:szCs w:val="22"/>
          </w:rPr>
          <w:t>http://classic.chubrik.ru/</w:t>
        </w:r>
      </w:hyperlink>
    </w:p>
    <w:p w14:paraId="1B090EEF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Церковная музыка русских композиторов. Биографии композиторов. О каноне и акафисте. Тексты песнопений. – Электронный ресурс. Режим доступа: </w:t>
      </w:r>
      <w:hyperlink r:id="rId12" w:history="1">
        <w:r w:rsidRPr="00CC49F1">
          <w:rPr>
            <w:rStyle w:val="a3"/>
            <w:sz w:val="24"/>
            <w:szCs w:val="22"/>
          </w:rPr>
          <w:t>http://www.bogoslovy.ru/</w:t>
        </w:r>
      </w:hyperlink>
    </w:p>
    <w:p w14:paraId="458E9EF2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Музыкальный архив православного портала «Предание»: Богослужебные песнопения. Сборники духовных песнопений. Канты. Духовные песни и народные ансамбли. Колокольные звоны – Электронный ресурс. Режим доступа: </w:t>
      </w:r>
      <w:hyperlink r:id="rId13" w:history="1">
        <w:r w:rsidRPr="00CC49F1">
          <w:rPr>
            <w:rStyle w:val="a3"/>
            <w:sz w:val="24"/>
            <w:szCs w:val="22"/>
          </w:rPr>
          <w:t>http://www.predanie.ru/music/</w:t>
        </w:r>
      </w:hyperlink>
    </w:p>
    <w:p w14:paraId="0B7485A1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>Пасхальный канон преподобног</w:t>
      </w:r>
      <w:proofErr w:type="gramStart"/>
      <w:r w:rsidRPr="00CC49F1">
        <w:rPr>
          <w:sz w:val="24"/>
          <w:szCs w:val="22"/>
        </w:rPr>
        <w:t>о Иоа</w:t>
      </w:r>
      <w:proofErr w:type="gramEnd"/>
      <w:r w:rsidRPr="00CC49F1">
        <w:rPr>
          <w:sz w:val="24"/>
          <w:szCs w:val="22"/>
        </w:rPr>
        <w:t xml:space="preserve">нна </w:t>
      </w:r>
      <w:proofErr w:type="spellStart"/>
      <w:r w:rsidRPr="00CC49F1">
        <w:rPr>
          <w:sz w:val="24"/>
          <w:szCs w:val="22"/>
        </w:rPr>
        <w:t>Дамаскина</w:t>
      </w:r>
      <w:proofErr w:type="spellEnd"/>
      <w:r w:rsidRPr="00CC49F1">
        <w:rPr>
          <w:sz w:val="24"/>
          <w:szCs w:val="22"/>
        </w:rPr>
        <w:t>. Текст и запись с возможностью ск</w:t>
      </w:r>
      <w:r w:rsidRPr="00CC49F1">
        <w:rPr>
          <w:sz w:val="24"/>
          <w:szCs w:val="22"/>
        </w:rPr>
        <w:t>а</w:t>
      </w:r>
      <w:r w:rsidRPr="00CC49F1">
        <w:rPr>
          <w:sz w:val="24"/>
          <w:szCs w:val="22"/>
        </w:rPr>
        <w:t xml:space="preserve">чать. – Электронный ресурс. Режим доступа: </w:t>
      </w:r>
      <w:hyperlink r:id="rId14" w:history="1">
        <w:r w:rsidRPr="00CC49F1">
          <w:rPr>
            <w:rStyle w:val="a3"/>
            <w:sz w:val="24"/>
            <w:szCs w:val="22"/>
          </w:rPr>
          <w:t>http://days.pravoslavie.ru/rubrics/canon86.htm?id=86</w:t>
        </w:r>
      </w:hyperlink>
    </w:p>
    <w:p w14:paraId="1037318E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Великий покаянный канон святителя Андрея Критского. Запись с возможность скачать. – Электронный ресурс. Режим доступа - </w:t>
      </w:r>
      <w:hyperlink r:id="rId15" w:history="1">
        <w:r w:rsidRPr="00CC49F1">
          <w:rPr>
            <w:rStyle w:val="a3"/>
            <w:sz w:val="24"/>
            <w:szCs w:val="22"/>
          </w:rPr>
          <w:t>http://www.predanie.ru/mp3/Velikij_Pokajannyj_Kanon_Prepodobnogo_Andreja_Kritskogo/</w:t>
        </w:r>
      </w:hyperlink>
    </w:p>
    <w:p w14:paraId="3074D3AD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Житие святителя Андрея Критского. – Электронный ресурс. Режим доступа: </w:t>
      </w:r>
      <w:hyperlink r:id="rId16" w:history="1">
        <w:r w:rsidRPr="00CC49F1">
          <w:rPr>
            <w:rStyle w:val="a3"/>
            <w:sz w:val="24"/>
            <w:szCs w:val="22"/>
          </w:rPr>
          <w:t>http://www.sedmitza.ru/text/187642.html</w:t>
        </w:r>
      </w:hyperlink>
    </w:p>
    <w:p w14:paraId="0CE96B71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>Житие преподобног</w:t>
      </w:r>
      <w:proofErr w:type="gramStart"/>
      <w:r w:rsidRPr="00CC49F1">
        <w:rPr>
          <w:sz w:val="24"/>
          <w:szCs w:val="22"/>
        </w:rPr>
        <w:t>о Иоа</w:t>
      </w:r>
      <w:proofErr w:type="gramEnd"/>
      <w:r w:rsidRPr="00CC49F1">
        <w:rPr>
          <w:sz w:val="24"/>
          <w:szCs w:val="22"/>
        </w:rPr>
        <w:t xml:space="preserve">нна </w:t>
      </w:r>
      <w:proofErr w:type="spellStart"/>
      <w:r w:rsidRPr="00CC49F1">
        <w:rPr>
          <w:sz w:val="24"/>
          <w:szCs w:val="22"/>
        </w:rPr>
        <w:t>Дамаскина</w:t>
      </w:r>
      <w:proofErr w:type="spellEnd"/>
      <w:r w:rsidRPr="00CC49F1">
        <w:rPr>
          <w:sz w:val="24"/>
          <w:szCs w:val="22"/>
        </w:rPr>
        <w:t xml:space="preserve">. – Электронный ресурс. Режим доступа: </w:t>
      </w:r>
      <w:hyperlink r:id="rId17" w:history="1">
        <w:r w:rsidRPr="00CC49F1">
          <w:rPr>
            <w:rStyle w:val="a3"/>
            <w:sz w:val="24"/>
            <w:szCs w:val="22"/>
          </w:rPr>
          <w:t>http://theme.orthodoxy.ru/saints/ioann_damaskin.html</w:t>
        </w:r>
      </w:hyperlink>
    </w:p>
    <w:p w14:paraId="71CB8E7D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lastRenderedPageBreak/>
        <w:t xml:space="preserve">Житие преподобного Романа Сладкопевца – Электронный ресурс. Режим доступа: </w:t>
      </w:r>
      <w:hyperlink r:id="rId18" w:history="1">
        <w:r w:rsidRPr="00CC49F1">
          <w:rPr>
            <w:rStyle w:val="a3"/>
            <w:sz w:val="24"/>
            <w:szCs w:val="22"/>
          </w:rPr>
          <w:t>http://lib.eparhia-saratov.ru/books/05d/dimitrii_rost/dimitrii_rost1/842.html</w:t>
        </w:r>
      </w:hyperlink>
    </w:p>
    <w:p w14:paraId="29263358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Песнопения в исполнении Архиерейского хора Вятской епархии. – Электронный ресурс. Режим доступа: </w:t>
      </w:r>
      <w:hyperlink r:id="rId19" w:history="1">
        <w:r w:rsidRPr="00CC49F1">
          <w:rPr>
            <w:rStyle w:val="a3"/>
            <w:sz w:val="24"/>
            <w:szCs w:val="22"/>
          </w:rPr>
          <w:t>http://www.trifonovmonastyr.ru/audio/99/</w:t>
        </w:r>
      </w:hyperlink>
    </w:p>
    <w:p w14:paraId="398C7A08" w14:textId="77777777" w:rsidR="00DB3496" w:rsidRPr="00CC49F1" w:rsidRDefault="00DB3496" w:rsidP="00DB3496">
      <w:pPr>
        <w:ind w:left="-567" w:firstLine="567"/>
        <w:rPr>
          <w:sz w:val="24"/>
          <w:szCs w:val="22"/>
        </w:rPr>
      </w:pPr>
      <w:r w:rsidRPr="00CC49F1">
        <w:rPr>
          <w:sz w:val="24"/>
          <w:szCs w:val="22"/>
        </w:rPr>
        <w:t xml:space="preserve">Аудиотека Страны Вятской: Песнопения в честь Вятских святых. Солдатские, народные казачьи песни, романсы, песни о Вятке. - Электронный ресурс. Режим доступа: </w:t>
      </w:r>
      <w:hyperlink r:id="rId20" w:history="1">
        <w:r w:rsidRPr="00CC49F1">
          <w:rPr>
            <w:rStyle w:val="a3"/>
            <w:sz w:val="24"/>
            <w:szCs w:val="22"/>
          </w:rPr>
          <w:t>http://www.vstrana.ru/</w:t>
        </w:r>
      </w:hyperlink>
    </w:p>
    <w:p w14:paraId="5D324E2F" w14:textId="77777777" w:rsidR="00C14C9E" w:rsidRPr="00C14C9E" w:rsidRDefault="00C14C9E" w:rsidP="00A26769">
      <w:pPr>
        <w:suppressAutoHyphens/>
        <w:spacing w:before="120"/>
        <w:ind w:left="-567" w:firstLine="567"/>
        <w:jc w:val="center"/>
        <w:rPr>
          <w:b/>
          <w:sz w:val="28"/>
          <w:szCs w:val="24"/>
        </w:rPr>
      </w:pPr>
      <w:r w:rsidRPr="00C14C9E">
        <w:rPr>
          <w:b/>
          <w:sz w:val="28"/>
          <w:szCs w:val="24"/>
        </w:rPr>
        <w:t>Планируемые результаты</w:t>
      </w:r>
      <w:r>
        <w:rPr>
          <w:b/>
          <w:sz w:val="28"/>
          <w:szCs w:val="24"/>
        </w:rPr>
        <w:t>.</w:t>
      </w:r>
    </w:p>
    <w:p w14:paraId="6DEE53A3" w14:textId="77777777" w:rsidR="00DB3496" w:rsidRDefault="00DB3496" w:rsidP="00DB3496">
      <w:pPr>
        <w:ind w:left="-567" w:firstLine="567"/>
        <w:jc w:val="both"/>
        <w:rPr>
          <w:sz w:val="24"/>
        </w:rPr>
      </w:pPr>
      <w:r w:rsidRPr="00CC49F1">
        <w:rPr>
          <w:sz w:val="24"/>
        </w:rPr>
        <w:t>Обу</w:t>
      </w:r>
      <w:r w:rsidR="004E4ADD">
        <w:rPr>
          <w:sz w:val="24"/>
        </w:rPr>
        <w:t>чение музыкальному искусству в 7</w:t>
      </w:r>
      <w:r w:rsidRPr="00CC49F1">
        <w:rPr>
          <w:sz w:val="24"/>
        </w:rPr>
        <w:t xml:space="preserve"> классе основной школы должно обеспечить уч</w:t>
      </w:r>
      <w:r w:rsidRPr="00CC49F1">
        <w:rPr>
          <w:sz w:val="24"/>
        </w:rPr>
        <w:t>а</w:t>
      </w:r>
      <w:r w:rsidRPr="00CC49F1">
        <w:rPr>
          <w:sz w:val="24"/>
        </w:rPr>
        <w:t>щимся возможность:</w:t>
      </w:r>
    </w:p>
    <w:p w14:paraId="6B0B8A00" w14:textId="77777777" w:rsidR="004E4ADD" w:rsidRPr="00DA40EF" w:rsidRDefault="004E4ADD" w:rsidP="004E4ADD">
      <w:pPr>
        <w:ind w:left="-851" w:firstLine="567"/>
        <w:rPr>
          <w:b/>
          <w:bCs/>
          <w:sz w:val="24"/>
          <w:szCs w:val="22"/>
        </w:rPr>
      </w:pPr>
      <w:r w:rsidRPr="00DA40EF">
        <w:rPr>
          <w:b/>
          <w:bCs/>
          <w:sz w:val="24"/>
          <w:szCs w:val="22"/>
        </w:rPr>
        <w:t>Предметные результаты.</w:t>
      </w:r>
    </w:p>
    <w:p w14:paraId="34BA1085" w14:textId="77777777" w:rsidR="004E4ADD" w:rsidRPr="00DA40EF" w:rsidRDefault="004E4ADD" w:rsidP="004E4ADD">
      <w:pPr>
        <w:ind w:left="-851" w:firstLine="567"/>
        <w:rPr>
          <w:b/>
          <w:bCs/>
          <w:sz w:val="24"/>
          <w:szCs w:val="22"/>
        </w:rPr>
      </w:pPr>
      <w:r w:rsidRPr="00DA40EF">
        <w:rPr>
          <w:b/>
          <w:bCs/>
          <w:i/>
          <w:sz w:val="24"/>
          <w:szCs w:val="22"/>
        </w:rPr>
        <w:t>Знать/понимать</w:t>
      </w:r>
      <w:r w:rsidRPr="00DA40EF">
        <w:rPr>
          <w:b/>
          <w:bCs/>
          <w:sz w:val="24"/>
          <w:szCs w:val="22"/>
        </w:rPr>
        <w:t>:</w:t>
      </w:r>
    </w:p>
    <w:p w14:paraId="61189528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i/>
          <w:sz w:val="24"/>
          <w:szCs w:val="22"/>
        </w:rPr>
        <w:t>-</w:t>
      </w:r>
      <w:r w:rsidRPr="00DA40EF">
        <w:rPr>
          <w:bCs/>
          <w:sz w:val="24"/>
          <w:szCs w:val="22"/>
        </w:rPr>
        <w:t>основные жанры и стили музыкальных произведений;</w:t>
      </w:r>
    </w:p>
    <w:p w14:paraId="071F0D61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-основные формы музыки и приемы музыкального развития;</w:t>
      </w:r>
    </w:p>
    <w:p w14:paraId="4D5100A7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-название и звучание музыкальных инструментов. Входящих в группу струнных смычковых;</w:t>
      </w:r>
    </w:p>
    <w:p w14:paraId="3792EC46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-особенности звучания знакомых музыкальных инструментов и вокальных произведений;</w:t>
      </w:r>
    </w:p>
    <w:p w14:paraId="1A7EF899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-знать имена и фамилии  выдающихся отечественных и зарубежных композиторов (В.А. Моцарт,  П.И.Чайковский,  Н.А.</w:t>
      </w:r>
      <w:r>
        <w:rPr>
          <w:bCs/>
          <w:sz w:val="24"/>
          <w:szCs w:val="22"/>
        </w:rPr>
        <w:t xml:space="preserve"> </w:t>
      </w:r>
      <w:r w:rsidRPr="00DA40EF">
        <w:rPr>
          <w:bCs/>
          <w:sz w:val="24"/>
          <w:szCs w:val="22"/>
        </w:rPr>
        <w:t>Римский-Корсаков, М.И.Глинка,  А.П.Бородин, С.</w:t>
      </w:r>
      <w:r>
        <w:rPr>
          <w:bCs/>
          <w:sz w:val="24"/>
          <w:szCs w:val="22"/>
        </w:rPr>
        <w:t xml:space="preserve"> </w:t>
      </w:r>
      <w:proofErr w:type="gramStart"/>
      <w:r w:rsidRPr="00DA40EF">
        <w:rPr>
          <w:bCs/>
          <w:sz w:val="24"/>
          <w:szCs w:val="22"/>
        </w:rPr>
        <w:t>С</w:t>
      </w:r>
      <w:proofErr w:type="gramEnd"/>
      <w:r w:rsidRPr="00DA40EF">
        <w:rPr>
          <w:bCs/>
          <w:sz w:val="24"/>
          <w:szCs w:val="22"/>
        </w:rPr>
        <w:t>,</w:t>
      </w:r>
      <w:r>
        <w:rPr>
          <w:bCs/>
          <w:sz w:val="24"/>
          <w:szCs w:val="22"/>
        </w:rPr>
        <w:t xml:space="preserve"> </w:t>
      </w:r>
      <w:r w:rsidRPr="00DA40EF">
        <w:rPr>
          <w:bCs/>
          <w:sz w:val="24"/>
          <w:szCs w:val="22"/>
        </w:rPr>
        <w:t>Прокофьев);</w:t>
      </w:r>
    </w:p>
    <w:p w14:paraId="1413BDC8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proofErr w:type="gramStart"/>
      <w:r w:rsidRPr="00DA40EF">
        <w:rPr>
          <w:bCs/>
          <w:sz w:val="24"/>
          <w:szCs w:val="22"/>
        </w:rPr>
        <w:t>-характерные особенности музыкально языка Чайковского, Мусоргского, Прокофьева, Баха, Моцарта, Бетховена, Грига,  Сен-Санса.</w:t>
      </w:r>
      <w:proofErr w:type="gramEnd"/>
    </w:p>
    <w:p w14:paraId="54645DF9" w14:textId="77777777" w:rsidR="004E4ADD" w:rsidRPr="00DA40EF" w:rsidRDefault="004E4ADD" w:rsidP="004E4ADD">
      <w:pPr>
        <w:ind w:left="-851" w:firstLine="567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 xml:space="preserve"> </w:t>
      </w:r>
    </w:p>
    <w:p w14:paraId="2975FBC4" w14:textId="77777777" w:rsidR="004E4ADD" w:rsidRPr="00DA40EF" w:rsidRDefault="004E4ADD" w:rsidP="004E4ADD">
      <w:pPr>
        <w:ind w:left="-851" w:firstLine="567"/>
        <w:rPr>
          <w:bCs/>
          <w:sz w:val="24"/>
          <w:szCs w:val="22"/>
        </w:rPr>
      </w:pPr>
      <w:r w:rsidRPr="00DA40EF">
        <w:rPr>
          <w:b/>
          <w:bCs/>
          <w:i/>
          <w:sz w:val="24"/>
          <w:szCs w:val="22"/>
        </w:rPr>
        <w:t>Уметь</w:t>
      </w:r>
      <w:r w:rsidRPr="00DA40EF">
        <w:rPr>
          <w:bCs/>
          <w:sz w:val="24"/>
          <w:szCs w:val="22"/>
        </w:rPr>
        <w:t>:</w:t>
      </w:r>
    </w:p>
    <w:p w14:paraId="2E484DAB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-высказывать свои размышления о музыке (определять ее характер, основные интонации: восклицание, радость, жалость; устанавливать простейшие взаимосвязи с жизненными образами, явлениями);</w:t>
      </w:r>
    </w:p>
    <w:p w14:paraId="26D86D31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-узнавать музыкальные произведения, изученные в 7 классе (не менее трех);</w:t>
      </w:r>
    </w:p>
    <w:p w14:paraId="57E1C2FF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-уметь выявлять характерные особенности русской музыки (народной и профессиональной), сопоставлять их с музыкой других народов и стран;</w:t>
      </w:r>
    </w:p>
    <w:p w14:paraId="0B029472" w14:textId="77777777" w:rsidR="004E4ADD" w:rsidRDefault="004E4ADD" w:rsidP="004E4ADD">
      <w:pPr>
        <w:ind w:left="-567" w:firstLine="567"/>
        <w:jc w:val="both"/>
        <w:rPr>
          <w:bCs/>
          <w:sz w:val="24"/>
          <w:szCs w:val="22"/>
        </w:rPr>
      </w:pPr>
      <w:proofErr w:type="gramStart"/>
      <w:r w:rsidRPr="00DA40EF">
        <w:rPr>
          <w:bCs/>
          <w:sz w:val="24"/>
          <w:szCs w:val="22"/>
        </w:rPr>
        <w:t>-ориентироваться в музыкальных жанрах   (опера,  балет,  симфония,  концерт,  сюита,   кантата,  романс,  кант  и др.);</w:t>
      </w:r>
      <w:proofErr w:type="gramEnd"/>
    </w:p>
    <w:p w14:paraId="7D058ACA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проявлять навыки вокально-хоровой деятельности (умение исполнять более сложные дл</w:t>
      </w:r>
      <w:r w:rsidRPr="00DA40EF">
        <w:rPr>
          <w:bCs/>
          <w:sz w:val="24"/>
          <w:szCs w:val="22"/>
        </w:rPr>
        <w:t>и</w:t>
      </w:r>
      <w:r w:rsidRPr="00DA40EF">
        <w:rPr>
          <w:bCs/>
          <w:sz w:val="24"/>
          <w:szCs w:val="22"/>
        </w:rPr>
        <w:t xml:space="preserve">тельности и ритмические рисунки, а также несложные элементы </w:t>
      </w:r>
      <w:proofErr w:type="spellStart"/>
      <w:r w:rsidRPr="00DA40EF">
        <w:rPr>
          <w:bCs/>
          <w:sz w:val="24"/>
          <w:szCs w:val="22"/>
        </w:rPr>
        <w:t>двухголосия</w:t>
      </w:r>
      <w:proofErr w:type="spellEnd"/>
      <w:r w:rsidRPr="00DA40EF">
        <w:rPr>
          <w:bCs/>
          <w:sz w:val="24"/>
          <w:szCs w:val="22"/>
        </w:rPr>
        <w:t xml:space="preserve"> – подголоски); </w:t>
      </w:r>
    </w:p>
    <w:p w14:paraId="58AA5C1F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 xml:space="preserve">-понимать основные дирижерские жесты: внимание, дыхание, начало, окончание, плавное </w:t>
      </w:r>
      <w:proofErr w:type="spellStart"/>
      <w:r w:rsidRPr="00DA40EF">
        <w:rPr>
          <w:bCs/>
          <w:sz w:val="24"/>
          <w:szCs w:val="22"/>
        </w:rPr>
        <w:t>звуковедение</w:t>
      </w:r>
      <w:proofErr w:type="spellEnd"/>
      <w:r w:rsidRPr="00DA40EF">
        <w:rPr>
          <w:bCs/>
          <w:sz w:val="24"/>
          <w:szCs w:val="22"/>
        </w:rPr>
        <w:t>.</w:t>
      </w:r>
    </w:p>
    <w:p w14:paraId="1A9CEB1A" w14:textId="77777777" w:rsidR="004E4ADD" w:rsidRDefault="004E4ADD" w:rsidP="004E4ADD">
      <w:pPr>
        <w:ind w:left="-567" w:firstLine="567"/>
        <w:jc w:val="both"/>
        <w:rPr>
          <w:b/>
          <w:bCs/>
          <w:sz w:val="24"/>
          <w:szCs w:val="22"/>
        </w:rPr>
      </w:pPr>
    </w:p>
    <w:p w14:paraId="10F4161F" w14:textId="77777777" w:rsidR="004E4ADD" w:rsidRPr="00DA40EF" w:rsidRDefault="004E4ADD" w:rsidP="004E4ADD">
      <w:pPr>
        <w:ind w:left="-567" w:firstLine="567"/>
        <w:jc w:val="both"/>
        <w:rPr>
          <w:b/>
          <w:bCs/>
          <w:sz w:val="24"/>
          <w:szCs w:val="22"/>
        </w:rPr>
      </w:pPr>
      <w:r w:rsidRPr="00DA40EF">
        <w:rPr>
          <w:b/>
          <w:bCs/>
          <w:sz w:val="24"/>
          <w:szCs w:val="22"/>
        </w:rPr>
        <w:t>Метапредметные результаты.</w:t>
      </w:r>
    </w:p>
    <w:p w14:paraId="7F015649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/>
          <w:bCs/>
          <w:i/>
          <w:sz w:val="24"/>
          <w:szCs w:val="22"/>
        </w:rPr>
        <w:t>Освоение</w:t>
      </w:r>
      <w:r w:rsidRPr="00DA40EF">
        <w:rPr>
          <w:bCs/>
          <w:sz w:val="24"/>
          <w:szCs w:val="22"/>
        </w:rPr>
        <w:t xml:space="preserve"> способов деятельности, применимые при решении проблем в реальных жизненных ситуациях:</w:t>
      </w:r>
    </w:p>
    <w:p w14:paraId="7158231B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-сравнение, анализ,  обобщение, нахождение ассоциативных связей между произведениями разных видов искусства;</w:t>
      </w:r>
    </w:p>
    <w:p w14:paraId="5D47B4EC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-работа с разными источниками информации; стремление к самостоятельному общению с искусством и художественному самообразованию;</w:t>
      </w:r>
    </w:p>
    <w:p w14:paraId="22F4B427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</w:t>
      </w:r>
      <w:proofErr w:type="gramStart"/>
      <w:r w:rsidRPr="00DA40EF">
        <w:rPr>
          <w:bCs/>
          <w:sz w:val="24"/>
          <w:szCs w:val="22"/>
        </w:rPr>
        <w:t>умете</w:t>
      </w:r>
      <w:proofErr w:type="gramEnd"/>
      <w:r w:rsidRPr="00DA40EF">
        <w:rPr>
          <w:bCs/>
          <w:sz w:val="24"/>
          <w:szCs w:val="22"/>
        </w:rPr>
        <w:t xml:space="preserve"> участвовать в музыкально-эстетической жизни класса, школы, города и др. и проду</w:t>
      </w:r>
      <w:r w:rsidRPr="00DA40EF">
        <w:rPr>
          <w:bCs/>
          <w:sz w:val="24"/>
          <w:szCs w:val="22"/>
        </w:rPr>
        <w:t>к</w:t>
      </w:r>
      <w:r w:rsidRPr="00DA40EF">
        <w:rPr>
          <w:bCs/>
          <w:sz w:val="24"/>
          <w:szCs w:val="22"/>
        </w:rPr>
        <w:t>тивно сотрудничать (общаться, взаимодействовать) со сверстниками при решении различных задач.</w:t>
      </w:r>
    </w:p>
    <w:p w14:paraId="20AFFDA8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/>
          <w:bCs/>
          <w:i/>
          <w:sz w:val="24"/>
          <w:szCs w:val="22"/>
        </w:rPr>
        <w:t>Учащиеся научаться:</w:t>
      </w:r>
    </w:p>
    <w:p w14:paraId="1AA2E66F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 xml:space="preserve">-наблюдать за разнообразными явлениями жизни и искусства и оценивать их; выявлять особенности взаимодействия музыки с другими видами искусства </w:t>
      </w:r>
      <w:proofErr w:type="gramStart"/>
      <w:r w:rsidRPr="00DA40EF">
        <w:rPr>
          <w:bCs/>
          <w:sz w:val="24"/>
          <w:szCs w:val="22"/>
        </w:rPr>
        <w:t xml:space="preserve">( </w:t>
      </w:r>
      <w:proofErr w:type="gramEnd"/>
      <w:r w:rsidRPr="00DA40EF">
        <w:rPr>
          <w:bCs/>
          <w:sz w:val="24"/>
          <w:szCs w:val="22"/>
        </w:rPr>
        <w:t>литература, изобразительное искусство, театр, кино и др.); раскрывать образный строй художественных произведений; находить ассоциативные связи между художественными образами музыки и других видов искусства;</w:t>
      </w:r>
    </w:p>
    <w:p w14:paraId="766EDFFA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-передавать свои впечатления в устой и письменной форме;  развивать навыки исследов</w:t>
      </w:r>
      <w:r w:rsidRPr="00DA40EF">
        <w:rPr>
          <w:bCs/>
          <w:sz w:val="24"/>
          <w:szCs w:val="22"/>
        </w:rPr>
        <w:t>а</w:t>
      </w:r>
      <w:r w:rsidRPr="00DA40EF">
        <w:rPr>
          <w:bCs/>
          <w:sz w:val="24"/>
          <w:szCs w:val="22"/>
        </w:rPr>
        <w:t>тельской художеств</w:t>
      </w:r>
      <w:r w:rsidR="00675F36">
        <w:rPr>
          <w:bCs/>
          <w:sz w:val="24"/>
          <w:szCs w:val="22"/>
        </w:rPr>
        <w:t xml:space="preserve">енно-эстетической деятельности </w:t>
      </w:r>
      <w:r w:rsidRPr="00DA40EF">
        <w:rPr>
          <w:bCs/>
          <w:sz w:val="24"/>
          <w:szCs w:val="22"/>
        </w:rPr>
        <w:t>выполнение индивидуальных и коллективных проектов);</w:t>
      </w:r>
    </w:p>
    <w:p w14:paraId="169367BE" w14:textId="77777777" w:rsidR="004E4ADD" w:rsidRPr="00DA40EF" w:rsidRDefault="009923DC" w:rsidP="004E4ADD">
      <w:pPr>
        <w:ind w:left="-851" w:firstLine="56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lastRenderedPageBreak/>
        <w:t>-з</w:t>
      </w:r>
      <w:r w:rsidR="004E4ADD" w:rsidRPr="00DA40EF">
        <w:rPr>
          <w:bCs/>
          <w:sz w:val="24"/>
          <w:szCs w:val="22"/>
        </w:rPr>
        <w:t>аниматься музыкально-эстетическим самообразованием при организации культурного досуга,  Составлении домашней фонотеки, видеотеки, библиотеки и пр., посещении концертов, театров и др.</w:t>
      </w:r>
    </w:p>
    <w:p w14:paraId="7E15BC21" w14:textId="31108A6E" w:rsidR="004E4ADD" w:rsidRPr="00E01EF4" w:rsidRDefault="009923DC" w:rsidP="00E01EF4">
      <w:pPr>
        <w:ind w:left="-851" w:firstLine="567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-у</w:t>
      </w:r>
      <w:r w:rsidR="004E4ADD" w:rsidRPr="00DA40EF">
        <w:rPr>
          <w:bCs/>
          <w:sz w:val="24"/>
          <w:szCs w:val="22"/>
        </w:rPr>
        <w:t>чащиеся получат представление о крупнейших музыкальных центрах мирового значения  (театры оперы и балета, концертные залы,  музеи),  о текущих событиях музыкал</w:t>
      </w:r>
      <w:r w:rsidR="004E4ADD" w:rsidRPr="00DA40EF">
        <w:rPr>
          <w:bCs/>
          <w:sz w:val="24"/>
          <w:szCs w:val="22"/>
        </w:rPr>
        <w:t>ь</w:t>
      </w:r>
      <w:r w:rsidR="004E4ADD" w:rsidRPr="00DA40EF">
        <w:rPr>
          <w:bCs/>
          <w:sz w:val="24"/>
          <w:szCs w:val="22"/>
        </w:rPr>
        <w:t>ной/художественной жизни в отечественной и зарубежной культуре.</w:t>
      </w:r>
    </w:p>
    <w:p w14:paraId="22DF4623" w14:textId="77777777" w:rsidR="004E4ADD" w:rsidRDefault="004E4ADD" w:rsidP="004E4ADD">
      <w:pPr>
        <w:ind w:left="-851" w:firstLine="567"/>
        <w:jc w:val="both"/>
        <w:rPr>
          <w:b/>
          <w:bCs/>
          <w:sz w:val="24"/>
          <w:szCs w:val="22"/>
        </w:rPr>
      </w:pPr>
    </w:p>
    <w:p w14:paraId="6A9261D6" w14:textId="77777777" w:rsidR="004E4ADD" w:rsidRPr="00DA40EF" w:rsidRDefault="004E4ADD" w:rsidP="004E4ADD">
      <w:pPr>
        <w:ind w:left="-851" w:firstLine="567"/>
        <w:jc w:val="both"/>
        <w:rPr>
          <w:b/>
          <w:bCs/>
          <w:sz w:val="24"/>
          <w:szCs w:val="22"/>
        </w:rPr>
      </w:pPr>
      <w:r w:rsidRPr="00DA40EF">
        <w:rPr>
          <w:b/>
          <w:bCs/>
          <w:sz w:val="24"/>
          <w:szCs w:val="22"/>
        </w:rPr>
        <w:t>Личностные результаты.</w:t>
      </w:r>
    </w:p>
    <w:p w14:paraId="0CC046A2" w14:textId="77777777" w:rsidR="004E4ADD" w:rsidRPr="00DA40EF" w:rsidRDefault="004E4ADD" w:rsidP="004E4ADD">
      <w:pPr>
        <w:ind w:left="-851" w:firstLine="567"/>
        <w:jc w:val="both"/>
        <w:rPr>
          <w:b/>
          <w:bCs/>
          <w:i/>
          <w:sz w:val="24"/>
          <w:szCs w:val="22"/>
        </w:rPr>
      </w:pPr>
      <w:r w:rsidRPr="00DA40EF">
        <w:rPr>
          <w:b/>
          <w:bCs/>
          <w:sz w:val="24"/>
          <w:szCs w:val="22"/>
        </w:rPr>
        <w:tab/>
      </w:r>
      <w:r w:rsidRPr="00DA40EF">
        <w:rPr>
          <w:b/>
          <w:bCs/>
          <w:i/>
          <w:sz w:val="24"/>
          <w:szCs w:val="22"/>
        </w:rPr>
        <w:t>Учащиеся приобретут:</w:t>
      </w:r>
    </w:p>
    <w:p w14:paraId="476259F1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 развитое музыкально-эстетическое чувство, проявляющееся в эмоционально-ценностном отношении к искусству;</w:t>
      </w:r>
    </w:p>
    <w:p w14:paraId="23214905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-реализация творческого потенциала в процессе коллективного  (или индивидуального)  музицирования при воплощении музыкальных образов;</w:t>
      </w:r>
    </w:p>
    <w:p w14:paraId="4EFB0FD2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>Позитивная самооценка своих музыкально-творческих возможностей.</w:t>
      </w:r>
    </w:p>
    <w:p w14:paraId="109ABE50" w14:textId="77777777" w:rsidR="004E4ADD" w:rsidRPr="00DA40EF" w:rsidRDefault="004E4ADD" w:rsidP="004E4ADD">
      <w:pPr>
        <w:ind w:left="-851" w:firstLine="567"/>
        <w:jc w:val="both"/>
        <w:rPr>
          <w:b/>
          <w:bCs/>
          <w:i/>
          <w:sz w:val="24"/>
          <w:szCs w:val="22"/>
        </w:rPr>
      </w:pPr>
      <w:r w:rsidRPr="00DA40EF">
        <w:rPr>
          <w:bCs/>
          <w:sz w:val="24"/>
          <w:szCs w:val="22"/>
        </w:rPr>
        <w:tab/>
      </w:r>
      <w:r w:rsidRPr="00DA40EF">
        <w:rPr>
          <w:b/>
          <w:bCs/>
          <w:i/>
          <w:sz w:val="24"/>
          <w:szCs w:val="22"/>
        </w:rPr>
        <w:t>Учащиеся научатся:</w:t>
      </w:r>
    </w:p>
    <w:p w14:paraId="1B83C06E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ab/>
        <w:t>-высказывать личностно-оценочные суждения о роли и месте музыки в жизни, о нра</w:t>
      </w:r>
      <w:r w:rsidRPr="00DA40EF">
        <w:rPr>
          <w:bCs/>
          <w:sz w:val="24"/>
          <w:szCs w:val="22"/>
        </w:rPr>
        <w:t>в</w:t>
      </w:r>
      <w:r w:rsidRPr="00DA40EF">
        <w:rPr>
          <w:bCs/>
          <w:sz w:val="24"/>
          <w:szCs w:val="22"/>
        </w:rPr>
        <w:t>ственных ценностях и идеалах шедевров музыкального искусства прошлого и современности;</w:t>
      </w:r>
    </w:p>
    <w:p w14:paraId="287A0CBC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ab/>
        <w:t xml:space="preserve">-использовать различные формы </w:t>
      </w:r>
      <w:proofErr w:type="gramStart"/>
      <w:r w:rsidRPr="00DA40EF">
        <w:rPr>
          <w:bCs/>
          <w:sz w:val="24"/>
          <w:szCs w:val="22"/>
        </w:rPr>
        <w:t>индивидуального</w:t>
      </w:r>
      <w:proofErr w:type="gramEnd"/>
      <w:r w:rsidRPr="00DA40EF">
        <w:rPr>
          <w:bCs/>
          <w:sz w:val="24"/>
          <w:szCs w:val="22"/>
        </w:rPr>
        <w:t>, группового и коллективного  музиц</w:t>
      </w:r>
      <w:r w:rsidRPr="00DA40EF">
        <w:rPr>
          <w:bCs/>
          <w:sz w:val="24"/>
          <w:szCs w:val="22"/>
        </w:rPr>
        <w:t>и</w:t>
      </w:r>
      <w:r w:rsidRPr="00DA40EF">
        <w:rPr>
          <w:bCs/>
          <w:sz w:val="24"/>
          <w:szCs w:val="22"/>
        </w:rPr>
        <w:t>рования (пение, пластическое интонирование, импровизация, игра на инструментах);</w:t>
      </w:r>
    </w:p>
    <w:p w14:paraId="6D475ACA" w14:textId="77777777" w:rsidR="004E4ADD" w:rsidRPr="00DA40EF" w:rsidRDefault="004E4ADD" w:rsidP="004E4ADD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ab/>
        <w:t>-решать творческие задачи, участвовать в исследовательских проектах, художественных событиях школы;</w:t>
      </w:r>
    </w:p>
    <w:p w14:paraId="067CE813" w14:textId="245D79A6" w:rsidR="00A26769" w:rsidRPr="00E01EF4" w:rsidRDefault="004E4ADD" w:rsidP="00E01EF4">
      <w:pPr>
        <w:ind w:left="-851" w:firstLine="567"/>
        <w:jc w:val="both"/>
        <w:rPr>
          <w:bCs/>
          <w:sz w:val="24"/>
          <w:szCs w:val="22"/>
        </w:rPr>
      </w:pPr>
      <w:r w:rsidRPr="00DA40EF">
        <w:rPr>
          <w:bCs/>
          <w:sz w:val="24"/>
          <w:szCs w:val="22"/>
        </w:rPr>
        <w:tab/>
        <w:t>-проявлять творческую инициативу в различных сферах художественно-творческой де</w:t>
      </w:r>
      <w:r w:rsidRPr="00DA40EF">
        <w:rPr>
          <w:bCs/>
          <w:sz w:val="24"/>
          <w:szCs w:val="22"/>
        </w:rPr>
        <w:t>я</w:t>
      </w:r>
      <w:r w:rsidRPr="00DA40EF">
        <w:rPr>
          <w:bCs/>
          <w:sz w:val="24"/>
          <w:szCs w:val="22"/>
        </w:rPr>
        <w:t>тельности, в музыкально-эстетической жизни класса, школы (музыкальные вечера, музыкальные гостиные, концерты  и др.)</w:t>
      </w:r>
    </w:p>
    <w:p w14:paraId="00DFCA6B" w14:textId="77777777" w:rsidR="00C14C9E" w:rsidRPr="00F00716" w:rsidRDefault="00BA1233" w:rsidP="00F00716">
      <w:pPr>
        <w:pStyle w:val="western"/>
        <w:spacing w:before="0" w:beforeAutospacing="0" w:after="0" w:afterAutospacing="0"/>
        <w:ind w:left="-567" w:firstLine="567"/>
        <w:jc w:val="center"/>
        <w:rPr>
          <w:b/>
          <w:sz w:val="28"/>
          <w:szCs w:val="28"/>
        </w:rPr>
      </w:pPr>
      <w:r w:rsidRPr="00F00716">
        <w:rPr>
          <w:b/>
          <w:sz w:val="28"/>
          <w:szCs w:val="28"/>
        </w:rPr>
        <w:t>Содержание.</w:t>
      </w:r>
    </w:p>
    <w:p w14:paraId="2465101D" w14:textId="77777777" w:rsidR="004E4ADD" w:rsidRPr="00DA40EF" w:rsidRDefault="004E4ADD" w:rsidP="004E4ADD">
      <w:pPr>
        <w:ind w:left="-851" w:firstLine="851"/>
        <w:jc w:val="center"/>
        <w:rPr>
          <w:sz w:val="24"/>
          <w:szCs w:val="22"/>
        </w:rPr>
      </w:pPr>
      <w:r w:rsidRPr="00DA40EF">
        <w:rPr>
          <w:b/>
          <w:bCs/>
          <w:sz w:val="24"/>
          <w:szCs w:val="22"/>
        </w:rPr>
        <w:t>Тема года: Особенности музыкальной драматургии.</w:t>
      </w:r>
    </w:p>
    <w:p w14:paraId="5427E693" w14:textId="77777777" w:rsidR="004E4ADD" w:rsidRPr="00DA40EF" w:rsidRDefault="004E4ADD" w:rsidP="004E4ADD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t> Содержательный стержень программы - «Классика и современность». Вечные темы кла</w:t>
      </w:r>
      <w:r w:rsidRPr="00DA40EF">
        <w:rPr>
          <w:sz w:val="24"/>
          <w:szCs w:val="22"/>
        </w:rPr>
        <w:t>с</w:t>
      </w:r>
      <w:r w:rsidRPr="00DA40EF">
        <w:rPr>
          <w:sz w:val="24"/>
          <w:szCs w:val="22"/>
        </w:rPr>
        <w:t>сической музыки и их претворение в произведениях разных жанров. Художественные направл</w:t>
      </w:r>
      <w:r w:rsidRPr="00DA40EF">
        <w:rPr>
          <w:sz w:val="24"/>
          <w:szCs w:val="22"/>
        </w:rPr>
        <w:t>е</w:t>
      </w:r>
      <w:r w:rsidRPr="00DA40EF">
        <w:rPr>
          <w:sz w:val="24"/>
          <w:szCs w:val="22"/>
        </w:rPr>
        <w:t>ния, стили и жанры классической и современной музыки.</w:t>
      </w:r>
    </w:p>
    <w:p w14:paraId="19C58A08" w14:textId="77777777" w:rsidR="004E4ADD" w:rsidRPr="00DA40EF" w:rsidRDefault="0092230F" w:rsidP="004E4ADD">
      <w:pPr>
        <w:ind w:left="-851" w:firstLine="851"/>
        <w:jc w:val="both"/>
        <w:rPr>
          <w:sz w:val="24"/>
          <w:szCs w:val="22"/>
        </w:rPr>
      </w:pPr>
      <w:r>
        <w:rPr>
          <w:sz w:val="24"/>
          <w:szCs w:val="22"/>
        </w:rPr>
        <w:t> </w:t>
      </w:r>
      <w:r w:rsidR="004E4ADD" w:rsidRPr="00DA40EF">
        <w:rPr>
          <w:sz w:val="24"/>
          <w:szCs w:val="22"/>
        </w:rPr>
        <w:t>Особенности музыкальной драматургии и развития музыкальных образов в произведен</w:t>
      </w:r>
      <w:r w:rsidR="004E4ADD" w:rsidRPr="00DA40EF">
        <w:rPr>
          <w:sz w:val="24"/>
          <w:szCs w:val="22"/>
        </w:rPr>
        <w:t>и</w:t>
      </w:r>
      <w:r w:rsidR="004E4ADD" w:rsidRPr="00DA40EF">
        <w:rPr>
          <w:sz w:val="24"/>
          <w:szCs w:val="22"/>
        </w:rPr>
        <w:t xml:space="preserve">ях крупных жанров - опере, балете, мюзикле, </w:t>
      </w:r>
      <w:proofErr w:type="gramStart"/>
      <w:r w:rsidR="004E4ADD" w:rsidRPr="00DA40EF">
        <w:rPr>
          <w:sz w:val="24"/>
          <w:szCs w:val="22"/>
        </w:rPr>
        <w:t>рок-опере</w:t>
      </w:r>
      <w:proofErr w:type="gramEnd"/>
      <w:r w:rsidR="004E4ADD" w:rsidRPr="00DA40EF">
        <w:rPr>
          <w:sz w:val="24"/>
          <w:szCs w:val="22"/>
        </w:rPr>
        <w:t>, симфонии, инструментальном концерте, сюите и др. Жанровые  и стилистические особенности музыкального языка. Единство содержания и формы музыкальных произведений. Стиль как отражение мироощущения композитора. Стили музыкального творчества и исполнения, присущие разным эпохам.</w:t>
      </w:r>
    </w:p>
    <w:p w14:paraId="4A4D1100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b/>
          <w:bCs/>
          <w:sz w:val="24"/>
          <w:szCs w:val="22"/>
        </w:rPr>
        <w:t>Раздел 1. Особенности музыкальной драматургии сценической музыки         (18 ч)</w:t>
      </w:r>
    </w:p>
    <w:p w14:paraId="0991FA68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t xml:space="preserve">Стиль как отражение эпохи, национального характера, индивидуальности композитора: Россия - Запад. </w:t>
      </w:r>
      <w:proofErr w:type="gramStart"/>
      <w:r w:rsidRPr="00DA40EF">
        <w:rPr>
          <w:sz w:val="24"/>
          <w:szCs w:val="22"/>
        </w:rPr>
        <w:t>Жанровое разнообразие опер, балетов, мюзиклов (историко-эпические, драматич</w:t>
      </w:r>
      <w:r w:rsidRPr="00DA40EF">
        <w:rPr>
          <w:sz w:val="24"/>
          <w:szCs w:val="22"/>
        </w:rPr>
        <w:t>е</w:t>
      </w:r>
      <w:r w:rsidRPr="00DA40EF">
        <w:rPr>
          <w:sz w:val="24"/>
          <w:szCs w:val="22"/>
        </w:rPr>
        <w:t>ские, лирические, комические и др.).</w:t>
      </w:r>
      <w:proofErr w:type="gramEnd"/>
      <w:r w:rsidRPr="00DA40EF">
        <w:rPr>
          <w:sz w:val="24"/>
          <w:szCs w:val="22"/>
        </w:rPr>
        <w:t xml:space="preserve"> Взаимосвязь музыки с литературой и изобразительным искусством в сценических жанрах. Особенности построения музыкально-драматического спектакля. Опера: увертюра, ария, речитатив, ансамбль, хор, сцена. Балет: дивертисмент, сольные и массовые танцы (классический и характерный), па-де-де, музыкально-хореографические сцены и др. Приемы симфонического развития образов.</w:t>
      </w:r>
    </w:p>
    <w:p w14:paraId="40400D3F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t> Сравнительные интерпретации музыкальных сочи</w:t>
      </w:r>
      <w:r>
        <w:rPr>
          <w:sz w:val="24"/>
          <w:szCs w:val="22"/>
        </w:rPr>
        <w:t>нений. Мастерство исполнителя («</w:t>
      </w:r>
      <w:r w:rsidRPr="00DA40EF">
        <w:rPr>
          <w:sz w:val="24"/>
          <w:szCs w:val="22"/>
        </w:rPr>
        <w:t>и</w:t>
      </w:r>
      <w:r w:rsidRPr="00DA40EF">
        <w:rPr>
          <w:sz w:val="24"/>
          <w:szCs w:val="22"/>
        </w:rPr>
        <w:t>с</w:t>
      </w:r>
      <w:r w:rsidRPr="00DA40EF">
        <w:rPr>
          <w:sz w:val="24"/>
          <w:szCs w:val="22"/>
        </w:rPr>
        <w:t>кусство внутри искусства»): выдающиеся исполнители и исполнительские коллективы. Музыка в драматическом спектакле. Роль музыки в кино и на телевидении.</w:t>
      </w:r>
    </w:p>
    <w:p w14:paraId="7448FCD4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t> Использование различных форм музицирования и творческих заданий в освоении уч</w:t>
      </w:r>
      <w:r w:rsidRPr="00DA40EF">
        <w:rPr>
          <w:sz w:val="24"/>
          <w:szCs w:val="22"/>
        </w:rPr>
        <w:t>а</w:t>
      </w:r>
      <w:r w:rsidRPr="00DA40EF">
        <w:rPr>
          <w:sz w:val="24"/>
          <w:szCs w:val="22"/>
        </w:rPr>
        <w:t>щимися содержания музыкальных образов</w:t>
      </w:r>
    </w:p>
    <w:p w14:paraId="2F185424" w14:textId="1ED182BB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b/>
          <w:bCs/>
          <w:sz w:val="24"/>
          <w:szCs w:val="22"/>
        </w:rPr>
        <w:t xml:space="preserve">Раздел 2. Особенности драматургии камерной </w:t>
      </w:r>
      <w:r w:rsidR="00A26769">
        <w:rPr>
          <w:b/>
          <w:bCs/>
          <w:sz w:val="24"/>
          <w:szCs w:val="22"/>
        </w:rPr>
        <w:t>и симфонической музыки       (1</w:t>
      </w:r>
      <w:r w:rsidR="00AB16C1">
        <w:rPr>
          <w:b/>
          <w:bCs/>
          <w:sz w:val="24"/>
          <w:szCs w:val="22"/>
        </w:rPr>
        <w:t>5</w:t>
      </w:r>
      <w:r w:rsidRPr="00DA40EF">
        <w:rPr>
          <w:b/>
          <w:bCs/>
          <w:sz w:val="24"/>
          <w:szCs w:val="22"/>
        </w:rPr>
        <w:t>ч)</w:t>
      </w:r>
    </w:p>
    <w:p w14:paraId="5360BE1F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t>Осмысление жизненных явлений и их противоречий в сонатной форме, симфонической сюите, сонатно-симфоническом цикле. Сопоставление драматургии крупных музыкальных форм с особенностями развития музыки в вокальных и инструментальных жанрах.</w:t>
      </w:r>
    </w:p>
    <w:p w14:paraId="416A8B52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t>Стилизация как вид творческого воплощения художественного замысла: поэтизация и</w:t>
      </w:r>
      <w:r w:rsidRPr="00DA40EF">
        <w:rPr>
          <w:sz w:val="24"/>
          <w:szCs w:val="22"/>
        </w:rPr>
        <w:t>с</w:t>
      </w:r>
      <w:r w:rsidRPr="00DA40EF">
        <w:rPr>
          <w:sz w:val="24"/>
          <w:szCs w:val="22"/>
        </w:rPr>
        <w:t>кусства прошлого, воспроизведение национального или исторического колорита. Транскрипция как жанр классической музыки.</w:t>
      </w:r>
    </w:p>
    <w:p w14:paraId="2F6F9D62" w14:textId="77777777" w:rsidR="00E805AF" w:rsidRPr="00DA40EF" w:rsidRDefault="00E805AF" w:rsidP="00E805AF">
      <w:pPr>
        <w:ind w:left="-851" w:firstLine="851"/>
        <w:jc w:val="both"/>
        <w:rPr>
          <w:sz w:val="24"/>
          <w:szCs w:val="22"/>
        </w:rPr>
      </w:pPr>
      <w:r w:rsidRPr="00DA40EF">
        <w:rPr>
          <w:sz w:val="24"/>
          <w:szCs w:val="22"/>
        </w:rPr>
        <w:lastRenderedPageBreak/>
        <w:t> </w:t>
      </w:r>
      <w:proofErr w:type="spellStart"/>
      <w:r w:rsidRPr="00DA40EF">
        <w:rPr>
          <w:sz w:val="24"/>
          <w:szCs w:val="22"/>
        </w:rPr>
        <w:t>Переинтонирование</w:t>
      </w:r>
      <w:proofErr w:type="spellEnd"/>
      <w:r w:rsidRPr="00DA40EF">
        <w:rPr>
          <w:sz w:val="24"/>
          <w:szCs w:val="22"/>
        </w:rPr>
        <w:t xml:space="preserve"> классической музыки в современных обработках. Сравнительные и</w:t>
      </w:r>
      <w:r w:rsidRPr="00DA40EF">
        <w:rPr>
          <w:sz w:val="24"/>
          <w:szCs w:val="22"/>
        </w:rPr>
        <w:t>н</w:t>
      </w:r>
      <w:r w:rsidRPr="00DA40EF">
        <w:rPr>
          <w:sz w:val="24"/>
          <w:szCs w:val="22"/>
        </w:rPr>
        <w:t>терпретации. Мастерство исполнителя: выдающиеся исполнители и исполнительские коллективы.</w:t>
      </w:r>
    </w:p>
    <w:p w14:paraId="318BF750" w14:textId="1BC30BF8" w:rsidR="000A0AFA" w:rsidRDefault="00E805AF" w:rsidP="00E01EF4">
      <w:pPr>
        <w:ind w:left="-851" w:firstLine="851"/>
        <w:jc w:val="both"/>
        <w:rPr>
          <w:sz w:val="22"/>
          <w:szCs w:val="28"/>
        </w:rPr>
      </w:pPr>
      <w:r w:rsidRPr="00DA40EF">
        <w:rPr>
          <w:sz w:val="24"/>
          <w:szCs w:val="22"/>
        </w:rPr>
        <w:t>Использование различных форм музицирования и творческих заданий для освоения уч</w:t>
      </w:r>
      <w:r w:rsidRPr="00DA40EF">
        <w:rPr>
          <w:sz w:val="24"/>
          <w:szCs w:val="22"/>
        </w:rPr>
        <w:t>а</w:t>
      </w:r>
      <w:r w:rsidRPr="00DA40EF">
        <w:rPr>
          <w:sz w:val="24"/>
          <w:szCs w:val="22"/>
        </w:rPr>
        <w:t>щимися содержания музыкальных образов.</w:t>
      </w:r>
    </w:p>
    <w:p w14:paraId="619B749A" w14:textId="77777777" w:rsidR="001D2F6F" w:rsidRDefault="001D2F6F" w:rsidP="00C14C9E">
      <w:pPr>
        <w:autoSpaceDE w:val="0"/>
        <w:autoSpaceDN w:val="0"/>
        <w:adjustRightInd w:val="0"/>
        <w:ind w:left="-567" w:firstLine="567"/>
        <w:jc w:val="both"/>
        <w:rPr>
          <w:sz w:val="22"/>
          <w:szCs w:val="28"/>
        </w:rPr>
        <w:sectPr w:rsidR="001D2F6F" w:rsidSect="00F0071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23D52F29" w14:textId="77777777" w:rsidR="000A0AFA" w:rsidRPr="001B589A" w:rsidRDefault="000A0AFA" w:rsidP="000A0AFA">
      <w:pPr>
        <w:jc w:val="center"/>
        <w:rPr>
          <w:b/>
          <w:sz w:val="28"/>
          <w:szCs w:val="26"/>
        </w:rPr>
      </w:pPr>
      <w:r w:rsidRPr="001B589A">
        <w:rPr>
          <w:b/>
          <w:sz w:val="28"/>
          <w:szCs w:val="26"/>
        </w:rPr>
        <w:lastRenderedPageBreak/>
        <w:t>Календарно-тематическое планирование по музыке</w:t>
      </w:r>
    </w:p>
    <w:p w14:paraId="447EEAFF" w14:textId="77777777" w:rsidR="000A0AFA" w:rsidRPr="00A55463" w:rsidRDefault="000A0AFA" w:rsidP="000A0AFA">
      <w:pPr>
        <w:jc w:val="center"/>
        <w:rPr>
          <w:sz w:val="26"/>
          <w:szCs w:val="26"/>
        </w:rPr>
      </w:pPr>
      <w:r w:rsidRPr="00A55463">
        <w:rPr>
          <w:sz w:val="26"/>
          <w:szCs w:val="26"/>
        </w:rPr>
        <w:t>по программе «Музыка», составленной под р</w:t>
      </w:r>
      <w:r w:rsidR="00680F38">
        <w:rPr>
          <w:sz w:val="26"/>
          <w:szCs w:val="26"/>
        </w:rPr>
        <w:t>уководством</w:t>
      </w:r>
      <w:r w:rsidR="00A02A15">
        <w:rPr>
          <w:sz w:val="26"/>
          <w:szCs w:val="26"/>
        </w:rPr>
        <w:t xml:space="preserve"> Г. П. Сергеевой</w:t>
      </w:r>
    </w:p>
    <w:p w14:paraId="540A0DD4" w14:textId="6EF06E6A" w:rsidR="000A0AFA" w:rsidRDefault="000A0AFA" w:rsidP="000A0AFA">
      <w:pPr>
        <w:spacing w:after="120"/>
        <w:jc w:val="center"/>
        <w:rPr>
          <w:rFonts w:eastAsia="Calibri"/>
          <w:sz w:val="16"/>
          <w:szCs w:val="16"/>
          <w:lang w:eastAsia="en-US"/>
        </w:rPr>
      </w:pPr>
      <w:r w:rsidRPr="00A55463">
        <w:rPr>
          <w:sz w:val="26"/>
          <w:szCs w:val="26"/>
        </w:rPr>
        <w:t xml:space="preserve">для </w:t>
      </w:r>
      <w:r w:rsidR="00E805AF">
        <w:rPr>
          <w:sz w:val="26"/>
          <w:szCs w:val="26"/>
        </w:rPr>
        <w:t>7</w:t>
      </w:r>
      <w:r w:rsidR="001D2F6F">
        <w:rPr>
          <w:sz w:val="26"/>
          <w:szCs w:val="26"/>
        </w:rPr>
        <w:t xml:space="preserve"> </w:t>
      </w:r>
      <w:r w:rsidRPr="00A55463">
        <w:rPr>
          <w:b/>
          <w:sz w:val="26"/>
          <w:szCs w:val="26"/>
        </w:rPr>
        <w:t>класса</w:t>
      </w:r>
      <w:r w:rsidRPr="00A55463">
        <w:rPr>
          <w:sz w:val="26"/>
          <w:szCs w:val="26"/>
        </w:rPr>
        <w:t xml:space="preserve"> (1 час в неделю, </w:t>
      </w:r>
      <w:r w:rsidRPr="00C84423">
        <w:rPr>
          <w:b/>
          <w:sz w:val="26"/>
          <w:szCs w:val="26"/>
        </w:rPr>
        <w:t>3</w:t>
      </w:r>
      <w:r w:rsidR="0002211A">
        <w:rPr>
          <w:b/>
          <w:sz w:val="26"/>
          <w:szCs w:val="26"/>
        </w:rPr>
        <w:t>4</w:t>
      </w:r>
      <w:r w:rsidRPr="00C84423">
        <w:rPr>
          <w:b/>
          <w:sz w:val="26"/>
          <w:szCs w:val="26"/>
        </w:rPr>
        <w:t xml:space="preserve"> час</w:t>
      </w:r>
      <w:r w:rsidR="0002211A">
        <w:rPr>
          <w:b/>
          <w:sz w:val="26"/>
          <w:szCs w:val="26"/>
        </w:rPr>
        <w:t>а</w:t>
      </w:r>
      <w:r w:rsidRPr="00A55463">
        <w:rPr>
          <w:sz w:val="26"/>
          <w:szCs w:val="26"/>
        </w:rPr>
        <w:t>)</w:t>
      </w:r>
      <w:r w:rsidR="00C84423">
        <w:rPr>
          <w:sz w:val="26"/>
          <w:szCs w:val="26"/>
        </w:rPr>
        <w:t>.</w:t>
      </w:r>
    </w:p>
    <w:tbl>
      <w:tblPr>
        <w:tblStyle w:val="a5"/>
        <w:tblW w:w="10421" w:type="dxa"/>
        <w:tblLook w:val="04A0" w:firstRow="1" w:lastRow="0" w:firstColumn="1" w:lastColumn="0" w:noHBand="0" w:noVBand="1"/>
      </w:tblPr>
      <w:tblGrid>
        <w:gridCol w:w="853"/>
        <w:gridCol w:w="4042"/>
        <w:gridCol w:w="725"/>
        <w:gridCol w:w="1271"/>
        <w:gridCol w:w="1439"/>
        <w:gridCol w:w="2091"/>
      </w:tblGrid>
      <w:tr w:rsidR="00DC7938" w:rsidRPr="0078018B" w14:paraId="12304C75" w14:textId="77777777" w:rsidTr="00DC7938">
        <w:tc>
          <w:tcPr>
            <w:tcW w:w="853" w:type="dxa"/>
            <w:vAlign w:val="center"/>
          </w:tcPr>
          <w:p w14:paraId="20C16C03" w14:textId="77777777" w:rsidR="00DC7938" w:rsidRPr="0078018B" w:rsidRDefault="00DC7938" w:rsidP="00CA2B97">
            <w:pPr>
              <w:pStyle w:val="a6"/>
              <w:ind w:left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018B">
              <w:rPr>
                <w:b/>
                <w:bCs/>
                <w:color w:val="000000"/>
                <w:sz w:val="24"/>
                <w:szCs w:val="24"/>
              </w:rPr>
              <w:t>н/</w:t>
            </w:r>
            <w:proofErr w:type="gramStart"/>
            <w:r w:rsidRPr="0078018B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42" w:type="dxa"/>
            <w:vAlign w:val="center"/>
          </w:tcPr>
          <w:p w14:paraId="37597B71" w14:textId="77777777" w:rsidR="00DC7938" w:rsidRPr="0078018B" w:rsidRDefault="00DC7938" w:rsidP="00543E4E">
            <w:pPr>
              <w:pStyle w:val="a8"/>
              <w:shd w:val="clear" w:color="auto" w:fill="auto"/>
              <w:spacing w:after="0" w:line="200" w:lineRule="exact"/>
              <w:ind w:right="-108" w:firstLine="0"/>
              <w:rPr>
                <w:rStyle w:val="10pt9"/>
                <w:b w:val="0"/>
                <w:color w:val="000000"/>
                <w:sz w:val="24"/>
                <w:szCs w:val="24"/>
              </w:rPr>
            </w:pPr>
            <w:r w:rsidRPr="0078018B">
              <w:rPr>
                <w:rStyle w:val="10pt9"/>
                <w:b w:val="0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25" w:type="dxa"/>
            <w:vAlign w:val="center"/>
          </w:tcPr>
          <w:p w14:paraId="7EE17B68" w14:textId="77777777" w:rsidR="00DC7938" w:rsidRPr="0078018B" w:rsidRDefault="00DC7938" w:rsidP="008729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018B">
              <w:rPr>
                <w:b/>
                <w:sz w:val="24"/>
                <w:szCs w:val="24"/>
              </w:rPr>
              <w:t>Кол-во час.</w:t>
            </w:r>
          </w:p>
        </w:tc>
        <w:tc>
          <w:tcPr>
            <w:tcW w:w="1271" w:type="dxa"/>
            <w:vAlign w:val="center"/>
          </w:tcPr>
          <w:p w14:paraId="2A271CB4" w14:textId="77777777" w:rsidR="00DC7938" w:rsidRDefault="00DC7938" w:rsidP="008729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018B">
              <w:rPr>
                <w:b/>
                <w:sz w:val="24"/>
                <w:szCs w:val="24"/>
              </w:rPr>
              <w:t>Дата</w:t>
            </w:r>
          </w:p>
          <w:p w14:paraId="2B48516C" w14:textId="3984E814" w:rsidR="00DC7938" w:rsidRPr="0078018B" w:rsidRDefault="00DC7938" w:rsidP="008729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39" w:type="dxa"/>
            <w:vAlign w:val="center"/>
          </w:tcPr>
          <w:p w14:paraId="28B6B0FC" w14:textId="77777777" w:rsidR="00DC7938" w:rsidRDefault="00DC7938" w:rsidP="00DC79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14:paraId="76DB36F7" w14:textId="255575D9" w:rsidR="00DC7938" w:rsidRPr="0078018B" w:rsidRDefault="00DC7938" w:rsidP="00DC793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2091" w:type="dxa"/>
            <w:vAlign w:val="center"/>
          </w:tcPr>
          <w:p w14:paraId="106873D4" w14:textId="72851749" w:rsidR="00DC7938" w:rsidRPr="0078018B" w:rsidRDefault="00DC7938" w:rsidP="0087292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8018B">
              <w:rPr>
                <w:b/>
                <w:sz w:val="24"/>
                <w:szCs w:val="24"/>
              </w:rPr>
              <w:t>Примечание</w:t>
            </w:r>
          </w:p>
        </w:tc>
      </w:tr>
      <w:tr w:rsidR="00DC7938" w:rsidRPr="0078018B" w14:paraId="379B7646" w14:textId="77777777" w:rsidTr="00DC7938">
        <w:tc>
          <w:tcPr>
            <w:tcW w:w="853" w:type="dxa"/>
          </w:tcPr>
          <w:p w14:paraId="61F1E012" w14:textId="77777777" w:rsidR="00DC7938" w:rsidRPr="00E805AF" w:rsidRDefault="00DC7938" w:rsidP="00E805AF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  <w:vAlign w:val="center"/>
          </w:tcPr>
          <w:p w14:paraId="172DFBE4" w14:textId="77777777" w:rsidR="00DC7938" w:rsidRPr="00DA40EF" w:rsidRDefault="00DC7938" w:rsidP="00F512DB">
            <w:pPr>
              <w:spacing w:before="100" w:beforeAutospacing="1" w:after="100" w:afterAutospacing="1"/>
              <w:jc w:val="center"/>
              <w:rPr>
                <w:b/>
                <w:sz w:val="24"/>
                <w:szCs w:val="18"/>
              </w:rPr>
            </w:pPr>
            <w:r w:rsidRPr="00DA40EF">
              <w:rPr>
                <w:sz w:val="24"/>
              </w:rPr>
              <w:t xml:space="preserve">    </w:t>
            </w:r>
            <w:r w:rsidRPr="00DA40EF">
              <w:rPr>
                <w:b/>
                <w:sz w:val="24"/>
              </w:rPr>
              <w:t>Раздел 1:  Особенности  муз</w:t>
            </w:r>
            <w:r w:rsidRPr="00DA40EF">
              <w:rPr>
                <w:b/>
                <w:sz w:val="24"/>
              </w:rPr>
              <w:t>ы</w:t>
            </w:r>
            <w:r w:rsidRPr="00DA40EF">
              <w:rPr>
                <w:b/>
                <w:sz w:val="24"/>
              </w:rPr>
              <w:t>кальной драматургии сценической музы</w:t>
            </w:r>
            <w:r>
              <w:rPr>
                <w:b/>
                <w:sz w:val="24"/>
              </w:rPr>
              <w:t>ки</w:t>
            </w:r>
            <w:r w:rsidRPr="00DA40EF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-</w:t>
            </w:r>
            <w:r w:rsidRPr="00DA40EF">
              <w:rPr>
                <w:b/>
                <w:sz w:val="24"/>
              </w:rPr>
              <w:t xml:space="preserve">  18</w:t>
            </w:r>
            <w:r>
              <w:rPr>
                <w:b/>
                <w:sz w:val="24"/>
              </w:rPr>
              <w:t xml:space="preserve"> ч.</w:t>
            </w:r>
          </w:p>
        </w:tc>
        <w:tc>
          <w:tcPr>
            <w:tcW w:w="725" w:type="dxa"/>
          </w:tcPr>
          <w:p w14:paraId="5A251C23" w14:textId="77777777" w:rsidR="00DC7938" w:rsidRPr="0078018B" w:rsidRDefault="00DC7938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18"/>
              </w:rPr>
              <w:t>18 ч.</w:t>
            </w:r>
          </w:p>
        </w:tc>
        <w:tc>
          <w:tcPr>
            <w:tcW w:w="1271" w:type="dxa"/>
          </w:tcPr>
          <w:p w14:paraId="5CB56166" w14:textId="77777777" w:rsidR="00DC7938" w:rsidRPr="0078018B" w:rsidRDefault="00DC7938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58C6C23B" w14:textId="77777777" w:rsidR="00DC7938" w:rsidRPr="0078018B" w:rsidRDefault="00DC7938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14:paraId="35667B78" w14:textId="52D88DDA" w:rsidR="00DC7938" w:rsidRPr="0078018B" w:rsidRDefault="00DC7938" w:rsidP="000A0A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58F649E4" w14:textId="77777777" w:rsidTr="00DC7938">
        <w:trPr>
          <w:cantSplit/>
          <w:trHeight w:val="263"/>
        </w:trPr>
        <w:tc>
          <w:tcPr>
            <w:tcW w:w="853" w:type="dxa"/>
          </w:tcPr>
          <w:p w14:paraId="62152070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5F8A4DB0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Классика и современность.</w:t>
            </w:r>
          </w:p>
        </w:tc>
        <w:tc>
          <w:tcPr>
            <w:tcW w:w="725" w:type="dxa"/>
          </w:tcPr>
          <w:p w14:paraId="57D35372" w14:textId="5AE109FB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center"/>
          </w:tcPr>
          <w:p w14:paraId="61351594" w14:textId="68500BB9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06.09.2022</w:t>
            </w:r>
          </w:p>
        </w:tc>
        <w:tc>
          <w:tcPr>
            <w:tcW w:w="1439" w:type="dxa"/>
            <w:vAlign w:val="bottom"/>
          </w:tcPr>
          <w:p w14:paraId="594A90D1" w14:textId="7BBD5122" w:rsidR="00DC7938" w:rsidRPr="0078018B" w:rsidRDefault="00DC7938" w:rsidP="00DC79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02.09.2022</w:t>
            </w:r>
          </w:p>
        </w:tc>
        <w:tc>
          <w:tcPr>
            <w:tcW w:w="2091" w:type="dxa"/>
            <w:vAlign w:val="bottom"/>
          </w:tcPr>
          <w:p w14:paraId="4C89AE73" w14:textId="49FD73F9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2227E746" w14:textId="77777777" w:rsidTr="00DC7938">
        <w:tc>
          <w:tcPr>
            <w:tcW w:w="853" w:type="dxa"/>
          </w:tcPr>
          <w:p w14:paraId="7B7DA10B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1D980E72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 xml:space="preserve">В музыкальном театре.   Опера. </w:t>
            </w:r>
          </w:p>
        </w:tc>
        <w:tc>
          <w:tcPr>
            <w:tcW w:w="725" w:type="dxa"/>
          </w:tcPr>
          <w:p w14:paraId="6D6EF12B" w14:textId="0648CF35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542702F2" w14:textId="61DEB20A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13.09.2022</w:t>
            </w:r>
          </w:p>
        </w:tc>
        <w:tc>
          <w:tcPr>
            <w:tcW w:w="1439" w:type="dxa"/>
            <w:vAlign w:val="bottom"/>
          </w:tcPr>
          <w:p w14:paraId="21DA2FB6" w14:textId="28DE7166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09.09.2022</w:t>
            </w:r>
          </w:p>
        </w:tc>
        <w:tc>
          <w:tcPr>
            <w:tcW w:w="2091" w:type="dxa"/>
            <w:vAlign w:val="bottom"/>
          </w:tcPr>
          <w:p w14:paraId="77A8CF5C" w14:textId="1B57036E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4F67EE11" w14:textId="77777777" w:rsidTr="00DC7938">
        <w:tc>
          <w:tcPr>
            <w:tcW w:w="853" w:type="dxa"/>
          </w:tcPr>
          <w:p w14:paraId="6FE01CCD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03BDE368" w14:textId="77777777" w:rsidR="00DC7938" w:rsidRPr="00DA40EF" w:rsidRDefault="00DC7938" w:rsidP="00E01EF4">
            <w:pPr>
              <w:rPr>
                <w:b/>
                <w:sz w:val="24"/>
                <w:szCs w:val="18"/>
              </w:rPr>
            </w:pPr>
            <w:r w:rsidRPr="00DA40EF">
              <w:rPr>
                <w:sz w:val="24"/>
              </w:rPr>
              <w:t xml:space="preserve">Опера </w:t>
            </w:r>
            <w:proofErr w:type="spellStart"/>
            <w:r w:rsidRPr="00DA40EF">
              <w:rPr>
                <w:sz w:val="24"/>
              </w:rPr>
              <w:t>М.И.Глинки</w:t>
            </w:r>
            <w:proofErr w:type="spellEnd"/>
            <w:r w:rsidRPr="00DA40EF">
              <w:rPr>
                <w:sz w:val="24"/>
              </w:rPr>
              <w:t xml:space="preserve">  «Иван Сусанин</w:t>
            </w:r>
            <w:r>
              <w:rPr>
                <w:sz w:val="24"/>
              </w:rPr>
              <w:t>»</w:t>
            </w:r>
          </w:p>
        </w:tc>
        <w:tc>
          <w:tcPr>
            <w:tcW w:w="725" w:type="dxa"/>
          </w:tcPr>
          <w:p w14:paraId="26C9B4DF" w14:textId="3241E2BF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232C894F" w14:textId="376110C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20.09.2022</w:t>
            </w:r>
          </w:p>
        </w:tc>
        <w:tc>
          <w:tcPr>
            <w:tcW w:w="1439" w:type="dxa"/>
            <w:vAlign w:val="bottom"/>
          </w:tcPr>
          <w:p w14:paraId="24D9EFC7" w14:textId="78B12D31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16.09.2022</w:t>
            </w:r>
          </w:p>
        </w:tc>
        <w:tc>
          <w:tcPr>
            <w:tcW w:w="2091" w:type="dxa"/>
            <w:vAlign w:val="bottom"/>
          </w:tcPr>
          <w:p w14:paraId="7E9C5B4F" w14:textId="742B62FB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449CFCB7" w14:textId="77777777" w:rsidTr="00DC7938">
        <w:tc>
          <w:tcPr>
            <w:tcW w:w="853" w:type="dxa"/>
          </w:tcPr>
          <w:p w14:paraId="6124F27E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6177B053" w14:textId="77777777" w:rsidR="00DC7938" w:rsidRPr="00DA40EF" w:rsidRDefault="00DC7938" w:rsidP="00E01EF4">
            <w:pPr>
              <w:rPr>
                <w:sz w:val="24"/>
                <w:szCs w:val="18"/>
              </w:rPr>
            </w:pPr>
            <w:r w:rsidRPr="00DA40EF">
              <w:rPr>
                <w:sz w:val="24"/>
              </w:rPr>
              <w:t xml:space="preserve">Опера  </w:t>
            </w:r>
            <w:proofErr w:type="spellStart"/>
            <w:r w:rsidRPr="00DA40EF">
              <w:rPr>
                <w:sz w:val="24"/>
              </w:rPr>
              <w:t>А.П.Бородина</w:t>
            </w:r>
            <w:proofErr w:type="spellEnd"/>
            <w:r w:rsidRPr="00DA40EF">
              <w:rPr>
                <w:sz w:val="24"/>
              </w:rPr>
              <w:t xml:space="preserve"> «Князь Игорь». </w:t>
            </w:r>
          </w:p>
        </w:tc>
        <w:tc>
          <w:tcPr>
            <w:tcW w:w="725" w:type="dxa"/>
          </w:tcPr>
          <w:p w14:paraId="47B45737" w14:textId="24A47F99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C82A481" w14:textId="21CEB39C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27.09.2022</w:t>
            </w:r>
          </w:p>
        </w:tc>
        <w:tc>
          <w:tcPr>
            <w:tcW w:w="1439" w:type="dxa"/>
            <w:vAlign w:val="bottom"/>
          </w:tcPr>
          <w:p w14:paraId="6FD324C3" w14:textId="401FBA85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23.09.2022</w:t>
            </w:r>
          </w:p>
        </w:tc>
        <w:tc>
          <w:tcPr>
            <w:tcW w:w="2091" w:type="dxa"/>
            <w:vAlign w:val="bottom"/>
          </w:tcPr>
          <w:p w14:paraId="6AEDECA9" w14:textId="3F813716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224BFA2C" w14:textId="77777777" w:rsidTr="00DC7938">
        <w:tc>
          <w:tcPr>
            <w:tcW w:w="853" w:type="dxa"/>
          </w:tcPr>
          <w:p w14:paraId="5597D2EB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3C83646D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Русская эпическая опера «Князь Игорь».</w:t>
            </w:r>
          </w:p>
        </w:tc>
        <w:tc>
          <w:tcPr>
            <w:tcW w:w="725" w:type="dxa"/>
          </w:tcPr>
          <w:p w14:paraId="17B08862" w14:textId="55BFCBA0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A6CE8D2" w14:textId="11CD3C6B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04.10.2022</w:t>
            </w:r>
          </w:p>
        </w:tc>
        <w:tc>
          <w:tcPr>
            <w:tcW w:w="1439" w:type="dxa"/>
            <w:vAlign w:val="bottom"/>
          </w:tcPr>
          <w:p w14:paraId="441D4006" w14:textId="1C4354C3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30.09.2022</w:t>
            </w:r>
          </w:p>
        </w:tc>
        <w:tc>
          <w:tcPr>
            <w:tcW w:w="2091" w:type="dxa"/>
            <w:vAlign w:val="bottom"/>
          </w:tcPr>
          <w:p w14:paraId="6F2CBC98" w14:textId="5B2B233A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06A03F8F" w14:textId="77777777" w:rsidTr="00DC7938">
        <w:tc>
          <w:tcPr>
            <w:tcW w:w="853" w:type="dxa"/>
          </w:tcPr>
          <w:p w14:paraId="57C933A3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5CCEE342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 xml:space="preserve">В музыкальном театре.   Балет.  </w:t>
            </w:r>
          </w:p>
        </w:tc>
        <w:tc>
          <w:tcPr>
            <w:tcW w:w="725" w:type="dxa"/>
          </w:tcPr>
          <w:p w14:paraId="07F13C2A" w14:textId="39F3980F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4C9DBAEC" w14:textId="0993990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11.10.2022</w:t>
            </w:r>
          </w:p>
        </w:tc>
        <w:tc>
          <w:tcPr>
            <w:tcW w:w="1439" w:type="dxa"/>
            <w:vAlign w:val="bottom"/>
          </w:tcPr>
          <w:p w14:paraId="4A3CCE96" w14:textId="5E178B83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07.10.2022</w:t>
            </w:r>
          </w:p>
        </w:tc>
        <w:tc>
          <w:tcPr>
            <w:tcW w:w="2091" w:type="dxa"/>
            <w:vAlign w:val="bottom"/>
          </w:tcPr>
          <w:p w14:paraId="5A18DB41" w14:textId="20F358EA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6B207D51" w14:textId="77777777" w:rsidTr="00DC7938">
        <w:tc>
          <w:tcPr>
            <w:tcW w:w="853" w:type="dxa"/>
          </w:tcPr>
          <w:p w14:paraId="4CB2F67D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08A6F354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 xml:space="preserve">Балет </w:t>
            </w:r>
            <w:proofErr w:type="spellStart"/>
            <w:r w:rsidRPr="00DA40EF">
              <w:rPr>
                <w:sz w:val="24"/>
              </w:rPr>
              <w:t>Б.И.Тищенко</w:t>
            </w:r>
            <w:proofErr w:type="spellEnd"/>
            <w:r w:rsidRPr="00DA40EF">
              <w:rPr>
                <w:sz w:val="24"/>
              </w:rPr>
              <w:t xml:space="preserve"> «Ярославна».</w:t>
            </w:r>
          </w:p>
        </w:tc>
        <w:tc>
          <w:tcPr>
            <w:tcW w:w="725" w:type="dxa"/>
          </w:tcPr>
          <w:p w14:paraId="07D18FCC" w14:textId="511D569C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D863405" w14:textId="7E639329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18.10.2022</w:t>
            </w:r>
          </w:p>
        </w:tc>
        <w:tc>
          <w:tcPr>
            <w:tcW w:w="1439" w:type="dxa"/>
            <w:vAlign w:val="bottom"/>
          </w:tcPr>
          <w:p w14:paraId="1623A614" w14:textId="48501627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14.10.2022</w:t>
            </w:r>
          </w:p>
        </w:tc>
        <w:tc>
          <w:tcPr>
            <w:tcW w:w="2091" w:type="dxa"/>
            <w:vAlign w:val="bottom"/>
          </w:tcPr>
          <w:p w14:paraId="70864C0D" w14:textId="32A6D19D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3DD70076" w14:textId="77777777" w:rsidTr="00DC7938">
        <w:tc>
          <w:tcPr>
            <w:tcW w:w="853" w:type="dxa"/>
          </w:tcPr>
          <w:p w14:paraId="58746A29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051989BB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 xml:space="preserve">Героическая тема в русской музыке.   </w:t>
            </w:r>
          </w:p>
        </w:tc>
        <w:tc>
          <w:tcPr>
            <w:tcW w:w="725" w:type="dxa"/>
          </w:tcPr>
          <w:p w14:paraId="3FC56E73" w14:textId="6D906C5F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142B0F5E" w14:textId="4D118D5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25.10.2022</w:t>
            </w:r>
          </w:p>
        </w:tc>
        <w:tc>
          <w:tcPr>
            <w:tcW w:w="1439" w:type="dxa"/>
            <w:vAlign w:val="bottom"/>
          </w:tcPr>
          <w:p w14:paraId="537AD7AF" w14:textId="436EAFC8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21.10.2022</w:t>
            </w:r>
          </w:p>
        </w:tc>
        <w:tc>
          <w:tcPr>
            <w:tcW w:w="2091" w:type="dxa"/>
            <w:vAlign w:val="bottom"/>
          </w:tcPr>
          <w:p w14:paraId="52F9379A" w14:textId="44C44E40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604994E2" w14:textId="77777777" w:rsidTr="00DC7938">
        <w:tc>
          <w:tcPr>
            <w:tcW w:w="853" w:type="dxa"/>
          </w:tcPr>
          <w:p w14:paraId="7C398FD2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474F6D24" w14:textId="77777777" w:rsidR="00DC7938" w:rsidRPr="00DA40EF" w:rsidRDefault="00DC7938" w:rsidP="00E01EF4">
            <w:pPr>
              <w:rPr>
                <w:sz w:val="24"/>
              </w:rPr>
            </w:pPr>
            <w:r>
              <w:rPr>
                <w:sz w:val="24"/>
              </w:rPr>
              <w:t>В музыкальном театре. Дж</w:t>
            </w:r>
            <w:r w:rsidRPr="00DA40EF">
              <w:rPr>
                <w:sz w:val="24"/>
              </w:rPr>
              <w:t>. Гершвин «Порги и Бесс».</w:t>
            </w:r>
          </w:p>
        </w:tc>
        <w:tc>
          <w:tcPr>
            <w:tcW w:w="725" w:type="dxa"/>
          </w:tcPr>
          <w:p w14:paraId="4D1ACFAD" w14:textId="589A6036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189DF246" w14:textId="35694A8E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08.11.2022</w:t>
            </w:r>
          </w:p>
        </w:tc>
        <w:tc>
          <w:tcPr>
            <w:tcW w:w="1439" w:type="dxa"/>
            <w:vAlign w:val="bottom"/>
          </w:tcPr>
          <w:p w14:paraId="6B739CFC" w14:textId="085A6ECA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28.10.2022</w:t>
            </w:r>
          </w:p>
        </w:tc>
        <w:tc>
          <w:tcPr>
            <w:tcW w:w="2091" w:type="dxa"/>
            <w:vAlign w:val="bottom"/>
          </w:tcPr>
          <w:p w14:paraId="7E641369" w14:textId="39FABB67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3594D03F" w14:textId="77777777" w:rsidTr="00DC7938">
        <w:tc>
          <w:tcPr>
            <w:tcW w:w="853" w:type="dxa"/>
          </w:tcPr>
          <w:p w14:paraId="01E1981E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46956D99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«Порги и Бесс».  Развитие традиций оперного спектакля.</w:t>
            </w:r>
          </w:p>
        </w:tc>
        <w:tc>
          <w:tcPr>
            <w:tcW w:w="725" w:type="dxa"/>
          </w:tcPr>
          <w:p w14:paraId="6D9A50FC" w14:textId="3569E071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421D28D" w14:textId="235E09A5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15.11.2022</w:t>
            </w:r>
          </w:p>
        </w:tc>
        <w:tc>
          <w:tcPr>
            <w:tcW w:w="1439" w:type="dxa"/>
            <w:vAlign w:val="bottom"/>
          </w:tcPr>
          <w:p w14:paraId="21ABE86E" w14:textId="1058FAC6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11.11.2022</w:t>
            </w:r>
          </w:p>
        </w:tc>
        <w:tc>
          <w:tcPr>
            <w:tcW w:w="2091" w:type="dxa"/>
            <w:vAlign w:val="bottom"/>
          </w:tcPr>
          <w:p w14:paraId="30974091" w14:textId="62F42333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04FC4069" w14:textId="77777777" w:rsidTr="00DC7938">
        <w:tc>
          <w:tcPr>
            <w:tcW w:w="853" w:type="dxa"/>
          </w:tcPr>
          <w:p w14:paraId="2905C500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5D6348BF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>Опера «Кармен» - самая популярная опера в мире.</w:t>
            </w:r>
          </w:p>
        </w:tc>
        <w:tc>
          <w:tcPr>
            <w:tcW w:w="725" w:type="dxa"/>
          </w:tcPr>
          <w:p w14:paraId="44EAA69F" w14:textId="39D42D50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7906F66D" w14:textId="69A4D389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22.11.2022</w:t>
            </w:r>
          </w:p>
        </w:tc>
        <w:tc>
          <w:tcPr>
            <w:tcW w:w="1439" w:type="dxa"/>
            <w:vAlign w:val="bottom"/>
          </w:tcPr>
          <w:p w14:paraId="3E8AD77C" w14:textId="40994B08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18.11.2022</w:t>
            </w:r>
          </w:p>
        </w:tc>
        <w:tc>
          <w:tcPr>
            <w:tcW w:w="2091" w:type="dxa"/>
            <w:vAlign w:val="bottom"/>
          </w:tcPr>
          <w:p w14:paraId="1B28BD8B" w14:textId="4AF751FD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DC7938" w:rsidRPr="0078018B" w14:paraId="784DC061" w14:textId="77777777" w:rsidTr="00DC7938">
        <w:tc>
          <w:tcPr>
            <w:tcW w:w="853" w:type="dxa"/>
          </w:tcPr>
          <w:p w14:paraId="5C3FB77D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136F0ADB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 xml:space="preserve">Балет </w:t>
            </w:r>
            <w:proofErr w:type="spellStart"/>
            <w:r w:rsidRPr="00DA40EF">
              <w:rPr>
                <w:sz w:val="24"/>
              </w:rPr>
              <w:t>Р.К.Щедрина</w:t>
            </w:r>
            <w:proofErr w:type="spellEnd"/>
            <w:r w:rsidRPr="00DA40EF">
              <w:rPr>
                <w:sz w:val="24"/>
              </w:rPr>
              <w:t xml:space="preserve"> «Кармен-сюита»</w:t>
            </w:r>
          </w:p>
        </w:tc>
        <w:tc>
          <w:tcPr>
            <w:tcW w:w="725" w:type="dxa"/>
          </w:tcPr>
          <w:p w14:paraId="2600423C" w14:textId="1BDB1CDF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72F9C6FE" w14:textId="73540B61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29.11.2022</w:t>
            </w:r>
          </w:p>
        </w:tc>
        <w:tc>
          <w:tcPr>
            <w:tcW w:w="1439" w:type="dxa"/>
            <w:vAlign w:val="bottom"/>
          </w:tcPr>
          <w:p w14:paraId="25AB6FA1" w14:textId="53E04839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25.11.2022</w:t>
            </w:r>
          </w:p>
        </w:tc>
        <w:tc>
          <w:tcPr>
            <w:tcW w:w="2091" w:type="dxa"/>
            <w:vAlign w:val="bottom"/>
          </w:tcPr>
          <w:p w14:paraId="7353FE40" w14:textId="0D11376C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7033C6EB" w14:textId="77777777" w:rsidTr="00DC7938">
        <w:tc>
          <w:tcPr>
            <w:tcW w:w="853" w:type="dxa"/>
          </w:tcPr>
          <w:p w14:paraId="59DA2F11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224C7353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>Сюжеты и образы духовной музыки</w:t>
            </w:r>
            <w:r w:rsidRPr="00DA40EF">
              <w:rPr>
                <w:sz w:val="24"/>
              </w:rPr>
              <w:t>.</w:t>
            </w:r>
          </w:p>
        </w:tc>
        <w:tc>
          <w:tcPr>
            <w:tcW w:w="725" w:type="dxa"/>
          </w:tcPr>
          <w:p w14:paraId="69F0E9F4" w14:textId="3FEF6370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A4C1553" w14:textId="7A45758E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06.12.2022</w:t>
            </w:r>
          </w:p>
        </w:tc>
        <w:tc>
          <w:tcPr>
            <w:tcW w:w="1439" w:type="dxa"/>
            <w:vAlign w:val="bottom"/>
          </w:tcPr>
          <w:p w14:paraId="66EA06F3" w14:textId="5E3F9623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02.12.2022</w:t>
            </w:r>
          </w:p>
        </w:tc>
        <w:tc>
          <w:tcPr>
            <w:tcW w:w="2091" w:type="dxa"/>
            <w:vAlign w:val="bottom"/>
          </w:tcPr>
          <w:p w14:paraId="33DAE945" w14:textId="6887DBE9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2542FBC0" w14:textId="77777777" w:rsidTr="00DC7938">
        <w:tc>
          <w:tcPr>
            <w:tcW w:w="853" w:type="dxa"/>
          </w:tcPr>
          <w:p w14:paraId="0D6310D2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2C890E0C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>Музыкальное зодчество России. О</w:t>
            </w:r>
            <w:r w:rsidRPr="00DA40EF">
              <w:rPr>
                <w:bCs/>
                <w:sz w:val="24"/>
              </w:rPr>
              <w:t>б</w:t>
            </w:r>
            <w:r w:rsidRPr="00DA40EF">
              <w:rPr>
                <w:bCs/>
                <w:sz w:val="24"/>
              </w:rPr>
              <w:t>разы Вечерни и Утрени.</w:t>
            </w:r>
          </w:p>
        </w:tc>
        <w:tc>
          <w:tcPr>
            <w:tcW w:w="725" w:type="dxa"/>
          </w:tcPr>
          <w:p w14:paraId="20ECC052" w14:textId="5DC6A404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359ADB16" w14:textId="55BBC963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13.12.2022</w:t>
            </w:r>
          </w:p>
        </w:tc>
        <w:tc>
          <w:tcPr>
            <w:tcW w:w="1439" w:type="dxa"/>
            <w:vAlign w:val="bottom"/>
          </w:tcPr>
          <w:p w14:paraId="5C46E308" w14:textId="486F97FA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09.12.2022</w:t>
            </w:r>
          </w:p>
        </w:tc>
        <w:tc>
          <w:tcPr>
            <w:tcW w:w="2091" w:type="dxa"/>
            <w:vAlign w:val="bottom"/>
          </w:tcPr>
          <w:p w14:paraId="10D3B7E8" w14:textId="3F0C63E5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1D1E6FBB" w14:textId="77777777" w:rsidTr="00DC7938">
        <w:tc>
          <w:tcPr>
            <w:tcW w:w="853" w:type="dxa"/>
          </w:tcPr>
          <w:p w14:paraId="15C0BEA2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1E5E0413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 xml:space="preserve">Рок-опера Л.-Э. Уэббера  «Иисус Христос - суперзвезда».   </w:t>
            </w:r>
          </w:p>
        </w:tc>
        <w:tc>
          <w:tcPr>
            <w:tcW w:w="725" w:type="dxa"/>
          </w:tcPr>
          <w:p w14:paraId="17CF21B9" w14:textId="288F0F9C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004D815D" w14:textId="2029BE19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20.12.2022</w:t>
            </w:r>
          </w:p>
        </w:tc>
        <w:tc>
          <w:tcPr>
            <w:tcW w:w="1439" w:type="dxa"/>
            <w:vAlign w:val="bottom"/>
          </w:tcPr>
          <w:p w14:paraId="2DCEEB17" w14:textId="7C2634CC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16.12.2022</w:t>
            </w:r>
          </w:p>
        </w:tc>
        <w:tc>
          <w:tcPr>
            <w:tcW w:w="2091" w:type="dxa"/>
            <w:vAlign w:val="bottom"/>
          </w:tcPr>
          <w:p w14:paraId="38688761" w14:textId="59611165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3E1AB9A2" w14:textId="77777777" w:rsidTr="00DC7938">
        <w:tc>
          <w:tcPr>
            <w:tcW w:w="853" w:type="dxa"/>
          </w:tcPr>
          <w:p w14:paraId="33B1127B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2B1EBF58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Музыка к драматическому спекта</w:t>
            </w:r>
            <w:r w:rsidRPr="00DA40EF">
              <w:rPr>
                <w:sz w:val="24"/>
              </w:rPr>
              <w:t>к</w:t>
            </w:r>
            <w:r w:rsidRPr="00DA40EF">
              <w:rPr>
                <w:sz w:val="24"/>
              </w:rPr>
              <w:t>лю.</w:t>
            </w:r>
          </w:p>
        </w:tc>
        <w:tc>
          <w:tcPr>
            <w:tcW w:w="725" w:type="dxa"/>
          </w:tcPr>
          <w:p w14:paraId="559F5175" w14:textId="1356AB91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C04E213" w14:textId="7C6E8478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10.01.2023</w:t>
            </w:r>
          </w:p>
        </w:tc>
        <w:tc>
          <w:tcPr>
            <w:tcW w:w="1439" w:type="dxa"/>
            <w:vAlign w:val="bottom"/>
          </w:tcPr>
          <w:p w14:paraId="6AD033BF" w14:textId="60C47449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23.12.2022</w:t>
            </w:r>
          </w:p>
        </w:tc>
        <w:tc>
          <w:tcPr>
            <w:tcW w:w="2091" w:type="dxa"/>
            <w:vAlign w:val="bottom"/>
          </w:tcPr>
          <w:p w14:paraId="4261D44F" w14:textId="7BE53B49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6453D439" w14:textId="77777777" w:rsidTr="00DC7938">
        <w:tc>
          <w:tcPr>
            <w:tcW w:w="853" w:type="dxa"/>
          </w:tcPr>
          <w:p w14:paraId="22505B03" w14:textId="77777777" w:rsidR="00DC7938" w:rsidRPr="0078018B" w:rsidRDefault="00DC7938" w:rsidP="00E01EF4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rPr>
                <w:bCs/>
                <w:u w:val="single"/>
              </w:rPr>
            </w:pPr>
          </w:p>
        </w:tc>
        <w:tc>
          <w:tcPr>
            <w:tcW w:w="4042" w:type="dxa"/>
          </w:tcPr>
          <w:p w14:paraId="7FC04FC9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«Гоголь-сюита» Из музыки</w:t>
            </w:r>
            <w:proofErr w:type="gramStart"/>
            <w:r w:rsidRPr="00DA40EF">
              <w:rPr>
                <w:sz w:val="24"/>
              </w:rPr>
              <w:t xml:space="preserve">  А</w:t>
            </w:r>
            <w:proofErr w:type="gramEnd"/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 xml:space="preserve">Шнитке к спектаклю «Ревизская сказка». </w:t>
            </w:r>
          </w:p>
        </w:tc>
        <w:tc>
          <w:tcPr>
            <w:tcW w:w="725" w:type="dxa"/>
          </w:tcPr>
          <w:p w14:paraId="0FC1E016" w14:textId="7F008F9F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1BBE6E75" w14:textId="36DCE30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17.01.2023</w:t>
            </w:r>
          </w:p>
        </w:tc>
        <w:tc>
          <w:tcPr>
            <w:tcW w:w="1439" w:type="dxa"/>
            <w:vAlign w:val="bottom"/>
          </w:tcPr>
          <w:p w14:paraId="4762BBF2" w14:textId="6BAE1039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13.01.2023</w:t>
            </w:r>
          </w:p>
        </w:tc>
        <w:tc>
          <w:tcPr>
            <w:tcW w:w="2091" w:type="dxa"/>
            <w:vAlign w:val="bottom"/>
          </w:tcPr>
          <w:p w14:paraId="73A03666" w14:textId="2420596E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794A4367" w14:textId="77777777" w:rsidTr="00DC7938">
        <w:tc>
          <w:tcPr>
            <w:tcW w:w="853" w:type="dxa"/>
          </w:tcPr>
          <w:p w14:paraId="7F018192" w14:textId="77777777" w:rsidR="00DC7938" w:rsidRPr="0078018B" w:rsidRDefault="00DC7938" w:rsidP="00E01EF4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042" w:type="dxa"/>
          </w:tcPr>
          <w:p w14:paraId="77D4A955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Образы «Гоголь-сюиты». «Муз</w:t>
            </w:r>
            <w:r w:rsidRPr="00DA40EF">
              <w:rPr>
                <w:sz w:val="24"/>
              </w:rPr>
              <w:t>ы</w:t>
            </w:r>
            <w:r w:rsidRPr="00DA40EF">
              <w:rPr>
                <w:sz w:val="24"/>
              </w:rPr>
              <w:t>канты – извечные маги».</w:t>
            </w:r>
          </w:p>
        </w:tc>
        <w:tc>
          <w:tcPr>
            <w:tcW w:w="725" w:type="dxa"/>
          </w:tcPr>
          <w:p w14:paraId="34712647" w14:textId="5392BE92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73D64A21" w14:textId="52FF8CD7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24.01.2023</w:t>
            </w:r>
          </w:p>
        </w:tc>
        <w:tc>
          <w:tcPr>
            <w:tcW w:w="1439" w:type="dxa"/>
            <w:vAlign w:val="bottom"/>
          </w:tcPr>
          <w:p w14:paraId="3DA0A5BD" w14:textId="0FB156A4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2091" w:type="dxa"/>
            <w:vAlign w:val="bottom"/>
          </w:tcPr>
          <w:p w14:paraId="7EE6DA1B" w14:textId="081398D2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5EE1ABEF" w14:textId="77777777" w:rsidTr="00DC7938">
        <w:tc>
          <w:tcPr>
            <w:tcW w:w="853" w:type="dxa"/>
          </w:tcPr>
          <w:p w14:paraId="3108C187" w14:textId="77777777" w:rsidR="00DC7938" w:rsidRPr="00E805AF" w:rsidRDefault="00DC7938" w:rsidP="00E01EF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28389F9D" w14:textId="77777777" w:rsidR="00DC7938" w:rsidRDefault="00DC7938" w:rsidP="00E01EF4">
            <w:pPr>
              <w:rPr>
                <w:b/>
                <w:sz w:val="24"/>
              </w:rPr>
            </w:pPr>
            <w:r w:rsidRPr="00DA40EF">
              <w:rPr>
                <w:b/>
                <w:sz w:val="24"/>
              </w:rPr>
              <w:t>Раздел 2:  Особенности драмату</w:t>
            </w:r>
            <w:r w:rsidRPr="00DA40EF">
              <w:rPr>
                <w:b/>
                <w:sz w:val="24"/>
              </w:rPr>
              <w:t>р</w:t>
            </w:r>
            <w:r w:rsidRPr="00DA40EF">
              <w:rPr>
                <w:b/>
                <w:sz w:val="24"/>
              </w:rPr>
              <w:t>гии камерной и симфо</w:t>
            </w:r>
            <w:r>
              <w:rPr>
                <w:b/>
                <w:sz w:val="24"/>
              </w:rPr>
              <w:t>нической музыки.</w:t>
            </w:r>
            <w:r w:rsidRPr="00DA40EF">
              <w:rPr>
                <w:b/>
                <w:sz w:val="24"/>
              </w:rPr>
              <w:t xml:space="preserve">  </w:t>
            </w:r>
          </w:p>
          <w:p w14:paraId="37F51C4E" w14:textId="77777777" w:rsidR="00DC7938" w:rsidRPr="00DA40EF" w:rsidRDefault="00DC7938" w:rsidP="00E01EF4">
            <w:pPr>
              <w:rPr>
                <w:sz w:val="24"/>
              </w:rPr>
            </w:pPr>
          </w:p>
        </w:tc>
        <w:tc>
          <w:tcPr>
            <w:tcW w:w="725" w:type="dxa"/>
          </w:tcPr>
          <w:p w14:paraId="514BA205" w14:textId="1E8EB8BF" w:rsidR="00DC7938" w:rsidRPr="00E01EF4" w:rsidRDefault="00DC7938" w:rsidP="00E01EF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01EF4">
              <w:rPr>
                <w:b/>
                <w:sz w:val="24"/>
              </w:rPr>
              <w:t>1</w:t>
            </w:r>
            <w:r w:rsidR="00AF7DB7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 </w:t>
            </w:r>
            <w:r w:rsidRPr="00E01EF4">
              <w:rPr>
                <w:b/>
                <w:sz w:val="24"/>
              </w:rPr>
              <w:t>ч</w:t>
            </w:r>
          </w:p>
        </w:tc>
        <w:tc>
          <w:tcPr>
            <w:tcW w:w="1271" w:type="dxa"/>
          </w:tcPr>
          <w:p w14:paraId="5D9370CF" w14:textId="77777777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  <w:tc>
          <w:tcPr>
            <w:tcW w:w="1439" w:type="dxa"/>
            <w:vAlign w:val="bottom"/>
          </w:tcPr>
          <w:p w14:paraId="2F80D2CD" w14:textId="680BC56A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  <w:vAlign w:val="bottom"/>
          </w:tcPr>
          <w:p w14:paraId="7C5B8A9D" w14:textId="23E326EC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696067AB" w14:textId="77777777" w:rsidTr="00DC7938">
        <w:tc>
          <w:tcPr>
            <w:tcW w:w="853" w:type="dxa"/>
          </w:tcPr>
          <w:p w14:paraId="128DD641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66613AB3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 xml:space="preserve">Музыкальная </w:t>
            </w:r>
            <w:r>
              <w:rPr>
                <w:bCs/>
                <w:sz w:val="24"/>
              </w:rPr>
              <w:t xml:space="preserve"> </w:t>
            </w:r>
            <w:r w:rsidRPr="00DA40EF">
              <w:rPr>
                <w:bCs/>
                <w:sz w:val="24"/>
              </w:rPr>
              <w:t>драматургия – разв</w:t>
            </w:r>
            <w:r w:rsidRPr="00DA40EF">
              <w:rPr>
                <w:bCs/>
                <w:sz w:val="24"/>
              </w:rPr>
              <w:t>и</w:t>
            </w:r>
            <w:r w:rsidRPr="00DA40EF">
              <w:rPr>
                <w:bCs/>
                <w:sz w:val="24"/>
              </w:rPr>
              <w:t>тие</w:t>
            </w:r>
            <w:r>
              <w:rPr>
                <w:bCs/>
                <w:sz w:val="24"/>
              </w:rPr>
              <w:t xml:space="preserve"> </w:t>
            </w:r>
            <w:r w:rsidRPr="00DA40EF">
              <w:rPr>
                <w:bCs/>
                <w:sz w:val="24"/>
              </w:rPr>
              <w:t xml:space="preserve"> музыки. </w:t>
            </w:r>
          </w:p>
        </w:tc>
        <w:tc>
          <w:tcPr>
            <w:tcW w:w="725" w:type="dxa"/>
          </w:tcPr>
          <w:p w14:paraId="3B15E2FC" w14:textId="3FA5D1F6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1B19DFC" w14:textId="33E6941B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31.01.2023</w:t>
            </w:r>
          </w:p>
        </w:tc>
        <w:tc>
          <w:tcPr>
            <w:tcW w:w="1439" w:type="dxa"/>
            <w:vAlign w:val="bottom"/>
          </w:tcPr>
          <w:p w14:paraId="035B022F" w14:textId="5DF4CA9F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27.01.2023</w:t>
            </w:r>
          </w:p>
        </w:tc>
        <w:tc>
          <w:tcPr>
            <w:tcW w:w="2091" w:type="dxa"/>
            <w:vAlign w:val="bottom"/>
          </w:tcPr>
          <w:p w14:paraId="2606AE7B" w14:textId="5C58F038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2B37BE1D" w14:textId="77777777" w:rsidTr="00DC7938">
        <w:tc>
          <w:tcPr>
            <w:tcW w:w="853" w:type="dxa"/>
          </w:tcPr>
          <w:p w14:paraId="3275F3CC" w14:textId="77777777" w:rsidR="00DC7938" w:rsidRPr="0078018B" w:rsidRDefault="00DC7938" w:rsidP="00E01EF4">
            <w:pPr>
              <w:pStyle w:val="a4"/>
              <w:numPr>
                <w:ilvl w:val="0"/>
                <w:numId w:val="22"/>
              </w:numPr>
              <w:spacing w:before="0" w:beforeAutospacing="0" w:after="0" w:afterAutospacing="0"/>
              <w:rPr>
                <w:bCs/>
                <w:u w:val="single"/>
              </w:rPr>
            </w:pPr>
          </w:p>
        </w:tc>
        <w:tc>
          <w:tcPr>
            <w:tcW w:w="4042" w:type="dxa"/>
          </w:tcPr>
          <w:p w14:paraId="7216A96E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>Два направления музыкальной кул</w:t>
            </w:r>
            <w:r w:rsidRPr="00DA40EF">
              <w:rPr>
                <w:bCs/>
                <w:sz w:val="24"/>
              </w:rPr>
              <w:t>ь</w:t>
            </w:r>
            <w:r w:rsidRPr="00DA40EF">
              <w:rPr>
                <w:bCs/>
                <w:sz w:val="24"/>
              </w:rPr>
              <w:t>туры: светская и духовная музыка.</w:t>
            </w:r>
          </w:p>
        </w:tc>
        <w:tc>
          <w:tcPr>
            <w:tcW w:w="725" w:type="dxa"/>
          </w:tcPr>
          <w:p w14:paraId="6A6ED65F" w14:textId="5774ABEC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3922ECA1" w14:textId="2FCC9DBC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07.02.2023</w:t>
            </w:r>
          </w:p>
        </w:tc>
        <w:tc>
          <w:tcPr>
            <w:tcW w:w="1439" w:type="dxa"/>
            <w:vAlign w:val="bottom"/>
          </w:tcPr>
          <w:p w14:paraId="2F065B31" w14:textId="130E209D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03.02.2023</w:t>
            </w:r>
          </w:p>
        </w:tc>
        <w:tc>
          <w:tcPr>
            <w:tcW w:w="2091" w:type="dxa"/>
            <w:vAlign w:val="bottom"/>
          </w:tcPr>
          <w:p w14:paraId="0BDCA878" w14:textId="5B046EEE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4EFB1786" w14:textId="77777777" w:rsidTr="00DC7938">
        <w:tc>
          <w:tcPr>
            <w:tcW w:w="853" w:type="dxa"/>
          </w:tcPr>
          <w:p w14:paraId="1485330F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550475BA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>Камерная инструментальная музыка. Этюд. Транскрипция.</w:t>
            </w:r>
          </w:p>
        </w:tc>
        <w:tc>
          <w:tcPr>
            <w:tcW w:w="725" w:type="dxa"/>
          </w:tcPr>
          <w:p w14:paraId="27255203" w14:textId="31F4699B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5DC81714" w14:textId="57CC0B8A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14.02.2023</w:t>
            </w:r>
          </w:p>
        </w:tc>
        <w:tc>
          <w:tcPr>
            <w:tcW w:w="1439" w:type="dxa"/>
            <w:vAlign w:val="bottom"/>
          </w:tcPr>
          <w:p w14:paraId="703044CE" w14:textId="2005DB43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10.02.2023</w:t>
            </w:r>
          </w:p>
        </w:tc>
        <w:tc>
          <w:tcPr>
            <w:tcW w:w="2091" w:type="dxa"/>
            <w:vAlign w:val="bottom"/>
          </w:tcPr>
          <w:p w14:paraId="602A39DF" w14:textId="54209174" w:rsidR="00DC7938" w:rsidRPr="0078018B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C7938" w:rsidRPr="0078018B" w14:paraId="37B1CBDA" w14:textId="77777777" w:rsidTr="00DC7938">
        <w:tc>
          <w:tcPr>
            <w:tcW w:w="853" w:type="dxa"/>
          </w:tcPr>
          <w:p w14:paraId="11C23EA8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63EA77BD" w14:textId="77777777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bCs/>
                <w:sz w:val="24"/>
              </w:rPr>
              <w:t>Циклические формы инструме</w:t>
            </w:r>
            <w:r w:rsidRPr="00DA40EF">
              <w:rPr>
                <w:bCs/>
                <w:sz w:val="24"/>
              </w:rPr>
              <w:t>н</w:t>
            </w:r>
            <w:r w:rsidRPr="00DA40EF">
              <w:rPr>
                <w:bCs/>
                <w:sz w:val="24"/>
              </w:rPr>
              <w:t xml:space="preserve">тальной музыки. </w:t>
            </w:r>
          </w:p>
        </w:tc>
        <w:tc>
          <w:tcPr>
            <w:tcW w:w="725" w:type="dxa"/>
          </w:tcPr>
          <w:p w14:paraId="35007D28" w14:textId="0884363B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6ECE25CB" w14:textId="49E38998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21.02.2023</w:t>
            </w:r>
          </w:p>
        </w:tc>
        <w:tc>
          <w:tcPr>
            <w:tcW w:w="1439" w:type="dxa"/>
            <w:vAlign w:val="bottom"/>
          </w:tcPr>
          <w:p w14:paraId="6C972D67" w14:textId="1BB963F9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17.02.2023</w:t>
            </w:r>
          </w:p>
        </w:tc>
        <w:tc>
          <w:tcPr>
            <w:tcW w:w="2091" w:type="dxa"/>
            <w:vAlign w:val="bottom"/>
          </w:tcPr>
          <w:p w14:paraId="758CDAC6" w14:textId="0078E5B0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18F676CA" w14:textId="77777777" w:rsidTr="00DC7938">
        <w:tc>
          <w:tcPr>
            <w:tcW w:w="853" w:type="dxa"/>
          </w:tcPr>
          <w:p w14:paraId="3AE62FA8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2BBF021F" w14:textId="77777777" w:rsidR="00DC7938" w:rsidRPr="00D5163A" w:rsidRDefault="00DC7938" w:rsidP="00E01EF4">
            <w:pPr>
              <w:rPr>
                <w:sz w:val="22"/>
              </w:rPr>
            </w:pPr>
            <w:r w:rsidRPr="00D5163A">
              <w:rPr>
                <w:bCs/>
                <w:sz w:val="22"/>
              </w:rPr>
              <w:t>«Сюита в старинном стиле»  А.  </w:t>
            </w:r>
            <w:r w:rsidRPr="00D5163A">
              <w:rPr>
                <w:sz w:val="22"/>
              </w:rPr>
              <w:t>Шни</w:t>
            </w:r>
            <w:r w:rsidRPr="00D5163A">
              <w:rPr>
                <w:sz w:val="22"/>
              </w:rPr>
              <w:t>т</w:t>
            </w:r>
            <w:r w:rsidRPr="00D5163A">
              <w:rPr>
                <w:sz w:val="22"/>
              </w:rPr>
              <w:t>ке.</w:t>
            </w:r>
          </w:p>
        </w:tc>
        <w:tc>
          <w:tcPr>
            <w:tcW w:w="725" w:type="dxa"/>
          </w:tcPr>
          <w:p w14:paraId="59C11AAE" w14:textId="53211D85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6029609F" w14:textId="39226B9A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28.02.2023</w:t>
            </w:r>
          </w:p>
        </w:tc>
        <w:tc>
          <w:tcPr>
            <w:tcW w:w="1439" w:type="dxa"/>
            <w:vAlign w:val="bottom"/>
          </w:tcPr>
          <w:p w14:paraId="1A57E18E" w14:textId="323CF7A3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03.03.2023</w:t>
            </w:r>
          </w:p>
        </w:tc>
        <w:tc>
          <w:tcPr>
            <w:tcW w:w="2091" w:type="dxa"/>
            <w:vAlign w:val="bottom"/>
          </w:tcPr>
          <w:p w14:paraId="2E6CA4AE" w14:textId="39103C8C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5CACC73E" w14:textId="77777777" w:rsidTr="00DC7938">
        <w:tc>
          <w:tcPr>
            <w:tcW w:w="853" w:type="dxa"/>
          </w:tcPr>
          <w:p w14:paraId="4237D31D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72AACE0F" w14:textId="77777777" w:rsidR="00DC7938" w:rsidRPr="00D5163A" w:rsidRDefault="00DC7938" w:rsidP="00E01EF4">
            <w:pPr>
              <w:rPr>
                <w:sz w:val="22"/>
              </w:rPr>
            </w:pPr>
            <w:r w:rsidRPr="00D5163A">
              <w:rPr>
                <w:sz w:val="22"/>
              </w:rPr>
              <w:t>Соната  «Патетическая» Л.В. Бетховена</w:t>
            </w:r>
          </w:p>
        </w:tc>
        <w:tc>
          <w:tcPr>
            <w:tcW w:w="725" w:type="dxa"/>
          </w:tcPr>
          <w:p w14:paraId="1DAFFD14" w14:textId="387657FA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038CA3D6" w14:textId="7886D58C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07.03.2023</w:t>
            </w:r>
          </w:p>
        </w:tc>
        <w:tc>
          <w:tcPr>
            <w:tcW w:w="1439" w:type="dxa"/>
            <w:vAlign w:val="bottom"/>
          </w:tcPr>
          <w:p w14:paraId="7263FCDC" w14:textId="67F4FA2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2091" w:type="dxa"/>
            <w:vAlign w:val="bottom"/>
          </w:tcPr>
          <w:p w14:paraId="45760BBA" w14:textId="3EEF95C3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3E6C4949" w14:textId="77777777" w:rsidTr="00DC7938">
        <w:tc>
          <w:tcPr>
            <w:tcW w:w="853" w:type="dxa"/>
          </w:tcPr>
          <w:p w14:paraId="6B648C35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0B63C2AC" w14:textId="2E266F45" w:rsidR="00DC7938" w:rsidRPr="00D5163A" w:rsidRDefault="00DC7938" w:rsidP="00E01EF4">
            <w:pPr>
              <w:rPr>
                <w:sz w:val="22"/>
              </w:rPr>
            </w:pPr>
            <w:r w:rsidRPr="00D5163A">
              <w:rPr>
                <w:bCs/>
                <w:sz w:val="22"/>
              </w:rPr>
              <w:t xml:space="preserve">Соната  № 2  С. С. Прокофьева.  </w:t>
            </w:r>
          </w:p>
        </w:tc>
        <w:tc>
          <w:tcPr>
            <w:tcW w:w="725" w:type="dxa"/>
          </w:tcPr>
          <w:p w14:paraId="0D2FE5E1" w14:textId="2F19D170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01928E5B" w14:textId="67BB5D8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14.03.2023</w:t>
            </w:r>
          </w:p>
        </w:tc>
        <w:tc>
          <w:tcPr>
            <w:tcW w:w="1439" w:type="dxa"/>
            <w:vAlign w:val="bottom"/>
          </w:tcPr>
          <w:p w14:paraId="705E712F" w14:textId="3C2ED256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17.03.2023</w:t>
            </w:r>
          </w:p>
        </w:tc>
        <w:tc>
          <w:tcPr>
            <w:tcW w:w="2091" w:type="dxa"/>
            <w:vAlign w:val="bottom"/>
          </w:tcPr>
          <w:p w14:paraId="6E6BF393" w14:textId="0851230C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5FA38988" w14:textId="77777777" w:rsidTr="00DC7938">
        <w:tc>
          <w:tcPr>
            <w:tcW w:w="853" w:type="dxa"/>
          </w:tcPr>
          <w:p w14:paraId="71BE6A84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31094849" w14:textId="4BE885FC" w:rsidR="00DC7938" w:rsidRPr="00D5163A" w:rsidRDefault="00DC7938" w:rsidP="00E01EF4">
            <w:pPr>
              <w:rPr>
                <w:bCs/>
                <w:sz w:val="22"/>
              </w:rPr>
            </w:pPr>
            <w:r w:rsidRPr="00D5163A">
              <w:rPr>
                <w:bCs/>
                <w:sz w:val="22"/>
              </w:rPr>
              <w:t>Соната № 11 В.-А. Моцарта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725" w:type="dxa"/>
          </w:tcPr>
          <w:p w14:paraId="4C26D596" w14:textId="0C847155" w:rsidR="00DC7938" w:rsidRPr="00E01EF4" w:rsidRDefault="00DC7938" w:rsidP="00E01EF4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E01EF4">
              <w:rPr>
                <w:rFonts w:ascii="Arial" w:hAnsi="Arial" w:cs="Arial"/>
                <w:bCs/>
                <w:sz w:val="22"/>
              </w:rPr>
              <w:t>1</w:t>
            </w:r>
          </w:p>
        </w:tc>
        <w:tc>
          <w:tcPr>
            <w:tcW w:w="1271" w:type="dxa"/>
            <w:vAlign w:val="bottom"/>
          </w:tcPr>
          <w:p w14:paraId="08DCB6C2" w14:textId="1A0120FA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21.03.2023</w:t>
            </w:r>
          </w:p>
        </w:tc>
        <w:tc>
          <w:tcPr>
            <w:tcW w:w="1439" w:type="dxa"/>
            <w:vAlign w:val="bottom"/>
          </w:tcPr>
          <w:p w14:paraId="2B4233C7" w14:textId="6B481158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24.03.2023</w:t>
            </w:r>
          </w:p>
        </w:tc>
        <w:tc>
          <w:tcPr>
            <w:tcW w:w="2091" w:type="dxa"/>
            <w:vAlign w:val="bottom"/>
          </w:tcPr>
          <w:p w14:paraId="165BED19" w14:textId="2BBA4898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098E9A16" w14:textId="77777777" w:rsidTr="00DC7938">
        <w:tc>
          <w:tcPr>
            <w:tcW w:w="853" w:type="dxa"/>
          </w:tcPr>
          <w:p w14:paraId="5B4456B3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67BF016B" w14:textId="77777777" w:rsidR="00DC7938" w:rsidRPr="00DA40EF" w:rsidRDefault="00DC7938" w:rsidP="00E01EF4">
            <w:pPr>
              <w:rPr>
                <w:bCs/>
                <w:sz w:val="24"/>
              </w:rPr>
            </w:pPr>
            <w:r w:rsidRPr="00DA40EF">
              <w:rPr>
                <w:sz w:val="24"/>
              </w:rPr>
              <w:t xml:space="preserve">Симфоническая музыка. Симфония №103  Й. Гайдна. Симфония 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№40 В.-А.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Моцарта.</w:t>
            </w:r>
          </w:p>
        </w:tc>
        <w:tc>
          <w:tcPr>
            <w:tcW w:w="725" w:type="dxa"/>
          </w:tcPr>
          <w:p w14:paraId="25A65165" w14:textId="4FFC93D5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788D5C44" w14:textId="385ACB1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04.04.2023</w:t>
            </w:r>
          </w:p>
        </w:tc>
        <w:tc>
          <w:tcPr>
            <w:tcW w:w="1439" w:type="dxa"/>
            <w:vAlign w:val="bottom"/>
          </w:tcPr>
          <w:p w14:paraId="2E20E60C" w14:textId="46CE5095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07.04.2023</w:t>
            </w:r>
          </w:p>
        </w:tc>
        <w:tc>
          <w:tcPr>
            <w:tcW w:w="2091" w:type="dxa"/>
            <w:vAlign w:val="bottom"/>
          </w:tcPr>
          <w:p w14:paraId="62198EF8" w14:textId="247FC2C4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37B394D4" w14:textId="77777777" w:rsidTr="00DC7938">
        <w:tc>
          <w:tcPr>
            <w:tcW w:w="853" w:type="dxa"/>
          </w:tcPr>
          <w:p w14:paraId="3EB9F73D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7F4EB04E" w14:textId="1D12FF21" w:rsidR="00DC7938" w:rsidRPr="00DA40EF" w:rsidRDefault="00DC7938" w:rsidP="00E01EF4">
            <w:pPr>
              <w:rPr>
                <w:bCs/>
                <w:sz w:val="24"/>
              </w:rPr>
            </w:pPr>
            <w:r w:rsidRPr="00DA40EF">
              <w:rPr>
                <w:sz w:val="24"/>
              </w:rPr>
              <w:t>Симфоническая музыка. Симфония №5 Л.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Бетховена</w:t>
            </w:r>
            <w:r>
              <w:rPr>
                <w:sz w:val="24"/>
              </w:rPr>
              <w:t>.</w:t>
            </w:r>
            <w:r w:rsidRPr="00DA40EF">
              <w:rPr>
                <w:sz w:val="24"/>
              </w:rPr>
              <w:t xml:space="preserve"> Симфония №1 С. Прокофьева.</w:t>
            </w:r>
          </w:p>
        </w:tc>
        <w:tc>
          <w:tcPr>
            <w:tcW w:w="725" w:type="dxa"/>
          </w:tcPr>
          <w:p w14:paraId="08CE95AD" w14:textId="27C036EF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7850D2B4" w14:textId="0E2F35DD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11.04.2023</w:t>
            </w:r>
          </w:p>
        </w:tc>
        <w:tc>
          <w:tcPr>
            <w:tcW w:w="1439" w:type="dxa"/>
            <w:vAlign w:val="bottom"/>
          </w:tcPr>
          <w:p w14:paraId="37DB5821" w14:textId="73F64874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14.04.2023</w:t>
            </w:r>
          </w:p>
        </w:tc>
        <w:tc>
          <w:tcPr>
            <w:tcW w:w="2091" w:type="dxa"/>
            <w:vAlign w:val="bottom"/>
          </w:tcPr>
          <w:p w14:paraId="4FB040D2" w14:textId="545FA0FC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0C73733C" w14:textId="77777777" w:rsidTr="00DC7938">
        <w:tc>
          <w:tcPr>
            <w:tcW w:w="853" w:type="dxa"/>
          </w:tcPr>
          <w:p w14:paraId="7F614900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523A89D9" w14:textId="454F3F00" w:rsidR="00DC7938" w:rsidRPr="00E01EF4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«Неоконченная симфония» Ф.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 Ш</w:t>
            </w:r>
            <w:r w:rsidRPr="00DA40EF">
              <w:rPr>
                <w:sz w:val="24"/>
              </w:rPr>
              <w:t>у</w:t>
            </w:r>
            <w:r w:rsidRPr="00DA40EF">
              <w:rPr>
                <w:sz w:val="24"/>
              </w:rPr>
              <w:t>берта.</w:t>
            </w:r>
          </w:p>
        </w:tc>
        <w:tc>
          <w:tcPr>
            <w:tcW w:w="725" w:type="dxa"/>
          </w:tcPr>
          <w:p w14:paraId="2AC7259F" w14:textId="14083F86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34FB0BCB" w14:textId="44320B58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18.04.2023</w:t>
            </w:r>
          </w:p>
        </w:tc>
        <w:tc>
          <w:tcPr>
            <w:tcW w:w="1439" w:type="dxa"/>
            <w:vAlign w:val="bottom"/>
          </w:tcPr>
          <w:p w14:paraId="09821BD8" w14:textId="4A4692A9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21.04.2023</w:t>
            </w:r>
          </w:p>
        </w:tc>
        <w:tc>
          <w:tcPr>
            <w:tcW w:w="2091" w:type="dxa"/>
            <w:vAlign w:val="bottom"/>
          </w:tcPr>
          <w:p w14:paraId="1E004C15" w14:textId="73AFBDD5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0F97977F" w14:textId="77777777" w:rsidTr="00DC7938">
        <w:tc>
          <w:tcPr>
            <w:tcW w:w="853" w:type="dxa"/>
          </w:tcPr>
          <w:p w14:paraId="218C2E54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4042" w:type="dxa"/>
          </w:tcPr>
          <w:p w14:paraId="19DA00E5" w14:textId="0C30ACA8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Симфония №7 «</w:t>
            </w:r>
            <w:r w:rsidRPr="00DA40EF">
              <w:rPr>
                <w:sz w:val="24"/>
                <w:szCs w:val="18"/>
              </w:rPr>
              <w:t xml:space="preserve">Ленинградская» </w:t>
            </w:r>
            <w:r w:rsidRPr="00DA40EF">
              <w:rPr>
                <w:sz w:val="24"/>
              </w:rPr>
              <w:t>Д. Шостаковича</w:t>
            </w:r>
          </w:p>
        </w:tc>
        <w:tc>
          <w:tcPr>
            <w:tcW w:w="725" w:type="dxa"/>
          </w:tcPr>
          <w:p w14:paraId="5B610364" w14:textId="1B79C336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33CC07FE" w14:textId="4EEA0150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25.04.2023</w:t>
            </w:r>
          </w:p>
        </w:tc>
        <w:tc>
          <w:tcPr>
            <w:tcW w:w="1439" w:type="dxa"/>
            <w:vAlign w:val="bottom"/>
          </w:tcPr>
          <w:p w14:paraId="561DEAB9" w14:textId="10753570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28.04.2023</w:t>
            </w:r>
          </w:p>
        </w:tc>
        <w:tc>
          <w:tcPr>
            <w:tcW w:w="2091" w:type="dxa"/>
            <w:vAlign w:val="bottom"/>
          </w:tcPr>
          <w:p w14:paraId="355B6DFF" w14:textId="38128FDD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76860DE9" w14:textId="77777777" w:rsidTr="00DC7938">
        <w:tc>
          <w:tcPr>
            <w:tcW w:w="853" w:type="dxa"/>
          </w:tcPr>
          <w:p w14:paraId="441881B7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7B3516CE" w14:textId="425C71B6" w:rsidR="00DC7938" w:rsidRPr="00DA40EF" w:rsidRDefault="00DC7938" w:rsidP="00E01EF4">
            <w:pPr>
              <w:rPr>
                <w:bCs/>
                <w:sz w:val="24"/>
              </w:rPr>
            </w:pPr>
            <w:r w:rsidRPr="00DA40EF">
              <w:rPr>
                <w:sz w:val="24"/>
              </w:rPr>
              <w:t>Симфоническая картина.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«Праздн</w:t>
            </w:r>
            <w:r w:rsidRPr="00DA40EF">
              <w:rPr>
                <w:sz w:val="24"/>
              </w:rPr>
              <w:t>е</w:t>
            </w:r>
            <w:r w:rsidRPr="00DA40EF">
              <w:rPr>
                <w:sz w:val="24"/>
              </w:rPr>
              <w:t xml:space="preserve">ства» </w:t>
            </w:r>
            <w:proofErr w:type="spellStart"/>
            <w:r w:rsidRPr="00DA40EF">
              <w:rPr>
                <w:sz w:val="24"/>
              </w:rPr>
              <w:t>К.Дебюсси</w:t>
            </w:r>
            <w:proofErr w:type="spellEnd"/>
            <w:r w:rsidRPr="00DA40EF">
              <w:rPr>
                <w:sz w:val="24"/>
              </w:rPr>
              <w:t>.</w:t>
            </w:r>
          </w:p>
        </w:tc>
        <w:tc>
          <w:tcPr>
            <w:tcW w:w="725" w:type="dxa"/>
          </w:tcPr>
          <w:p w14:paraId="3EB8C80F" w14:textId="2942A5B1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51DFBE97" w14:textId="02414BCF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02.05.2023</w:t>
            </w:r>
          </w:p>
        </w:tc>
        <w:tc>
          <w:tcPr>
            <w:tcW w:w="1439" w:type="dxa"/>
            <w:vAlign w:val="bottom"/>
          </w:tcPr>
          <w:p w14:paraId="47A9015C" w14:textId="7B8FCD92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05.05.2023</w:t>
            </w:r>
          </w:p>
        </w:tc>
        <w:tc>
          <w:tcPr>
            <w:tcW w:w="2091" w:type="dxa"/>
            <w:vAlign w:val="bottom"/>
          </w:tcPr>
          <w:p w14:paraId="0F9F8A37" w14:textId="3B25D1F3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7286531C" w14:textId="77777777" w:rsidTr="00DC7938">
        <w:tc>
          <w:tcPr>
            <w:tcW w:w="853" w:type="dxa"/>
          </w:tcPr>
          <w:p w14:paraId="0FD08AC0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4E6798D4" w14:textId="6F83344C" w:rsidR="00DC7938" w:rsidRPr="00DA40EF" w:rsidRDefault="00DC7938" w:rsidP="00E01EF4">
            <w:pPr>
              <w:rPr>
                <w:bCs/>
                <w:sz w:val="24"/>
              </w:rPr>
            </w:pPr>
            <w:r w:rsidRPr="00DA40EF">
              <w:rPr>
                <w:sz w:val="24"/>
              </w:rPr>
              <w:t>Инструментальный концерт.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 xml:space="preserve"> Ко</w:t>
            </w:r>
            <w:r w:rsidRPr="00DA40EF">
              <w:rPr>
                <w:sz w:val="24"/>
              </w:rPr>
              <w:t>н</w:t>
            </w:r>
            <w:r w:rsidRPr="00DA40EF">
              <w:rPr>
                <w:sz w:val="24"/>
              </w:rPr>
              <w:t xml:space="preserve">церт для 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скрипки с оркестром А. </w:t>
            </w:r>
            <w:r>
              <w:rPr>
                <w:sz w:val="24"/>
              </w:rPr>
              <w:t xml:space="preserve"> </w:t>
            </w:r>
            <w:r w:rsidRPr="00DA40EF">
              <w:rPr>
                <w:sz w:val="24"/>
              </w:rPr>
              <w:t>Хачатуряна</w:t>
            </w:r>
          </w:p>
        </w:tc>
        <w:tc>
          <w:tcPr>
            <w:tcW w:w="725" w:type="dxa"/>
          </w:tcPr>
          <w:p w14:paraId="775ED5E1" w14:textId="7CDB3E2E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0C4002EA" w14:textId="1E05ED56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16.05.2023</w:t>
            </w:r>
          </w:p>
        </w:tc>
        <w:tc>
          <w:tcPr>
            <w:tcW w:w="1439" w:type="dxa"/>
            <w:vAlign w:val="bottom"/>
          </w:tcPr>
          <w:p w14:paraId="2FF1E130" w14:textId="56CE499B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12.05.2023</w:t>
            </w:r>
          </w:p>
        </w:tc>
        <w:tc>
          <w:tcPr>
            <w:tcW w:w="2091" w:type="dxa"/>
            <w:vAlign w:val="bottom"/>
          </w:tcPr>
          <w:p w14:paraId="0EBC8D53" w14:textId="34F427C0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  <w:tr w:rsidR="00DC7938" w:rsidRPr="0078018B" w14:paraId="57A30B27" w14:textId="77777777" w:rsidTr="00C761A9">
        <w:tc>
          <w:tcPr>
            <w:tcW w:w="853" w:type="dxa"/>
          </w:tcPr>
          <w:p w14:paraId="104C624D" w14:textId="77777777" w:rsidR="00DC7938" w:rsidRPr="00E805AF" w:rsidRDefault="00DC7938" w:rsidP="00E01EF4">
            <w:pPr>
              <w:pStyle w:val="a6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42" w:type="dxa"/>
          </w:tcPr>
          <w:p w14:paraId="5D63DCD7" w14:textId="177A3801" w:rsidR="00DC7938" w:rsidRPr="00DA40EF" w:rsidRDefault="00DC7938" w:rsidP="00E01EF4">
            <w:pPr>
              <w:rPr>
                <w:sz w:val="24"/>
              </w:rPr>
            </w:pPr>
            <w:r w:rsidRPr="00DA40EF">
              <w:rPr>
                <w:sz w:val="24"/>
              </w:rPr>
              <w:t>«Рапсодия в стиле блюз» Д.  Ге</w:t>
            </w:r>
            <w:r w:rsidRPr="00DA40EF">
              <w:rPr>
                <w:sz w:val="24"/>
              </w:rPr>
              <w:t>р</w:t>
            </w:r>
            <w:r w:rsidRPr="00DA40EF">
              <w:rPr>
                <w:sz w:val="24"/>
              </w:rPr>
              <w:t>швина.</w:t>
            </w:r>
          </w:p>
        </w:tc>
        <w:tc>
          <w:tcPr>
            <w:tcW w:w="725" w:type="dxa"/>
          </w:tcPr>
          <w:p w14:paraId="5B1C1F23" w14:textId="01ED6479" w:rsidR="00DC7938" w:rsidRPr="00E01EF4" w:rsidRDefault="00DC7938" w:rsidP="00E01EF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01E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14:paraId="60E3654B" w14:textId="646ECB5E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23.05.2023</w:t>
            </w:r>
          </w:p>
        </w:tc>
        <w:tc>
          <w:tcPr>
            <w:tcW w:w="1439" w:type="dxa"/>
            <w:vAlign w:val="bottom"/>
          </w:tcPr>
          <w:p w14:paraId="7DEC0CCB" w14:textId="42EAAAFB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19.05.2023</w:t>
            </w:r>
          </w:p>
        </w:tc>
        <w:tc>
          <w:tcPr>
            <w:tcW w:w="2091" w:type="dxa"/>
          </w:tcPr>
          <w:p w14:paraId="0EB1D773" w14:textId="6D58ACDA" w:rsidR="00DC7938" w:rsidRDefault="00DC7938" w:rsidP="00E01EF4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en-US"/>
              </w:rPr>
            </w:pPr>
          </w:p>
        </w:tc>
      </w:tr>
    </w:tbl>
    <w:p w14:paraId="24EFAFBC" w14:textId="77777777" w:rsidR="007C0A03" w:rsidRDefault="007C0A03" w:rsidP="00872926"/>
    <w:sectPr w:rsidR="007C0A03" w:rsidSect="00872926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866"/>
    <w:multiLevelType w:val="hybridMultilevel"/>
    <w:tmpl w:val="224C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735D3"/>
    <w:multiLevelType w:val="multilevel"/>
    <w:tmpl w:val="3404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703B8"/>
    <w:multiLevelType w:val="multilevel"/>
    <w:tmpl w:val="CF5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34FF8"/>
    <w:multiLevelType w:val="hybridMultilevel"/>
    <w:tmpl w:val="26002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13625"/>
    <w:multiLevelType w:val="multilevel"/>
    <w:tmpl w:val="EC4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2E2000"/>
    <w:multiLevelType w:val="hybridMultilevel"/>
    <w:tmpl w:val="EF1472A8"/>
    <w:lvl w:ilvl="0" w:tplc="FB720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AFA"/>
    <w:multiLevelType w:val="multilevel"/>
    <w:tmpl w:val="DEA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6420E6"/>
    <w:multiLevelType w:val="multilevel"/>
    <w:tmpl w:val="AA8C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11912"/>
    <w:multiLevelType w:val="multilevel"/>
    <w:tmpl w:val="E5C4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3797E"/>
    <w:multiLevelType w:val="multilevel"/>
    <w:tmpl w:val="641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E3BF7"/>
    <w:multiLevelType w:val="multilevel"/>
    <w:tmpl w:val="738E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9A622E"/>
    <w:multiLevelType w:val="hybridMultilevel"/>
    <w:tmpl w:val="864A5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83026"/>
    <w:multiLevelType w:val="multilevel"/>
    <w:tmpl w:val="97B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506FA"/>
    <w:multiLevelType w:val="multilevel"/>
    <w:tmpl w:val="8AD0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D13760"/>
    <w:multiLevelType w:val="hybridMultilevel"/>
    <w:tmpl w:val="CD98BE3E"/>
    <w:lvl w:ilvl="0" w:tplc="F9A279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77499"/>
    <w:multiLevelType w:val="multilevel"/>
    <w:tmpl w:val="C25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2B1088"/>
    <w:multiLevelType w:val="hybridMultilevel"/>
    <w:tmpl w:val="BF5C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3C4E7C"/>
    <w:multiLevelType w:val="multilevel"/>
    <w:tmpl w:val="3D76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64EE1"/>
    <w:multiLevelType w:val="multilevel"/>
    <w:tmpl w:val="AC3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DC7036"/>
    <w:multiLevelType w:val="hybridMultilevel"/>
    <w:tmpl w:val="4CA8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81971"/>
    <w:multiLevelType w:val="multilevel"/>
    <w:tmpl w:val="577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B553C0"/>
    <w:multiLevelType w:val="multilevel"/>
    <w:tmpl w:val="8E5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18"/>
  </w:num>
  <w:num w:numId="7">
    <w:abstractNumId w:val="2"/>
  </w:num>
  <w:num w:numId="8">
    <w:abstractNumId w:val="12"/>
  </w:num>
  <w:num w:numId="9">
    <w:abstractNumId w:val="13"/>
  </w:num>
  <w:num w:numId="10">
    <w:abstractNumId w:val="7"/>
  </w:num>
  <w:num w:numId="11">
    <w:abstractNumId w:val="21"/>
  </w:num>
  <w:num w:numId="12">
    <w:abstractNumId w:val="17"/>
  </w:num>
  <w:num w:numId="13">
    <w:abstractNumId w:val="20"/>
  </w:num>
  <w:num w:numId="14">
    <w:abstractNumId w:val="9"/>
  </w:num>
  <w:num w:numId="15">
    <w:abstractNumId w:val="11"/>
  </w:num>
  <w:num w:numId="16">
    <w:abstractNumId w:val="19"/>
  </w:num>
  <w:num w:numId="17">
    <w:abstractNumId w:val="0"/>
  </w:num>
  <w:num w:numId="18">
    <w:abstractNumId w:val="5"/>
  </w:num>
  <w:num w:numId="19">
    <w:abstractNumId w:val="3"/>
  </w:num>
  <w:num w:numId="20">
    <w:abstractNumId w:val="10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14C9E"/>
    <w:rsid w:val="00014568"/>
    <w:rsid w:val="000153C0"/>
    <w:rsid w:val="000177C4"/>
    <w:rsid w:val="0002211A"/>
    <w:rsid w:val="000230D1"/>
    <w:rsid w:val="0002475E"/>
    <w:rsid w:val="00024E76"/>
    <w:rsid w:val="00030EF3"/>
    <w:rsid w:val="00034A1F"/>
    <w:rsid w:val="000526FB"/>
    <w:rsid w:val="000661FB"/>
    <w:rsid w:val="0006688C"/>
    <w:rsid w:val="000728F3"/>
    <w:rsid w:val="00072992"/>
    <w:rsid w:val="00072D5F"/>
    <w:rsid w:val="00081515"/>
    <w:rsid w:val="00082B3A"/>
    <w:rsid w:val="000949FF"/>
    <w:rsid w:val="000960B2"/>
    <w:rsid w:val="000A0AFA"/>
    <w:rsid w:val="000A357D"/>
    <w:rsid w:val="000A435D"/>
    <w:rsid w:val="000A7507"/>
    <w:rsid w:val="000B7E53"/>
    <w:rsid w:val="000C4D96"/>
    <w:rsid w:val="000D0B93"/>
    <w:rsid w:val="000D33A2"/>
    <w:rsid w:val="000E4E36"/>
    <w:rsid w:val="000E6904"/>
    <w:rsid w:val="000F0F28"/>
    <w:rsid w:val="000F1DB0"/>
    <w:rsid w:val="000F6FC6"/>
    <w:rsid w:val="0010260D"/>
    <w:rsid w:val="00103AE5"/>
    <w:rsid w:val="00112997"/>
    <w:rsid w:val="0012651F"/>
    <w:rsid w:val="001360D5"/>
    <w:rsid w:val="001368BB"/>
    <w:rsid w:val="00145463"/>
    <w:rsid w:val="001463B3"/>
    <w:rsid w:val="00151BC5"/>
    <w:rsid w:val="001533FF"/>
    <w:rsid w:val="00155761"/>
    <w:rsid w:val="001631DB"/>
    <w:rsid w:val="00164EBC"/>
    <w:rsid w:val="00166576"/>
    <w:rsid w:val="0017123B"/>
    <w:rsid w:val="001743A9"/>
    <w:rsid w:val="0017638A"/>
    <w:rsid w:val="00195B25"/>
    <w:rsid w:val="001A0966"/>
    <w:rsid w:val="001A610A"/>
    <w:rsid w:val="001B7E98"/>
    <w:rsid w:val="001C0BA7"/>
    <w:rsid w:val="001D09EC"/>
    <w:rsid w:val="001D0A84"/>
    <w:rsid w:val="001D115F"/>
    <w:rsid w:val="001D2F6F"/>
    <w:rsid w:val="001D4A9A"/>
    <w:rsid w:val="001D52CC"/>
    <w:rsid w:val="001D5BCA"/>
    <w:rsid w:val="001E5C47"/>
    <w:rsid w:val="00201A91"/>
    <w:rsid w:val="00207F34"/>
    <w:rsid w:val="00210523"/>
    <w:rsid w:val="0021081B"/>
    <w:rsid w:val="0021286C"/>
    <w:rsid w:val="002177AE"/>
    <w:rsid w:val="00217926"/>
    <w:rsid w:val="00217F78"/>
    <w:rsid w:val="00230AEA"/>
    <w:rsid w:val="002353BA"/>
    <w:rsid w:val="0024266A"/>
    <w:rsid w:val="002575A2"/>
    <w:rsid w:val="00257B91"/>
    <w:rsid w:val="0026272A"/>
    <w:rsid w:val="0026687C"/>
    <w:rsid w:val="00266C22"/>
    <w:rsid w:val="00272A7B"/>
    <w:rsid w:val="002740FC"/>
    <w:rsid w:val="002934DE"/>
    <w:rsid w:val="0029713C"/>
    <w:rsid w:val="002A47F6"/>
    <w:rsid w:val="002A7CF0"/>
    <w:rsid w:val="002B5F02"/>
    <w:rsid w:val="002B61C4"/>
    <w:rsid w:val="002B6CB3"/>
    <w:rsid w:val="002B72CC"/>
    <w:rsid w:val="002C26E5"/>
    <w:rsid w:val="002C5410"/>
    <w:rsid w:val="002D2E45"/>
    <w:rsid w:val="002D5C7E"/>
    <w:rsid w:val="002D784B"/>
    <w:rsid w:val="002F2029"/>
    <w:rsid w:val="002F213F"/>
    <w:rsid w:val="003017E4"/>
    <w:rsid w:val="003106A7"/>
    <w:rsid w:val="003141C0"/>
    <w:rsid w:val="00321C12"/>
    <w:rsid w:val="003271D7"/>
    <w:rsid w:val="00327AE3"/>
    <w:rsid w:val="003333C4"/>
    <w:rsid w:val="00344B31"/>
    <w:rsid w:val="00346808"/>
    <w:rsid w:val="0036144F"/>
    <w:rsid w:val="00362E52"/>
    <w:rsid w:val="00367930"/>
    <w:rsid w:val="003765CF"/>
    <w:rsid w:val="00376959"/>
    <w:rsid w:val="00377DD5"/>
    <w:rsid w:val="003868D7"/>
    <w:rsid w:val="00386A44"/>
    <w:rsid w:val="00386F25"/>
    <w:rsid w:val="00392981"/>
    <w:rsid w:val="003938AA"/>
    <w:rsid w:val="0039391A"/>
    <w:rsid w:val="003A10A9"/>
    <w:rsid w:val="003A4481"/>
    <w:rsid w:val="003B4529"/>
    <w:rsid w:val="003C2F02"/>
    <w:rsid w:val="003D0DA3"/>
    <w:rsid w:val="003D3F38"/>
    <w:rsid w:val="003E43C5"/>
    <w:rsid w:val="003E6A6A"/>
    <w:rsid w:val="003E7A2E"/>
    <w:rsid w:val="003F17DA"/>
    <w:rsid w:val="003F196A"/>
    <w:rsid w:val="003F1CB3"/>
    <w:rsid w:val="003F305B"/>
    <w:rsid w:val="003F4079"/>
    <w:rsid w:val="0040187F"/>
    <w:rsid w:val="00403DBF"/>
    <w:rsid w:val="00414428"/>
    <w:rsid w:val="00416536"/>
    <w:rsid w:val="00417DA8"/>
    <w:rsid w:val="0042067A"/>
    <w:rsid w:val="00420F9A"/>
    <w:rsid w:val="0042660A"/>
    <w:rsid w:val="00432879"/>
    <w:rsid w:val="004346AE"/>
    <w:rsid w:val="0043607E"/>
    <w:rsid w:val="004415CF"/>
    <w:rsid w:val="00444E3F"/>
    <w:rsid w:val="00447BE5"/>
    <w:rsid w:val="00450C35"/>
    <w:rsid w:val="00451F03"/>
    <w:rsid w:val="00455F46"/>
    <w:rsid w:val="00457134"/>
    <w:rsid w:val="004625C1"/>
    <w:rsid w:val="00466A24"/>
    <w:rsid w:val="00470265"/>
    <w:rsid w:val="0047027C"/>
    <w:rsid w:val="00472989"/>
    <w:rsid w:val="00474A48"/>
    <w:rsid w:val="00475CCB"/>
    <w:rsid w:val="00496DB5"/>
    <w:rsid w:val="00496EA6"/>
    <w:rsid w:val="004A04F9"/>
    <w:rsid w:val="004A79F0"/>
    <w:rsid w:val="004B011F"/>
    <w:rsid w:val="004B1D47"/>
    <w:rsid w:val="004B6FFB"/>
    <w:rsid w:val="004C2C80"/>
    <w:rsid w:val="004C5D71"/>
    <w:rsid w:val="004D1859"/>
    <w:rsid w:val="004D2497"/>
    <w:rsid w:val="004D3431"/>
    <w:rsid w:val="004D3828"/>
    <w:rsid w:val="004D642D"/>
    <w:rsid w:val="004D6DAE"/>
    <w:rsid w:val="004D739C"/>
    <w:rsid w:val="004E2C1C"/>
    <w:rsid w:val="004E4ADD"/>
    <w:rsid w:val="004E663A"/>
    <w:rsid w:val="004F4F47"/>
    <w:rsid w:val="005010B6"/>
    <w:rsid w:val="005066DC"/>
    <w:rsid w:val="0050695E"/>
    <w:rsid w:val="0051184A"/>
    <w:rsid w:val="00511A55"/>
    <w:rsid w:val="00512C12"/>
    <w:rsid w:val="00522A67"/>
    <w:rsid w:val="00527327"/>
    <w:rsid w:val="005357AC"/>
    <w:rsid w:val="00535E93"/>
    <w:rsid w:val="00536448"/>
    <w:rsid w:val="00536877"/>
    <w:rsid w:val="00543E4E"/>
    <w:rsid w:val="005440AF"/>
    <w:rsid w:val="005607E5"/>
    <w:rsid w:val="0056409D"/>
    <w:rsid w:val="00570B77"/>
    <w:rsid w:val="005719AB"/>
    <w:rsid w:val="00582AA3"/>
    <w:rsid w:val="00582FF6"/>
    <w:rsid w:val="005839FD"/>
    <w:rsid w:val="00583F6A"/>
    <w:rsid w:val="005917EB"/>
    <w:rsid w:val="005948D2"/>
    <w:rsid w:val="0059647A"/>
    <w:rsid w:val="005A01E9"/>
    <w:rsid w:val="005A2340"/>
    <w:rsid w:val="005B175B"/>
    <w:rsid w:val="005C3336"/>
    <w:rsid w:val="005C50F3"/>
    <w:rsid w:val="005C6F21"/>
    <w:rsid w:val="005D103F"/>
    <w:rsid w:val="005D1B08"/>
    <w:rsid w:val="005D6710"/>
    <w:rsid w:val="005D76C8"/>
    <w:rsid w:val="005E17F9"/>
    <w:rsid w:val="005E2609"/>
    <w:rsid w:val="005E5CB5"/>
    <w:rsid w:val="005E75F8"/>
    <w:rsid w:val="005F3ECC"/>
    <w:rsid w:val="005F42A9"/>
    <w:rsid w:val="005F53BF"/>
    <w:rsid w:val="005F59AA"/>
    <w:rsid w:val="00600A1A"/>
    <w:rsid w:val="00602816"/>
    <w:rsid w:val="006035EE"/>
    <w:rsid w:val="00606D3E"/>
    <w:rsid w:val="00622A42"/>
    <w:rsid w:val="00625E24"/>
    <w:rsid w:val="00627C88"/>
    <w:rsid w:val="00631F6C"/>
    <w:rsid w:val="00636C77"/>
    <w:rsid w:val="00637337"/>
    <w:rsid w:val="006525CA"/>
    <w:rsid w:val="00663387"/>
    <w:rsid w:val="00665B96"/>
    <w:rsid w:val="006665E7"/>
    <w:rsid w:val="00675F36"/>
    <w:rsid w:val="006778A6"/>
    <w:rsid w:val="00680F38"/>
    <w:rsid w:val="006949F5"/>
    <w:rsid w:val="006A151E"/>
    <w:rsid w:val="006B7918"/>
    <w:rsid w:val="006C210E"/>
    <w:rsid w:val="006C4B36"/>
    <w:rsid w:val="006D3F08"/>
    <w:rsid w:val="006E2660"/>
    <w:rsid w:val="006F2BEF"/>
    <w:rsid w:val="006F34A4"/>
    <w:rsid w:val="006F66D3"/>
    <w:rsid w:val="00702820"/>
    <w:rsid w:val="00712942"/>
    <w:rsid w:val="00712BF9"/>
    <w:rsid w:val="00720A51"/>
    <w:rsid w:val="00721D60"/>
    <w:rsid w:val="007226D6"/>
    <w:rsid w:val="007227B0"/>
    <w:rsid w:val="00726F00"/>
    <w:rsid w:val="00734537"/>
    <w:rsid w:val="00735794"/>
    <w:rsid w:val="007446CD"/>
    <w:rsid w:val="0075474B"/>
    <w:rsid w:val="007556B5"/>
    <w:rsid w:val="0076654A"/>
    <w:rsid w:val="007678AA"/>
    <w:rsid w:val="007748BF"/>
    <w:rsid w:val="0078018B"/>
    <w:rsid w:val="00782391"/>
    <w:rsid w:val="00785C56"/>
    <w:rsid w:val="007A3CDC"/>
    <w:rsid w:val="007A3D62"/>
    <w:rsid w:val="007A4271"/>
    <w:rsid w:val="007A5605"/>
    <w:rsid w:val="007A5A11"/>
    <w:rsid w:val="007B0896"/>
    <w:rsid w:val="007B1A76"/>
    <w:rsid w:val="007B2C67"/>
    <w:rsid w:val="007C0546"/>
    <w:rsid w:val="007C0A03"/>
    <w:rsid w:val="007C3934"/>
    <w:rsid w:val="007C3A41"/>
    <w:rsid w:val="007D20E4"/>
    <w:rsid w:val="007D374F"/>
    <w:rsid w:val="007D5B57"/>
    <w:rsid w:val="007E41A2"/>
    <w:rsid w:val="007F3396"/>
    <w:rsid w:val="007F76E8"/>
    <w:rsid w:val="007F79CC"/>
    <w:rsid w:val="0080489D"/>
    <w:rsid w:val="008078E1"/>
    <w:rsid w:val="00811C57"/>
    <w:rsid w:val="00823BED"/>
    <w:rsid w:val="008300D4"/>
    <w:rsid w:val="00850F37"/>
    <w:rsid w:val="0085184A"/>
    <w:rsid w:val="00856450"/>
    <w:rsid w:val="008649E6"/>
    <w:rsid w:val="00870A41"/>
    <w:rsid w:val="00872926"/>
    <w:rsid w:val="008851FD"/>
    <w:rsid w:val="00886758"/>
    <w:rsid w:val="00891194"/>
    <w:rsid w:val="00892EAE"/>
    <w:rsid w:val="00893EDC"/>
    <w:rsid w:val="00895AE8"/>
    <w:rsid w:val="008A16CB"/>
    <w:rsid w:val="008A5E05"/>
    <w:rsid w:val="008B0F14"/>
    <w:rsid w:val="008B4F54"/>
    <w:rsid w:val="008C2028"/>
    <w:rsid w:val="008C2047"/>
    <w:rsid w:val="008C3510"/>
    <w:rsid w:val="008C52F6"/>
    <w:rsid w:val="008D412E"/>
    <w:rsid w:val="008D5349"/>
    <w:rsid w:val="008E45CD"/>
    <w:rsid w:val="008F0E94"/>
    <w:rsid w:val="008F1999"/>
    <w:rsid w:val="008F1F72"/>
    <w:rsid w:val="008F45B8"/>
    <w:rsid w:val="00905CE9"/>
    <w:rsid w:val="009101D2"/>
    <w:rsid w:val="009164F9"/>
    <w:rsid w:val="0092230F"/>
    <w:rsid w:val="0092402E"/>
    <w:rsid w:val="009252FC"/>
    <w:rsid w:val="009267D7"/>
    <w:rsid w:val="0094166B"/>
    <w:rsid w:val="009447C5"/>
    <w:rsid w:val="00945F0D"/>
    <w:rsid w:val="0095419F"/>
    <w:rsid w:val="00980BD0"/>
    <w:rsid w:val="009923DC"/>
    <w:rsid w:val="0099448A"/>
    <w:rsid w:val="00997563"/>
    <w:rsid w:val="009976BB"/>
    <w:rsid w:val="009978AF"/>
    <w:rsid w:val="009B1209"/>
    <w:rsid w:val="009B6539"/>
    <w:rsid w:val="009C05A9"/>
    <w:rsid w:val="009C09D0"/>
    <w:rsid w:val="009C1B8E"/>
    <w:rsid w:val="009C411C"/>
    <w:rsid w:val="009C6C79"/>
    <w:rsid w:val="009D0186"/>
    <w:rsid w:val="009D7BEF"/>
    <w:rsid w:val="009E2FAB"/>
    <w:rsid w:val="009E44D9"/>
    <w:rsid w:val="009F5ABD"/>
    <w:rsid w:val="009F6B10"/>
    <w:rsid w:val="00A02A15"/>
    <w:rsid w:val="00A175A6"/>
    <w:rsid w:val="00A2003B"/>
    <w:rsid w:val="00A20FB6"/>
    <w:rsid w:val="00A21AB2"/>
    <w:rsid w:val="00A23A77"/>
    <w:rsid w:val="00A24ECA"/>
    <w:rsid w:val="00A26769"/>
    <w:rsid w:val="00A270FF"/>
    <w:rsid w:val="00A3090A"/>
    <w:rsid w:val="00A30D9E"/>
    <w:rsid w:val="00A33B8C"/>
    <w:rsid w:val="00A34B21"/>
    <w:rsid w:val="00A36BA3"/>
    <w:rsid w:val="00A37439"/>
    <w:rsid w:val="00A43B17"/>
    <w:rsid w:val="00A46B0B"/>
    <w:rsid w:val="00A47EC9"/>
    <w:rsid w:val="00A57614"/>
    <w:rsid w:val="00A66F9C"/>
    <w:rsid w:val="00A71FF7"/>
    <w:rsid w:val="00A815E5"/>
    <w:rsid w:val="00A82FB2"/>
    <w:rsid w:val="00A93735"/>
    <w:rsid w:val="00A9450E"/>
    <w:rsid w:val="00A97EBD"/>
    <w:rsid w:val="00AA0B9A"/>
    <w:rsid w:val="00AA2B98"/>
    <w:rsid w:val="00AB16C1"/>
    <w:rsid w:val="00AB2013"/>
    <w:rsid w:val="00AB30F9"/>
    <w:rsid w:val="00AB34FE"/>
    <w:rsid w:val="00AB4A86"/>
    <w:rsid w:val="00AC0B05"/>
    <w:rsid w:val="00AC29A9"/>
    <w:rsid w:val="00AC4EFA"/>
    <w:rsid w:val="00AC5D04"/>
    <w:rsid w:val="00AC71B4"/>
    <w:rsid w:val="00AD6DB9"/>
    <w:rsid w:val="00AE134F"/>
    <w:rsid w:val="00AE4ED4"/>
    <w:rsid w:val="00AE6EE5"/>
    <w:rsid w:val="00AF254E"/>
    <w:rsid w:val="00AF6D96"/>
    <w:rsid w:val="00AF7DB7"/>
    <w:rsid w:val="00B03096"/>
    <w:rsid w:val="00B14DBF"/>
    <w:rsid w:val="00B15DC4"/>
    <w:rsid w:val="00B227AD"/>
    <w:rsid w:val="00B24012"/>
    <w:rsid w:val="00B30531"/>
    <w:rsid w:val="00B30688"/>
    <w:rsid w:val="00B35598"/>
    <w:rsid w:val="00B401AC"/>
    <w:rsid w:val="00B4131A"/>
    <w:rsid w:val="00B41787"/>
    <w:rsid w:val="00B46375"/>
    <w:rsid w:val="00B5074D"/>
    <w:rsid w:val="00B519F8"/>
    <w:rsid w:val="00B55595"/>
    <w:rsid w:val="00B56D82"/>
    <w:rsid w:val="00B610E8"/>
    <w:rsid w:val="00B619A0"/>
    <w:rsid w:val="00B673ED"/>
    <w:rsid w:val="00B76229"/>
    <w:rsid w:val="00B80F44"/>
    <w:rsid w:val="00B83884"/>
    <w:rsid w:val="00B83C19"/>
    <w:rsid w:val="00B90E9B"/>
    <w:rsid w:val="00B93FCB"/>
    <w:rsid w:val="00BA1233"/>
    <w:rsid w:val="00BA3FC0"/>
    <w:rsid w:val="00BB7FFA"/>
    <w:rsid w:val="00BC4483"/>
    <w:rsid w:val="00BC5BF8"/>
    <w:rsid w:val="00BD03F0"/>
    <w:rsid w:val="00BD4E43"/>
    <w:rsid w:val="00BD782C"/>
    <w:rsid w:val="00BE6411"/>
    <w:rsid w:val="00C00EA0"/>
    <w:rsid w:val="00C072AB"/>
    <w:rsid w:val="00C14C9E"/>
    <w:rsid w:val="00C35F72"/>
    <w:rsid w:val="00C36537"/>
    <w:rsid w:val="00C3755B"/>
    <w:rsid w:val="00C43550"/>
    <w:rsid w:val="00C4459D"/>
    <w:rsid w:val="00C50BDB"/>
    <w:rsid w:val="00C52DE4"/>
    <w:rsid w:val="00C76F64"/>
    <w:rsid w:val="00C84423"/>
    <w:rsid w:val="00C85466"/>
    <w:rsid w:val="00C8557D"/>
    <w:rsid w:val="00C94039"/>
    <w:rsid w:val="00C96F78"/>
    <w:rsid w:val="00CA240F"/>
    <w:rsid w:val="00CA2B97"/>
    <w:rsid w:val="00CA2E1D"/>
    <w:rsid w:val="00CB4586"/>
    <w:rsid w:val="00CC2375"/>
    <w:rsid w:val="00CC424C"/>
    <w:rsid w:val="00CC7066"/>
    <w:rsid w:val="00CC7072"/>
    <w:rsid w:val="00CD7AC0"/>
    <w:rsid w:val="00CF1ECF"/>
    <w:rsid w:val="00CF3289"/>
    <w:rsid w:val="00CF73B9"/>
    <w:rsid w:val="00D1104C"/>
    <w:rsid w:val="00D11579"/>
    <w:rsid w:val="00D15927"/>
    <w:rsid w:val="00D20811"/>
    <w:rsid w:val="00D256B6"/>
    <w:rsid w:val="00D26083"/>
    <w:rsid w:val="00D4209F"/>
    <w:rsid w:val="00D45722"/>
    <w:rsid w:val="00D4596C"/>
    <w:rsid w:val="00D45A05"/>
    <w:rsid w:val="00D46AC6"/>
    <w:rsid w:val="00D539A2"/>
    <w:rsid w:val="00D558D8"/>
    <w:rsid w:val="00D656E4"/>
    <w:rsid w:val="00D757BE"/>
    <w:rsid w:val="00D76A42"/>
    <w:rsid w:val="00D8179E"/>
    <w:rsid w:val="00D82F1B"/>
    <w:rsid w:val="00D83053"/>
    <w:rsid w:val="00D83277"/>
    <w:rsid w:val="00D85F5C"/>
    <w:rsid w:val="00D8620F"/>
    <w:rsid w:val="00D91C8E"/>
    <w:rsid w:val="00DA0AE5"/>
    <w:rsid w:val="00DA213E"/>
    <w:rsid w:val="00DA7775"/>
    <w:rsid w:val="00DB0087"/>
    <w:rsid w:val="00DB3496"/>
    <w:rsid w:val="00DB4E82"/>
    <w:rsid w:val="00DB5F81"/>
    <w:rsid w:val="00DC4BAB"/>
    <w:rsid w:val="00DC7938"/>
    <w:rsid w:val="00DD503B"/>
    <w:rsid w:val="00DD5593"/>
    <w:rsid w:val="00DD5731"/>
    <w:rsid w:val="00DD72C8"/>
    <w:rsid w:val="00DD7925"/>
    <w:rsid w:val="00DE3573"/>
    <w:rsid w:val="00DE36C3"/>
    <w:rsid w:val="00DE45B4"/>
    <w:rsid w:val="00DF060D"/>
    <w:rsid w:val="00DF157D"/>
    <w:rsid w:val="00DF2BE3"/>
    <w:rsid w:val="00DF5300"/>
    <w:rsid w:val="00E009BA"/>
    <w:rsid w:val="00E01EF4"/>
    <w:rsid w:val="00E02F5D"/>
    <w:rsid w:val="00E04C96"/>
    <w:rsid w:val="00E04D69"/>
    <w:rsid w:val="00E14D44"/>
    <w:rsid w:val="00E25D9C"/>
    <w:rsid w:val="00E27150"/>
    <w:rsid w:val="00E300AF"/>
    <w:rsid w:val="00E30463"/>
    <w:rsid w:val="00E36129"/>
    <w:rsid w:val="00E373F7"/>
    <w:rsid w:val="00E40890"/>
    <w:rsid w:val="00E41E34"/>
    <w:rsid w:val="00E44542"/>
    <w:rsid w:val="00E553F4"/>
    <w:rsid w:val="00E66054"/>
    <w:rsid w:val="00E7371D"/>
    <w:rsid w:val="00E73BDE"/>
    <w:rsid w:val="00E800F1"/>
    <w:rsid w:val="00E805AF"/>
    <w:rsid w:val="00E85D82"/>
    <w:rsid w:val="00EA0AD2"/>
    <w:rsid w:val="00EB2C90"/>
    <w:rsid w:val="00EB2D3B"/>
    <w:rsid w:val="00EB3340"/>
    <w:rsid w:val="00EC120E"/>
    <w:rsid w:val="00EC29BF"/>
    <w:rsid w:val="00EC361E"/>
    <w:rsid w:val="00ED388E"/>
    <w:rsid w:val="00EE12BC"/>
    <w:rsid w:val="00EE5BCE"/>
    <w:rsid w:val="00EE5D9D"/>
    <w:rsid w:val="00EE65DF"/>
    <w:rsid w:val="00F00716"/>
    <w:rsid w:val="00F02F5F"/>
    <w:rsid w:val="00F035CE"/>
    <w:rsid w:val="00F055D2"/>
    <w:rsid w:val="00F1217F"/>
    <w:rsid w:val="00F17AD0"/>
    <w:rsid w:val="00F24B0B"/>
    <w:rsid w:val="00F26014"/>
    <w:rsid w:val="00F33503"/>
    <w:rsid w:val="00F37C1B"/>
    <w:rsid w:val="00F435ED"/>
    <w:rsid w:val="00F53143"/>
    <w:rsid w:val="00F53D4D"/>
    <w:rsid w:val="00F543AB"/>
    <w:rsid w:val="00F543FC"/>
    <w:rsid w:val="00F64813"/>
    <w:rsid w:val="00F649EA"/>
    <w:rsid w:val="00F816D8"/>
    <w:rsid w:val="00F8225A"/>
    <w:rsid w:val="00F87475"/>
    <w:rsid w:val="00F93958"/>
    <w:rsid w:val="00F950AB"/>
    <w:rsid w:val="00FA4DC6"/>
    <w:rsid w:val="00FC34AA"/>
    <w:rsid w:val="00FC37EE"/>
    <w:rsid w:val="00FC3DAF"/>
    <w:rsid w:val="00FD0C1E"/>
    <w:rsid w:val="00FD2957"/>
    <w:rsid w:val="00FD2C2E"/>
    <w:rsid w:val="00FD6FD4"/>
    <w:rsid w:val="00FE0559"/>
    <w:rsid w:val="00FE1F28"/>
    <w:rsid w:val="00FE43C1"/>
    <w:rsid w:val="00FF0C29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F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14C9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basedOn w:val="a0"/>
    <w:rsid w:val="00C14C9E"/>
  </w:style>
  <w:style w:type="character" w:styleId="a3">
    <w:name w:val="Hyperlink"/>
    <w:basedOn w:val="a0"/>
    <w:rsid w:val="00C14C9E"/>
    <w:rPr>
      <w:color w:val="0000FF"/>
      <w:u w:val="single"/>
    </w:rPr>
  </w:style>
  <w:style w:type="paragraph" w:styleId="a4">
    <w:name w:val="Normal (Web)"/>
    <w:basedOn w:val="a"/>
    <w:uiPriority w:val="99"/>
    <w:rsid w:val="00C14C9E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0A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3F38"/>
    <w:pPr>
      <w:ind w:left="720"/>
      <w:contextualSpacing/>
    </w:pPr>
  </w:style>
  <w:style w:type="paragraph" w:styleId="a7">
    <w:name w:val="No Spacing"/>
    <w:uiPriority w:val="1"/>
    <w:qFormat/>
    <w:rsid w:val="00F00716"/>
    <w:pPr>
      <w:spacing w:after="0" w:line="240" w:lineRule="auto"/>
    </w:pPr>
  </w:style>
  <w:style w:type="character" w:customStyle="1" w:styleId="1">
    <w:name w:val="Основной текст Знак1"/>
    <w:basedOn w:val="a0"/>
    <w:link w:val="a8"/>
    <w:uiPriority w:val="99"/>
    <w:rsid w:val="001D2F6F"/>
    <w:rPr>
      <w:rFonts w:ascii="Times New Roman" w:hAnsi="Times New Roman" w:cs="Times New Roman"/>
      <w:shd w:val="clear" w:color="auto" w:fill="FFFFFF"/>
    </w:rPr>
  </w:style>
  <w:style w:type="paragraph" w:styleId="a8">
    <w:name w:val="Body Text"/>
    <w:basedOn w:val="a"/>
    <w:link w:val="1"/>
    <w:uiPriority w:val="99"/>
    <w:rsid w:val="001D2F6F"/>
    <w:pPr>
      <w:widowControl w:val="0"/>
      <w:shd w:val="clear" w:color="auto" w:fill="FFFFFF"/>
      <w:spacing w:after="1080" w:line="245" w:lineRule="exact"/>
      <w:ind w:hanging="360"/>
      <w:jc w:val="center"/>
    </w:pPr>
    <w:rPr>
      <w:rFonts w:eastAsiaTheme="minorHAnsi"/>
      <w:sz w:val="22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1D2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9">
    <w:name w:val="Основной текст + 10 pt9"/>
    <w:aliases w:val="Полужирный17"/>
    <w:basedOn w:val="1"/>
    <w:uiPriority w:val="99"/>
    <w:rsid w:val="001D2F6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91">
    <w:name w:val="Основной текст + 91"/>
    <w:aliases w:val="5 pt10"/>
    <w:basedOn w:val="1"/>
    <w:uiPriority w:val="99"/>
    <w:rsid w:val="00543E4E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9240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0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-dic.ru/" TargetMode="External"/><Relationship Id="rId13" Type="http://schemas.openxmlformats.org/officeDocument/2006/relationships/hyperlink" Target="http://www.predanie.ru/music/" TargetMode="External"/><Relationship Id="rId18" Type="http://schemas.openxmlformats.org/officeDocument/2006/relationships/hyperlink" Target="http://lib.eparhia-saratov.ru/books/05d/dimitrii_rost/dimitrii_rost1/842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dic.academic.ru/contents.nsf/enc_music/" TargetMode="External"/><Relationship Id="rId12" Type="http://schemas.openxmlformats.org/officeDocument/2006/relationships/hyperlink" Target="http://www.bogoslovy.ru/" TargetMode="External"/><Relationship Id="rId17" Type="http://schemas.openxmlformats.org/officeDocument/2006/relationships/hyperlink" Target="http://theme.orthodoxy.ru/saints/ioann_damask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dmitza.ru/text/187642.html" TargetMode="External"/><Relationship Id="rId20" Type="http://schemas.openxmlformats.org/officeDocument/2006/relationships/hyperlink" Target="http://www.vstrana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lassic.chubr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edanie.ru/mp3/Velikij_Pokajannyj_Kanon_Prepodobnogo_Andreja_Kritskogo/" TargetMode="External"/><Relationship Id="rId10" Type="http://schemas.openxmlformats.org/officeDocument/2006/relationships/hyperlink" Target="http://ru.wikipedia.org/wiki/" TargetMode="External"/><Relationship Id="rId19" Type="http://schemas.openxmlformats.org/officeDocument/2006/relationships/hyperlink" Target="http://www.trifonovmonastyr.ru/audio/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contents.nsf/dic_music/" TargetMode="External"/><Relationship Id="rId14" Type="http://schemas.openxmlformats.org/officeDocument/2006/relationships/hyperlink" Target="http://days.pravoslavie.ru/rubrics/canon86.htm?id=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3</cp:lastModifiedBy>
  <cp:revision>31</cp:revision>
  <cp:lastPrinted>2018-09-10T20:59:00Z</cp:lastPrinted>
  <dcterms:created xsi:type="dcterms:W3CDTF">2016-09-24T16:58:00Z</dcterms:created>
  <dcterms:modified xsi:type="dcterms:W3CDTF">2022-10-20T18:11:00Z</dcterms:modified>
</cp:coreProperties>
</file>