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6A8" w:rsidRDefault="00BA3E37">
      <w:pPr>
        <w:spacing w:after="160" w:line="259" w:lineRule="auto"/>
        <w:rPr>
          <w:rFonts w:ascii="Times New Roman" w:eastAsia="Calibri" w:hAnsi="Times New Roman"/>
          <w:b/>
          <w:sz w:val="28"/>
          <w:szCs w:val="28"/>
        </w:rPr>
      </w:pPr>
      <w:bookmarkStart w:id="0" w:name="bookmark5"/>
      <w:bookmarkStart w:id="1" w:name="bookmark4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-1073785</wp:posOffset>
            </wp:positionH>
            <wp:positionV relativeFrom="paragraph">
              <wp:posOffset>-720090</wp:posOffset>
            </wp:positionV>
            <wp:extent cx="7550150" cy="10776585"/>
            <wp:effectExtent l="0" t="0" r="0" b="0"/>
            <wp:wrapThrough wrapText="bothSides">
              <wp:wrapPolygon edited="0">
                <wp:start x="0" y="0"/>
                <wp:lineTo x="0" y="21573"/>
                <wp:lineTo x="21527" y="21573"/>
                <wp:lineTo x="215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77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6A8">
        <w:rPr>
          <w:rFonts w:ascii="Times New Roman" w:eastAsia="Calibri" w:hAnsi="Times New Roman"/>
          <w:b/>
          <w:sz w:val="28"/>
          <w:szCs w:val="28"/>
        </w:rPr>
        <w:br w:type="page"/>
      </w:r>
      <w:bookmarkStart w:id="2" w:name="_GoBack"/>
      <w:bookmarkEnd w:id="2"/>
    </w:p>
    <w:p w:rsidR="00EC563E" w:rsidRPr="001A5749" w:rsidRDefault="00EC563E" w:rsidP="001A5749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1A5749">
        <w:rPr>
          <w:rFonts w:ascii="Times New Roman" w:eastAsia="Calibri" w:hAnsi="Times New Roman"/>
          <w:b/>
          <w:sz w:val="24"/>
          <w:szCs w:val="24"/>
        </w:rPr>
        <w:lastRenderedPageBreak/>
        <w:t>Пояснительная записка</w:t>
      </w:r>
    </w:p>
    <w:p w:rsidR="0058768A" w:rsidRDefault="0058768A" w:rsidP="005876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68A">
        <w:rPr>
          <w:rFonts w:ascii="Times New Roman" w:hAnsi="Times New Roman"/>
          <w:sz w:val="24"/>
          <w:szCs w:val="24"/>
          <w:lang w:eastAsia="ru-RU"/>
        </w:rPr>
        <w:t xml:space="preserve">Данная рабочая программа разработана на основе Федерального государственного образовательного стандарта основного общего образования, утверждённого приказом Министерством Просвещения Российской Федерации № 287 от 31.05.2021г.; Федерального государственного образовательного стандарта основного общего образования, утверждённого приказом Министерством образования и науки Российской Федерации № 1897 от 17.10.2010г.; 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образовательного учреждения </w:t>
      </w:r>
      <w:proofErr w:type="spellStart"/>
      <w:r w:rsidRPr="0058768A">
        <w:rPr>
          <w:rFonts w:ascii="Times New Roman" w:hAnsi="Times New Roman"/>
          <w:sz w:val="24"/>
          <w:szCs w:val="24"/>
          <w:lang w:eastAsia="ru-RU"/>
        </w:rPr>
        <w:t>Заветинской</w:t>
      </w:r>
      <w:proofErr w:type="spellEnd"/>
      <w:r w:rsidRPr="0058768A">
        <w:rPr>
          <w:rFonts w:ascii="Times New Roman" w:hAnsi="Times New Roman"/>
          <w:sz w:val="24"/>
          <w:szCs w:val="24"/>
          <w:lang w:eastAsia="ru-RU"/>
        </w:rPr>
        <w:t xml:space="preserve"> средней общеобразовательной школы № 2» от 20.08.2021; Основной образовательной программы основного общего образования МБОУ </w:t>
      </w:r>
      <w:proofErr w:type="spellStart"/>
      <w:r w:rsidRPr="0058768A">
        <w:rPr>
          <w:rFonts w:ascii="Times New Roman" w:hAnsi="Times New Roman"/>
          <w:sz w:val="24"/>
          <w:szCs w:val="24"/>
          <w:lang w:eastAsia="ru-RU"/>
        </w:rPr>
        <w:t>Заветинской</w:t>
      </w:r>
      <w:proofErr w:type="spellEnd"/>
      <w:r w:rsidRPr="0058768A">
        <w:rPr>
          <w:rFonts w:ascii="Times New Roman" w:hAnsi="Times New Roman"/>
          <w:sz w:val="24"/>
          <w:szCs w:val="24"/>
          <w:lang w:eastAsia="ru-RU"/>
        </w:rPr>
        <w:t xml:space="preserve"> СОШ № 2 приказ № 68 от 31.08.2020; Авторской программы по информатике Л.Л. </w:t>
      </w:r>
      <w:proofErr w:type="spellStart"/>
      <w:r w:rsidRPr="0058768A">
        <w:rPr>
          <w:rFonts w:ascii="Times New Roman" w:hAnsi="Times New Roman"/>
          <w:sz w:val="24"/>
          <w:szCs w:val="24"/>
          <w:lang w:eastAsia="ru-RU"/>
        </w:rPr>
        <w:t>Босовой</w:t>
      </w:r>
      <w:proofErr w:type="spellEnd"/>
      <w:r w:rsidRPr="0058768A">
        <w:rPr>
          <w:rFonts w:ascii="Times New Roman" w:hAnsi="Times New Roman"/>
          <w:sz w:val="24"/>
          <w:szCs w:val="24"/>
          <w:lang w:eastAsia="ru-RU"/>
        </w:rPr>
        <w:t xml:space="preserve">, А.Ю. </w:t>
      </w:r>
      <w:proofErr w:type="spellStart"/>
      <w:r w:rsidRPr="0058768A">
        <w:rPr>
          <w:rFonts w:ascii="Times New Roman" w:hAnsi="Times New Roman"/>
          <w:sz w:val="24"/>
          <w:szCs w:val="24"/>
          <w:lang w:eastAsia="ru-RU"/>
        </w:rPr>
        <w:t>Босовой</w:t>
      </w:r>
      <w:proofErr w:type="spellEnd"/>
      <w:r w:rsidRPr="0058768A">
        <w:rPr>
          <w:rFonts w:ascii="Times New Roman" w:hAnsi="Times New Roman"/>
          <w:sz w:val="24"/>
          <w:szCs w:val="24"/>
          <w:lang w:eastAsia="ru-RU"/>
        </w:rPr>
        <w:t xml:space="preserve"> «Информатика. Программа для основной школы 6-9 классы»</w:t>
      </w:r>
    </w:p>
    <w:p w:rsidR="00EC563E" w:rsidRDefault="00EC563E" w:rsidP="001A57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5749">
        <w:rPr>
          <w:rFonts w:ascii="Times New Roman" w:hAnsi="Times New Roman"/>
          <w:b/>
          <w:sz w:val="24"/>
          <w:szCs w:val="24"/>
        </w:rPr>
        <w:t xml:space="preserve">         </w:t>
      </w:r>
      <w:r w:rsidR="007C1FB8" w:rsidRPr="007C1FB8">
        <w:rPr>
          <w:rFonts w:ascii="Times New Roman" w:hAnsi="Times New Roman"/>
          <w:sz w:val="24"/>
          <w:szCs w:val="24"/>
          <w:lang w:eastAsia="ru-RU"/>
        </w:rPr>
        <w:t>Программа рассчитана на 3</w:t>
      </w:r>
      <w:r w:rsidR="000C2789">
        <w:rPr>
          <w:rFonts w:ascii="Times New Roman" w:hAnsi="Times New Roman"/>
          <w:sz w:val="24"/>
          <w:szCs w:val="24"/>
          <w:lang w:eastAsia="ru-RU"/>
        </w:rPr>
        <w:t>4</w:t>
      </w:r>
      <w:r w:rsidR="007C1FB8" w:rsidRPr="007C1FB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0C2789">
        <w:rPr>
          <w:rFonts w:ascii="Times New Roman" w:hAnsi="Times New Roman"/>
          <w:sz w:val="24"/>
          <w:szCs w:val="24"/>
          <w:lang w:eastAsia="ru-RU"/>
        </w:rPr>
        <w:t>а</w:t>
      </w:r>
      <w:r w:rsidR="007C1FB8" w:rsidRPr="007C1FB8">
        <w:rPr>
          <w:rFonts w:ascii="Times New Roman" w:hAnsi="Times New Roman"/>
          <w:sz w:val="24"/>
          <w:szCs w:val="24"/>
          <w:lang w:eastAsia="ru-RU"/>
        </w:rPr>
        <w:t xml:space="preserve"> (1 час в неделю) в соответствии с учебным планом МБОУ </w:t>
      </w:r>
      <w:proofErr w:type="spellStart"/>
      <w:r w:rsidR="007C1FB8" w:rsidRPr="007C1FB8">
        <w:rPr>
          <w:rFonts w:ascii="Times New Roman" w:hAnsi="Times New Roman"/>
          <w:sz w:val="24"/>
          <w:szCs w:val="24"/>
          <w:lang w:eastAsia="ru-RU"/>
        </w:rPr>
        <w:t>Заветинской</w:t>
      </w:r>
      <w:proofErr w:type="spellEnd"/>
      <w:r w:rsidR="007C1FB8" w:rsidRPr="007C1FB8">
        <w:rPr>
          <w:rFonts w:ascii="Times New Roman" w:hAnsi="Times New Roman"/>
          <w:sz w:val="24"/>
          <w:szCs w:val="24"/>
          <w:lang w:eastAsia="ru-RU"/>
        </w:rPr>
        <w:t xml:space="preserve"> СОШ № 2 на 2022-2023 учебный год, но т.к. государственны</w:t>
      </w:r>
      <w:r w:rsidR="007C1FB8">
        <w:rPr>
          <w:rFonts w:ascii="Times New Roman" w:hAnsi="Times New Roman"/>
          <w:sz w:val="24"/>
          <w:szCs w:val="24"/>
          <w:lang w:eastAsia="ru-RU"/>
        </w:rPr>
        <w:t xml:space="preserve">й </w:t>
      </w:r>
      <w:r w:rsidR="007C1FB8" w:rsidRPr="007C1FB8">
        <w:rPr>
          <w:rFonts w:ascii="Times New Roman" w:hAnsi="Times New Roman"/>
          <w:sz w:val="24"/>
          <w:szCs w:val="24"/>
          <w:lang w:eastAsia="ru-RU"/>
        </w:rPr>
        <w:t>праздник 0</w:t>
      </w:r>
      <w:r w:rsidR="007C1FB8">
        <w:rPr>
          <w:rFonts w:ascii="Times New Roman" w:hAnsi="Times New Roman"/>
          <w:sz w:val="24"/>
          <w:szCs w:val="24"/>
          <w:lang w:eastAsia="ru-RU"/>
        </w:rPr>
        <w:t>8</w:t>
      </w:r>
      <w:r w:rsidR="007C1FB8" w:rsidRPr="007C1FB8">
        <w:rPr>
          <w:rFonts w:ascii="Times New Roman" w:hAnsi="Times New Roman"/>
          <w:sz w:val="24"/>
          <w:szCs w:val="24"/>
          <w:lang w:eastAsia="ru-RU"/>
        </w:rPr>
        <w:t>.0</w:t>
      </w:r>
      <w:r w:rsidR="007C1FB8">
        <w:rPr>
          <w:rFonts w:ascii="Times New Roman" w:hAnsi="Times New Roman"/>
          <w:sz w:val="24"/>
          <w:szCs w:val="24"/>
          <w:lang w:eastAsia="ru-RU"/>
        </w:rPr>
        <w:t>3</w:t>
      </w:r>
      <w:r w:rsidR="007C1FB8" w:rsidRPr="007C1FB8">
        <w:rPr>
          <w:rFonts w:ascii="Times New Roman" w:hAnsi="Times New Roman"/>
          <w:sz w:val="24"/>
          <w:szCs w:val="24"/>
          <w:lang w:eastAsia="ru-RU"/>
        </w:rPr>
        <w:t>.23, приход</w:t>
      </w:r>
      <w:r w:rsidR="007C1FB8">
        <w:rPr>
          <w:rFonts w:ascii="Times New Roman" w:hAnsi="Times New Roman"/>
          <w:sz w:val="24"/>
          <w:szCs w:val="24"/>
          <w:lang w:eastAsia="ru-RU"/>
        </w:rPr>
        <w:t>и</w:t>
      </w:r>
      <w:r w:rsidR="007C1FB8" w:rsidRPr="007C1FB8">
        <w:rPr>
          <w:rFonts w:ascii="Times New Roman" w:hAnsi="Times New Roman"/>
          <w:sz w:val="24"/>
          <w:szCs w:val="24"/>
          <w:lang w:eastAsia="ru-RU"/>
        </w:rPr>
        <w:t xml:space="preserve">тся на </w:t>
      </w:r>
      <w:r w:rsidR="007C1FB8">
        <w:rPr>
          <w:rFonts w:ascii="Times New Roman" w:hAnsi="Times New Roman"/>
          <w:sz w:val="24"/>
          <w:szCs w:val="24"/>
          <w:lang w:eastAsia="ru-RU"/>
        </w:rPr>
        <w:t>среду</w:t>
      </w:r>
      <w:r w:rsidR="007C1FB8" w:rsidRPr="007C1FB8">
        <w:rPr>
          <w:rFonts w:ascii="Times New Roman" w:hAnsi="Times New Roman"/>
          <w:sz w:val="24"/>
          <w:szCs w:val="24"/>
          <w:lang w:eastAsia="ru-RU"/>
        </w:rPr>
        <w:t xml:space="preserve">, в этот день недели по расписанию есть урок информатики в </w:t>
      </w:r>
      <w:r w:rsidR="007C1FB8">
        <w:rPr>
          <w:rFonts w:ascii="Times New Roman" w:hAnsi="Times New Roman"/>
          <w:sz w:val="24"/>
          <w:szCs w:val="24"/>
          <w:lang w:eastAsia="ru-RU"/>
        </w:rPr>
        <w:t>9</w:t>
      </w:r>
      <w:r w:rsidR="007C1FB8" w:rsidRPr="007C1FB8">
        <w:rPr>
          <w:rFonts w:ascii="Times New Roman" w:hAnsi="Times New Roman"/>
          <w:sz w:val="24"/>
          <w:szCs w:val="24"/>
          <w:lang w:eastAsia="ru-RU"/>
        </w:rPr>
        <w:t xml:space="preserve"> классе, то фактически будет проведено 3</w:t>
      </w:r>
      <w:r w:rsidR="000C2789">
        <w:rPr>
          <w:rFonts w:ascii="Times New Roman" w:hAnsi="Times New Roman"/>
          <w:sz w:val="24"/>
          <w:szCs w:val="24"/>
          <w:lang w:eastAsia="ru-RU"/>
        </w:rPr>
        <w:t>3</w:t>
      </w:r>
      <w:r w:rsidR="007C1FB8" w:rsidRPr="007C1FB8">
        <w:rPr>
          <w:rFonts w:ascii="Times New Roman" w:hAnsi="Times New Roman"/>
          <w:sz w:val="24"/>
          <w:szCs w:val="24"/>
          <w:lang w:eastAsia="ru-RU"/>
        </w:rPr>
        <w:t xml:space="preserve"> урока.</w:t>
      </w:r>
    </w:p>
    <w:p w:rsidR="002D721B" w:rsidRPr="001A5749" w:rsidRDefault="002D721B" w:rsidP="002D721B">
      <w:pPr>
        <w:pStyle w:val="1"/>
        <w:ind w:firstLine="851"/>
        <w:jc w:val="center"/>
        <w:rPr>
          <w:rFonts w:ascii="Times New Roman" w:hAnsi="Times New Roman"/>
          <w:color w:val="auto"/>
          <w:sz w:val="24"/>
          <w:szCs w:val="24"/>
        </w:rPr>
      </w:pPr>
      <w:r w:rsidRPr="001A5749">
        <w:rPr>
          <w:rFonts w:ascii="Times New Roman" w:hAnsi="Times New Roman"/>
          <w:color w:val="auto"/>
          <w:sz w:val="24"/>
          <w:szCs w:val="24"/>
        </w:rPr>
        <w:t>Содержание учебного предмета</w:t>
      </w:r>
    </w:p>
    <w:p w:rsidR="002D721B" w:rsidRPr="001A5749" w:rsidRDefault="002D721B" w:rsidP="002D721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" w:name="_Toc343949362"/>
      <w:r w:rsidRPr="001A5749">
        <w:rPr>
          <w:rFonts w:ascii="Times New Roman" w:hAnsi="Times New Roman"/>
          <w:sz w:val="24"/>
          <w:szCs w:val="24"/>
        </w:rPr>
        <w:t>Раздел 1. Введение в информатику</w:t>
      </w:r>
      <w:bookmarkEnd w:id="3"/>
    </w:p>
    <w:p w:rsidR="002D721B" w:rsidRPr="001A5749" w:rsidRDefault="002D721B" w:rsidP="002D72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5749">
        <w:rPr>
          <w:rFonts w:ascii="Times New Roman" w:hAnsi="Times New Roman"/>
          <w:sz w:val="24"/>
          <w:szCs w:val="24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2D721B" w:rsidRPr="001A5749" w:rsidRDefault="002D721B" w:rsidP="002D72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5749">
        <w:rPr>
          <w:rFonts w:ascii="Times New Roman" w:hAnsi="Times New Roman"/>
          <w:sz w:val="24"/>
          <w:szCs w:val="24"/>
        </w:rPr>
        <w:t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т.д. Использование моделей в практической деятельности. Виды информационных моделей (словесное описание, таблица, график, диаграмма, формула, чертёж, граф, дерево, список и др.) и их назначение. Оценка адекватности модели моделируемому объекту и целям моделирования.</w:t>
      </w:r>
    </w:p>
    <w:p w:rsidR="002D721B" w:rsidRPr="001A5749" w:rsidRDefault="002D721B" w:rsidP="002D72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5749">
        <w:rPr>
          <w:rFonts w:ascii="Times New Roman" w:hAnsi="Times New Roman"/>
          <w:sz w:val="24"/>
          <w:szCs w:val="24"/>
        </w:rPr>
        <w:t>Графы, деревья, списки и их применение при моделировании природных и общественных процессов и явлений.</w:t>
      </w:r>
    </w:p>
    <w:p w:rsidR="002D721B" w:rsidRPr="001A5749" w:rsidRDefault="002D721B" w:rsidP="002D72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5749">
        <w:rPr>
          <w:rFonts w:ascii="Times New Roman" w:hAnsi="Times New Roman"/>
          <w:sz w:val="24"/>
          <w:szCs w:val="24"/>
        </w:rPr>
        <w:t>Компьютерное моделирование. Примеры использования компьютерных моделей при решении научно-технических задач. Представление о цикле компьютерного моделирования: построение математической модели, ее программная реализация, проведение компьютерного эксперимента, анализ его результатов, уточнение модели.</w:t>
      </w:r>
    </w:p>
    <w:p w:rsidR="002D721B" w:rsidRPr="001A5749" w:rsidRDefault="002D721B" w:rsidP="002D721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A5749">
        <w:rPr>
          <w:rFonts w:ascii="Times New Roman" w:hAnsi="Times New Roman"/>
          <w:b/>
          <w:i/>
          <w:sz w:val="24"/>
          <w:szCs w:val="24"/>
          <w:lang w:eastAsia="ru-RU"/>
        </w:rPr>
        <w:t>Выпускник научится</w:t>
      </w:r>
      <w:r w:rsidRPr="001A5749">
        <w:rPr>
          <w:rFonts w:ascii="Times New Roman" w:hAnsi="Times New Roman"/>
          <w:i/>
          <w:sz w:val="24"/>
          <w:szCs w:val="24"/>
          <w:lang w:eastAsia="ru-RU"/>
        </w:rPr>
        <w:t>: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анализировать информационные модели (таблицы, графики, диаграммы, схемы и др.);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выбирать форму представления данных (таблица, схема, график, диаграмма) в соответствии с поставленной задачей;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</w:t>
      </w:r>
      <w:r w:rsidRPr="001A5749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2D721B" w:rsidRPr="001A5749" w:rsidRDefault="002D721B" w:rsidP="002D721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A5749">
        <w:rPr>
          <w:rFonts w:ascii="Times New Roman" w:hAnsi="Times New Roman"/>
          <w:b/>
          <w:i/>
          <w:sz w:val="24"/>
          <w:szCs w:val="24"/>
          <w:lang w:eastAsia="ru-RU"/>
        </w:rPr>
        <w:t>Выпускник получит возможность</w:t>
      </w:r>
      <w:r w:rsidRPr="001A5749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сформировать представление о моделировании как методе научного познания; о компьютерных моделях и  их использовании для исследования объектов окружающего мира;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познакомиться с примерами использования графов и деревьев  при описании реальных объектов и процессов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научиться строить математическую модель задачи – выделять исходные данные и результаты, выявлять соотношения между ними.</w:t>
      </w:r>
    </w:p>
    <w:p w:rsidR="002D721B" w:rsidRPr="001A5749" w:rsidRDefault="002D721B" w:rsidP="002D721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" w:name="_Toc343949363"/>
      <w:r w:rsidRPr="001A5749">
        <w:rPr>
          <w:rFonts w:ascii="Times New Roman" w:hAnsi="Times New Roman"/>
          <w:sz w:val="24"/>
          <w:szCs w:val="24"/>
        </w:rPr>
        <w:t>Раздел 2. Алгоритмы и начала программирования</w:t>
      </w:r>
      <w:bookmarkEnd w:id="4"/>
    </w:p>
    <w:p w:rsidR="002D721B" w:rsidRPr="001A5749" w:rsidRDefault="002D721B" w:rsidP="002D72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5749">
        <w:rPr>
          <w:rFonts w:ascii="Times New Roman" w:hAnsi="Times New Roman"/>
          <w:sz w:val="24"/>
          <w:szCs w:val="24"/>
        </w:rPr>
        <w:t>Понятие исполнителя. Неформальные и формальные исполнители. Учебные исполнители (Робот, Чертёжник, Черепаха, Кузнечик, Водолей) как примеры формальных исполнителей. Их назначение, среда, режим работы, система команд.</w:t>
      </w:r>
    </w:p>
    <w:p w:rsidR="002D721B" w:rsidRPr="001A5749" w:rsidRDefault="002D721B" w:rsidP="002D72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5749">
        <w:rPr>
          <w:rFonts w:ascii="Times New Roman" w:hAnsi="Times New Roman"/>
          <w:sz w:val="24"/>
          <w:szCs w:val="24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2D721B" w:rsidRPr="001A5749" w:rsidRDefault="002D721B" w:rsidP="002D72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5749">
        <w:rPr>
          <w:rFonts w:ascii="Times New Roman" w:hAnsi="Times New Roman"/>
          <w:sz w:val="24"/>
          <w:szCs w:val="24"/>
        </w:rP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:rsidR="002D721B" w:rsidRPr="001A5749" w:rsidRDefault="002D721B" w:rsidP="002D72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5749">
        <w:rPr>
          <w:rFonts w:ascii="Times New Roman" w:hAnsi="Times New Roman"/>
          <w:sz w:val="24"/>
          <w:szCs w:val="24"/>
        </w:rPr>
        <w:t>Линейные алгоритмы.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</w:r>
    </w:p>
    <w:p w:rsidR="002D721B" w:rsidRPr="001A5749" w:rsidRDefault="002D721B" w:rsidP="002D72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5749">
        <w:rPr>
          <w:rFonts w:ascii="Times New Roman" w:hAnsi="Times New Roman"/>
          <w:sz w:val="24"/>
          <w:szCs w:val="24"/>
        </w:rPr>
        <w:t xml:space="preserve"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 данных с использованием промежуточных результатов. </w:t>
      </w:r>
    </w:p>
    <w:p w:rsidR="002D721B" w:rsidRPr="001A5749" w:rsidRDefault="002D721B" w:rsidP="002D72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5749">
        <w:rPr>
          <w:rFonts w:ascii="Times New Roman" w:hAnsi="Times New Roman"/>
          <w:sz w:val="24"/>
          <w:szCs w:val="24"/>
        </w:rPr>
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:rsidR="002D721B" w:rsidRPr="001A5749" w:rsidRDefault="002D721B" w:rsidP="002D72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5749">
        <w:rPr>
          <w:rFonts w:ascii="Times New Roman" w:hAnsi="Times New Roman"/>
          <w:sz w:val="24"/>
          <w:szCs w:val="24"/>
        </w:rPr>
        <w:t xml:space="preserve">Этапы решения задачи на компьютере: моделирование – разработка алгоритма – запись программы  – компьютерный эксперимент. Решение задач по разработке и выполнению программ в выбранной среде программирования. </w:t>
      </w:r>
    </w:p>
    <w:p w:rsidR="002D721B" w:rsidRPr="001A5749" w:rsidRDefault="002D721B" w:rsidP="002D721B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A5749">
        <w:rPr>
          <w:rFonts w:ascii="Times New Roman" w:hAnsi="Times New Roman"/>
          <w:b/>
          <w:i/>
          <w:sz w:val="24"/>
          <w:szCs w:val="24"/>
          <w:lang w:eastAsia="ru-RU"/>
        </w:rPr>
        <w:t>Выпускник научится</w:t>
      </w:r>
      <w:r w:rsidRPr="001A5749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 xml:space="preserve">понимать термины «исполнитель», «формальный исполнитель», «среда исполнителя», «система команд исполнителя» и др.; понимать ограничения, </w:t>
      </w:r>
      <w:r w:rsidRPr="001A5749">
        <w:rPr>
          <w:rFonts w:ascii="Times New Roman" w:hAnsi="Times New Roman"/>
          <w:sz w:val="24"/>
          <w:szCs w:val="24"/>
          <w:lang w:eastAsia="ru-RU"/>
        </w:rPr>
        <w:lastRenderedPageBreak/>
        <w:t>накладываемые средой исполнителя и системой команд, на круг задач, решаемых исполнителем;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исполнять линейный алгоритм для формального исполнителя с заданной системой команд;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 xml:space="preserve">составлять линейные алгоритмы, число команд в которых не превышает заданное; 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ученик научится исполнять записанный на естественном языке алгоритм, обрабатывающий цепочки символов.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исполнять линейные алгоритмы, записанные на алгоритмическом языке.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исполнять алгоритмы c ветвлениями, записанные на алгоритмическом языке;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понимать правила записи  и выполнения алгоритмов, содержащих цикл с параметром или цикл с условием продолжения работы;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2D721B" w:rsidRPr="001A5749" w:rsidRDefault="002D721B" w:rsidP="002D721B">
      <w:pPr>
        <w:spacing w:after="0" w:line="240" w:lineRule="auto"/>
        <w:ind w:left="426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A5749">
        <w:rPr>
          <w:rFonts w:ascii="Times New Roman" w:hAnsi="Times New Roman"/>
          <w:b/>
          <w:i/>
          <w:sz w:val="24"/>
          <w:szCs w:val="24"/>
          <w:lang w:eastAsia="ru-RU"/>
        </w:rPr>
        <w:t>Выпускник получит возможность научиться: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исполнять алгоритмы, содержащие  ветвления  и повторения, для формального исполнителя с заданной системой команд;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составлять все возможные алгоритмы фиксированной длины для формального исполнителя с заданной системой команд;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подсчитывать количество тех или иных символов в цепочке символов, являющейся результатом работы алгоритма;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по данному алгоритму определять, для решения какой задачи он предназначен;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2D721B" w:rsidRPr="001A5749" w:rsidRDefault="002D721B" w:rsidP="002D721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" w:name="_Toc343949364"/>
      <w:r w:rsidRPr="001A5749">
        <w:rPr>
          <w:rFonts w:ascii="Times New Roman" w:hAnsi="Times New Roman"/>
          <w:sz w:val="24"/>
          <w:szCs w:val="24"/>
        </w:rPr>
        <w:t>Раздел 3. Информационные и коммуникационные технологии</w:t>
      </w:r>
      <w:bookmarkEnd w:id="5"/>
    </w:p>
    <w:p w:rsidR="002D721B" w:rsidRPr="001A5749" w:rsidRDefault="002D721B" w:rsidP="002D72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5749">
        <w:rPr>
          <w:rFonts w:ascii="Times New Roman" w:hAnsi="Times New Roman"/>
          <w:sz w:val="24"/>
          <w:szCs w:val="24"/>
        </w:rPr>
        <w:t xml:space="preserve">Гигиенические, эргономические и технические условия безопасной эксплуатации компьютера. </w:t>
      </w:r>
    </w:p>
    <w:p w:rsidR="002D721B" w:rsidRPr="001A5749" w:rsidRDefault="002D721B" w:rsidP="002D72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5749">
        <w:rPr>
          <w:rFonts w:ascii="Times New Roman" w:hAnsi="Times New Roman"/>
          <w:sz w:val="24"/>
          <w:szCs w:val="24"/>
        </w:rPr>
        <w:t>Электронные (динамические) таблицы. Использование формул. Относительные, абсолютные и смешанные ссылки. Выполнение расчётов. Построение графиков и диаграмм. Понятие о сортировке (упорядочивании) данных.</w:t>
      </w:r>
    </w:p>
    <w:p w:rsidR="002D721B" w:rsidRPr="001A5749" w:rsidRDefault="002D721B" w:rsidP="002D72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5749">
        <w:rPr>
          <w:rFonts w:ascii="Times New Roman" w:hAnsi="Times New Roman"/>
          <w:sz w:val="24"/>
          <w:szCs w:val="24"/>
        </w:rPr>
        <w:t>Реляционные базы данных. Основные понятия, типы данных, системы управления базами данных и принципы работы с ними.  Ввод и редактирование записей. Поиск, удаление и сортировка данных.</w:t>
      </w:r>
    </w:p>
    <w:p w:rsidR="002D721B" w:rsidRPr="001A5749" w:rsidRDefault="002D721B" w:rsidP="002D72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5749">
        <w:rPr>
          <w:rFonts w:ascii="Times New Roman" w:hAnsi="Times New Roman"/>
          <w:sz w:val="24"/>
          <w:szCs w:val="24"/>
        </w:rPr>
        <w:t xml:space="preserve">Коммуникационные технологии. Локальные и глобальные компьютерные сети. Интернет. Браузеры. Взаимодействие на основе компьютерных сетей: электронная почта, </w:t>
      </w:r>
      <w:r w:rsidRPr="001A5749">
        <w:rPr>
          <w:rFonts w:ascii="Times New Roman" w:hAnsi="Times New Roman"/>
          <w:sz w:val="24"/>
          <w:szCs w:val="24"/>
        </w:rPr>
        <w:lastRenderedPageBreak/>
        <w:t>чат, форум, телеконференция, сайт. Информационные ресурсы компьютерных сетей: Всемирная паутина, файловые архивы,  компьютерные энциклопедии и справочники.  Поиск информации в файловой системе, базе данных, Интернете. Средства поиска информации: компьютерные каталоги, поисковые машины, запросы по одному и нескольким признакам.</w:t>
      </w:r>
    </w:p>
    <w:p w:rsidR="002D721B" w:rsidRPr="001A5749" w:rsidRDefault="002D721B" w:rsidP="002D72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5749">
        <w:rPr>
          <w:rFonts w:ascii="Times New Roman" w:hAnsi="Times New Roman"/>
          <w:sz w:val="24"/>
          <w:szCs w:val="24"/>
        </w:rPr>
        <w:t>Проблема достоверности полученной информация. Возможные неформальные подходы к оценке достоверности информации (оценка надежности источника, сравнение данных из разных источников и в разные моменты времени и т.п.). Формальные подходы к доказательству достоверности полученной информации, предоставляемые современными ИКТ</w:t>
      </w:r>
      <w:proofErr w:type="gramStart"/>
      <w:r w:rsidRPr="001A5749">
        <w:rPr>
          <w:rFonts w:ascii="Times New Roman" w:hAnsi="Times New Roman"/>
          <w:sz w:val="24"/>
          <w:szCs w:val="24"/>
        </w:rPr>
        <w:t>:</w:t>
      </w:r>
      <w:proofErr w:type="gramEnd"/>
      <w:r w:rsidRPr="001A5749">
        <w:rPr>
          <w:rFonts w:ascii="Times New Roman" w:hAnsi="Times New Roman"/>
          <w:sz w:val="24"/>
          <w:szCs w:val="24"/>
        </w:rPr>
        <w:t xml:space="preserve"> электронная подпись, центры сертификации, сертифицированные сайты и документы и др.</w:t>
      </w:r>
    </w:p>
    <w:p w:rsidR="002D721B" w:rsidRPr="001A5749" w:rsidRDefault="002D721B" w:rsidP="002D721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5749">
        <w:rPr>
          <w:rFonts w:ascii="Times New Roman" w:hAnsi="Times New Roman"/>
          <w:sz w:val="24"/>
          <w:szCs w:val="24"/>
        </w:rPr>
        <w:t xml:space="preserve">Основы социальной информатики. Роль информации и ИКТ в жизни человека и общества. Примеры применения ИКТ: связь, информационные услуги, научно-технические исследования,  управление производством и проектирование промышленных изделий, анализ экспериментальных данных,  образование (дистанционное обучение, образовательные источники). </w:t>
      </w:r>
    </w:p>
    <w:p w:rsidR="002D721B" w:rsidRPr="001A5749" w:rsidRDefault="002D721B" w:rsidP="002D721B">
      <w:pPr>
        <w:spacing w:after="0"/>
        <w:ind w:firstLine="567"/>
        <w:jc w:val="both"/>
        <w:rPr>
          <w:rStyle w:val="a5"/>
          <w:rFonts w:ascii="Times New Roman" w:hAnsi="Times New Roman"/>
          <w:b/>
          <w:sz w:val="24"/>
          <w:szCs w:val="24"/>
        </w:rPr>
      </w:pPr>
      <w:r w:rsidRPr="001A5749">
        <w:rPr>
          <w:rStyle w:val="a5"/>
          <w:rFonts w:ascii="Times New Roman" w:hAnsi="Times New Roman"/>
          <w:b/>
          <w:sz w:val="24"/>
          <w:szCs w:val="24"/>
        </w:rPr>
        <w:t>Компьютерный практикум</w:t>
      </w:r>
    </w:p>
    <w:p w:rsidR="002D721B" w:rsidRPr="001A5749" w:rsidRDefault="002D721B" w:rsidP="002D721B">
      <w:pPr>
        <w:spacing w:after="0"/>
        <w:ind w:firstLine="567"/>
        <w:jc w:val="both"/>
        <w:rPr>
          <w:rStyle w:val="a5"/>
          <w:rFonts w:ascii="Times New Roman" w:hAnsi="Times New Roman"/>
          <w:i w:val="0"/>
          <w:sz w:val="24"/>
          <w:szCs w:val="24"/>
        </w:rPr>
      </w:pPr>
      <w:r w:rsidRPr="001A5749">
        <w:rPr>
          <w:rStyle w:val="a5"/>
          <w:rFonts w:ascii="Times New Roman" w:hAnsi="Times New Roman"/>
          <w:i w:val="0"/>
          <w:sz w:val="24"/>
          <w:szCs w:val="24"/>
        </w:rPr>
        <w:t>Задания для практических работа Глава 3. Обработка числовой информации в электронных таблицах</w:t>
      </w:r>
    </w:p>
    <w:p w:rsidR="002D721B" w:rsidRPr="001A5749" w:rsidRDefault="002D721B" w:rsidP="002D721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A5749">
        <w:rPr>
          <w:rFonts w:ascii="Times New Roman" w:hAnsi="Times New Roman"/>
          <w:b/>
          <w:i/>
          <w:sz w:val="24"/>
          <w:szCs w:val="24"/>
          <w:lang w:eastAsia="ru-RU"/>
        </w:rPr>
        <w:t>Выпускник научится:</w:t>
      </w:r>
    </w:p>
    <w:p w:rsidR="002D721B" w:rsidRPr="001A5749" w:rsidRDefault="002D721B" w:rsidP="002D72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использовать  основные приёмы обработки информации в электронных таблицах;</w:t>
      </w:r>
    </w:p>
    <w:p w:rsidR="002D721B" w:rsidRPr="001A5749" w:rsidRDefault="002D721B" w:rsidP="002D72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работать с формулами;</w:t>
      </w:r>
    </w:p>
    <w:p w:rsidR="002D721B" w:rsidRPr="001A5749" w:rsidRDefault="002D721B" w:rsidP="002D72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визуализировать соотношения между числовыми величинами;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осуществлять поиск информации в готовой базе данных;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основам организации и функционирования компьютерных сетей;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составлять запросы для поиска информации в Интернете.</w:t>
      </w:r>
    </w:p>
    <w:p w:rsidR="002D721B" w:rsidRPr="001A5749" w:rsidRDefault="002D721B" w:rsidP="002D721B">
      <w:pPr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A5749">
        <w:rPr>
          <w:rFonts w:ascii="Times New Roman" w:hAnsi="Times New Roman"/>
          <w:b/>
          <w:i/>
          <w:sz w:val="24"/>
          <w:szCs w:val="24"/>
          <w:lang w:eastAsia="ru-RU"/>
        </w:rPr>
        <w:t>Выпускник получит возможность</w:t>
      </w:r>
      <w:r w:rsidRPr="001A5749">
        <w:rPr>
          <w:rFonts w:ascii="Times New Roman" w:hAnsi="Times New Roman"/>
          <w:i/>
          <w:sz w:val="24"/>
          <w:szCs w:val="24"/>
          <w:lang w:eastAsia="ru-RU"/>
        </w:rPr>
        <w:t>: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научиться проводить обработку большого массива данных с использованием средств электронной таблицы;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2D721B" w:rsidRPr="001A5749" w:rsidRDefault="002D721B" w:rsidP="002D72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2D721B" w:rsidRPr="001A5749" w:rsidRDefault="002D721B" w:rsidP="002D721B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480"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2D721B" w:rsidRPr="001A5749" w:rsidRDefault="002D721B" w:rsidP="002D72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5749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EC563E" w:rsidRPr="001A5749" w:rsidRDefault="00EC563E" w:rsidP="002D721B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1A5749">
        <w:rPr>
          <w:rFonts w:ascii="Times New Roman" w:hAnsi="Times New Roman"/>
          <w:color w:val="auto"/>
          <w:sz w:val="24"/>
          <w:szCs w:val="24"/>
        </w:rPr>
        <w:lastRenderedPageBreak/>
        <w:t>Планируемые результаты освоения учебного предмета</w:t>
      </w:r>
    </w:p>
    <w:p w:rsidR="00EC563E" w:rsidRPr="001A5749" w:rsidRDefault="00EC563E" w:rsidP="001A5749">
      <w:pPr>
        <w:spacing w:after="0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b/>
          <w:sz w:val="24"/>
          <w:szCs w:val="24"/>
        </w:rPr>
        <w:t>Личностные результаты</w:t>
      </w:r>
      <w:r w:rsidRPr="001A5749">
        <w:rPr>
          <w:rFonts w:ascii="Times New Roman" w:eastAsia="Calibri" w:hAnsi="Times New Roman"/>
          <w:sz w:val="24"/>
          <w:szCs w:val="24"/>
        </w:rPr>
        <w:t xml:space="preserve"> – это сформировавшаяся в образовательном процессе система ценностных отношений обучающихся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EC563E" w:rsidRPr="001A5749" w:rsidRDefault="00EC563E" w:rsidP="001A5749">
      <w:pPr>
        <w:numPr>
          <w:ilvl w:val="0"/>
          <w:numId w:val="2"/>
        </w:numPr>
        <w:spacing w:after="0"/>
        <w:ind w:left="993" w:hanging="283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sz w:val="24"/>
          <w:szCs w:val="24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EC563E" w:rsidRPr="001A5749" w:rsidRDefault="00EC563E" w:rsidP="001A5749">
      <w:pPr>
        <w:numPr>
          <w:ilvl w:val="0"/>
          <w:numId w:val="2"/>
        </w:numPr>
        <w:spacing w:after="0"/>
        <w:ind w:left="993" w:hanging="283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sz w:val="24"/>
          <w:szCs w:val="24"/>
        </w:rPr>
        <w:t>понимание роли информационных процессов в современном мире;</w:t>
      </w:r>
    </w:p>
    <w:p w:rsidR="00EC563E" w:rsidRPr="001A5749" w:rsidRDefault="00EC563E" w:rsidP="001A5749">
      <w:pPr>
        <w:numPr>
          <w:ilvl w:val="0"/>
          <w:numId w:val="2"/>
        </w:numPr>
        <w:ind w:left="993" w:hanging="283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sz w:val="24"/>
          <w:szCs w:val="24"/>
        </w:rPr>
        <w:t>владение первичными навыками анализа и критичной оценки получаемой информации;</w:t>
      </w:r>
    </w:p>
    <w:p w:rsidR="00EC563E" w:rsidRPr="001A5749" w:rsidRDefault="00EC563E" w:rsidP="001A5749">
      <w:pPr>
        <w:numPr>
          <w:ilvl w:val="0"/>
          <w:numId w:val="2"/>
        </w:numPr>
        <w:ind w:left="993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sz w:val="24"/>
          <w:szCs w:val="24"/>
        </w:rPr>
        <w:t>ответственное отношение к информации с учетом правовых и этических аспектов ее распространения;</w:t>
      </w:r>
    </w:p>
    <w:p w:rsidR="00EC563E" w:rsidRPr="001A5749" w:rsidRDefault="00EC563E" w:rsidP="001A5749">
      <w:pPr>
        <w:numPr>
          <w:ilvl w:val="0"/>
          <w:numId w:val="2"/>
        </w:numPr>
        <w:ind w:left="993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EC563E" w:rsidRPr="001A5749" w:rsidRDefault="00EC563E" w:rsidP="001A5749">
      <w:pPr>
        <w:numPr>
          <w:ilvl w:val="0"/>
          <w:numId w:val="2"/>
        </w:numPr>
        <w:ind w:left="993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sz w:val="24"/>
          <w:szCs w:val="24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EC563E" w:rsidRPr="001A5749" w:rsidRDefault="00EC563E" w:rsidP="001A5749">
      <w:pPr>
        <w:numPr>
          <w:ilvl w:val="0"/>
          <w:numId w:val="2"/>
        </w:numPr>
        <w:ind w:left="993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EC563E" w:rsidRPr="001A5749" w:rsidRDefault="00EC563E" w:rsidP="001A5749">
      <w:pPr>
        <w:numPr>
          <w:ilvl w:val="0"/>
          <w:numId w:val="2"/>
        </w:numPr>
        <w:ind w:left="993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EC563E" w:rsidRPr="001A5749" w:rsidRDefault="00EC563E" w:rsidP="001A5749">
      <w:pPr>
        <w:numPr>
          <w:ilvl w:val="0"/>
          <w:numId w:val="2"/>
        </w:numPr>
        <w:ind w:left="993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EC563E" w:rsidRPr="001A5749" w:rsidRDefault="00EC563E" w:rsidP="001A5749">
      <w:pPr>
        <w:spacing w:after="0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b/>
          <w:sz w:val="24"/>
          <w:szCs w:val="24"/>
        </w:rPr>
        <w:t>Метапредметные результаты</w:t>
      </w:r>
      <w:r w:rsidRPr="001A5749">
        <w:rPr>
          <w:rFonts w:ascii="Times New Roman" w:eastAsia="Calibri" w:hAnsi="Times New Roman"/>
          <w:sz w:val="24"/>
          <w:szCs w:val="24"/>
        </w:rPr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метапредметными результатами, формируемыми при изучении информатики в основной школе, являются:</w:t>
      </w:r>
    </w:p>
    <w:p w:rsidR="00EC563E" w:rsidRPr="001A5749" w:rsidRDefault="00EC563E" w:rsidP="001A5749">
      <w:pPr>
        <w:numPr>
          <w:ilvl w:val="0"/>
          <w:numId w:val="3"/>
        </w:numPr>
        <w:spacing w:after="0"/>
        <w:ind w:left="993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sz w:val="24"/>
          <w:szCs w:val="24"/>
        </w:rPr>
        <w:t xml:space="preserve">владение </w:t>
      </w:r>
      <w:proofErr w:type="spellStart"/>
      <w:r w:rsidRPr="001A5749">
        <w:rPr>
          <w:rFonts w:ascii="Times New Roman" w:eastAsia="Calibri" w:hAnsi="Times New Roman"/>
          <w:sz w:val="24"/>
          <w:szCs w:val="24"/>
        </w:rPr>
        <w:t>общепредметными</w:t>
      </w:r>
      <w:proofErr w:type="spellEnd"/>
      <w:r w:rsidRPr="001A5749">
        <w:rPr>
          <w:rFonts w:ascii="Times New Roman" w:eastAsia="Calibri" w:hAnsi="Times New Roman"/>
          <w:sz w:val="24"/>
          <w:szCs w:val="24"/>
        </w:rPr>
        <w:t xml:space="preserve"> понятиями «объект», «система», «модель», «алгоритм», «исполнитель» и др.;</w:t>
      </w:r>
    </w:p>
    <w:p w:rsidR="00EC563E" w:rsidRPr="001A5749" w:rsidRDefault="00EC563E" w:rsidP="001A5749">
      <w:pPr>
        <w:numPr>
          <w:ilvl w:val="0"/>
          <w:numId w:val="3"/>
        </w:numPr>
        <w:spacing w:after="0"/>
        <w:ind w:left="993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sz w:val="24"/>
          <w:szCs w:val="24"/>
        </w:rPr>
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EC563E" w:rsidRPr="001A5749" w:rsidRDefault="00EC563E" w:rsidP="001A5749">
      <w:pPr>
        <w:numPr>
          <w:ilvl w:val="0"/>
          <w:numId w:val="3"/>
        </w:numPr>
        <w:ind w:left="993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sz w:val="24"/>
          <w:szCs w:val="24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EC563E" w:rsidRPr="001A5749" w:rsidRDefault="00EC563E" w:rsidP="001A5749">
      <w:pPr>
        <w:numPr>
          <w:ilvl w:val="0"/>
          <w:numId w:val="3"/>
        </w:numPr>
        <w:ind w:left="993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C563E" w:rsidRPr="001A5749" w:rsidRDefault="00EC563E" w:rsidP="001A5749">
      <w:pPr>
        <w:numPr>
          <w:ilvl w:val="0"/>
          <w:numId w:val="3"/>
        </w:numPr>
        <w:ind w:left="993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sz w:val="24"/>
          <w:szCs w:val="24"/>
        </w:rPr>
        <w:lastRenderedPageBreak/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EC563E" w:rsidRPr="001A5749" w:rsidRDefault="00EC563E" w:rsidP="001A5749">
      <w:pPr>
        <w:numPr>
          <w:ilvl w:val="0"/>
          <w:numId w:val="3"/>
        </w:numPr>
        <w:ind w:left="993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sz w:val="24"/>
          <w:szCs w:val="24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EC563E" w:rsidRPr="001A5749" w:rsidRDefault="00EC563E" w:rsidP="001A5749">
      <w:pPr>
        <w:numPr>
          <w:ilvl w:val="0"/>
          <w:numId w:val="3"/>
        </w:numPr>
        <w:ind w:left="993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sz w:val="24"/>
          <w:szCs w:val="24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1A5749">
        <w:rPr>
          <w:rFonts w:ascii="Times New Roman" w:eastAsia="Calibri" w:hAnsi="Times New Roman"/>
          <w:sz w:val="24"/>
          <w:szCs w:val="24"/>
        </w:rPr>
        <w:t>гипермедиасообщений</w:t>
      </w:r>
      <w:proofErr w:type="spellEnd"/>
      <w:r w:rsidRPr="001A5749">
        <w:rPr>
          <w:rFonts w:ascii="Times New Roman" w:eastAsia="Calibri" w:hAnsi="Times New Roman"/>
          <w:sz w:val="24"/>
          <w:szCs w:val="24"/>
        </w:rPr>
        <w:t>; коммуникация и социальное взаимодействие; поиск и организация хранения информации; анализ информации).</w:t>
      </w:r>
    </w:p>
    <w:p w:rsidR="00EC563E" w:rsidRPr="001A5749" w:rsidRDefault="00EC563E" w:rsidP="001A5749">
      <w:pPr>
        <w:spacing w:after="0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b/>
          <w:sz w:val="24"/>
          <w:szCs w:val="24"/>
        </w:rPr>
        <w:t>Предметные результаты</w:t>
      </w:r>
      <w:r w:rsidRPr="001A5749">
        <w:rPr>
          <w:rFonts w:ascii="Times New Roman" w:eastAsia="Calibri" w:hAnsi="Times New Roman"/>
          <w:sz w:val="24"/>
          <w:szCs w:val="24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EC563E" w:rsidRPr="001A5749" w:rsidRDefault="00EC563E" w:rsidP="001A5749">
      <w:pPr>
        <w:numPr>
          <w:ilvl w:val="0"/>
          <w:numId w:val="4"/>
        </w:numPr>
        <w:spacing w:after="0"/>
        <w:ind w:left="993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sz w:val="24"/>
          <w:szCs w:val="24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EC563E" w:rsidRPr="001A5749" w:rsidRDefault="00EC563E" w:rsidP="001A5749">
      <w:pPr>
        <w:numPr>
          <w:ilvl w:val="0"/>
          <w:numId w:val="4"/>
        </w:numPr>
        <w:spacing w:after="0"/>
        <w:ind w:left="993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sz w:val="24"/>
          <w:szCs w:val="24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EC563E" w:rsidRPr="001A5749" w:rsidRDefault="00EC563E" w:rsidP="001A5749">
      <w:pPr>
        <w:numPr>
          <w:ilvl w:val="0"/>
          <w:numId w:val="4"/>
        </w:numPr>
        <w:spacing w:after="0"/>
        <w:ind w:left="993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EC563E" w:rsidRPr="001A5749" w:rsidRDefault="00EC563E" w:rsidP="001A5749">
      <w:pPr>
        <w:numPr>
          <w:ilvl w:val="0"/>
          <w:numId w:val="4"/>
        </w:numPr>
        <w:ind w:left="993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sz w:val="24"/>
          <w:szCs w:val="24"/>
        </w:rPr>
        <w:lastRenderedPageBreak/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EC563E" w:rsidRPr="001A5749" w:rsidRDefault="00EC563E" w:rsidP="001A5749">
      <w:pPr>
        <w:numPr>
          <w:ilvl w:val="0"/>
          <w:numId w:val="4"/>
        </w:numPr>
        <w:ind w:left="993" w:hanging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1A5749">
        <w:rPr>
          <w:rFonts w:ascii="Times New Roman" w:eastAsia="Calibri" w:hAnsi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bookmarkEnd w:id="0"/>
    <w:bookmarkEnd w:id="1"/>
    <w:p w:rsidR="002D721B" w:rsidRDefault="002D721B">
      <w:pPr>
        <w:spacing w:after="160" w:line="259" w:lineRule="auto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br w:type="page"/>
      </w:r>
    </w:p>
    <w:p w:rsidR="001A5749" w:rsidRPr="001A5749" w:rsidRDefault="00EC563E" w:rsidP="001A5749">
      <w:pPr>
        <w:spacing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1A5749">
        <w:rPr>
          <w:rFonts w:ascii="Times New Roman" w:hAnsi="Times New Roman"/>
          <w:b/>
          <w:iCs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EC563E" w:rsidRPr="001A5749" w:rsidRDefault="00EC563E" w:rsidP="001A5749">
      <w:pPr>
        <w:spacing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1A5749">
        <w:rPr>
          <w:rFonts w:ascii="Times New Roman" w:hAnsi="Times New Roman"/>
          <w:b/>
          <w:bCs/>
          <w:iCs/>
          <w:sz w:val="28"/>
          <w:szCs w:val="28"/>
          <w:lang w:eastAsia="ru-RU"/>
        </w:rPr>
        <w:t>9</w:t>
      </w:r>
      <w:r w:rsidR="001A5749" w:rsidRPr="001A5749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класс</w:t>
      </w:r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671"/>
        <w:gridCol w:w="1418"/>
        <w:gridCol w:w="1559"/>
        <w:gridCol w:w="1417"/>
      </w:tblGrid>
      <w:tr w:rsidR="00EC563E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3E" w:rsidRPr="001A5749" w:rsidRDefault="00EC563E" w:rsidP="001A57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3E" w:rsidRPr="001A5749" w:rsidRDefault="00EC563E" w:rsidP="001A57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3E" w:rsidRPr="001A5749" w:rsidRDefault="00EC563E" w:rsidP="001A57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63E" w:rsidRPr="001A5749" w:rsidRDefault="00EC563E" w:rsidP="001A57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563E" w:rsidRPr="001A5749" w:rsidRDefault="00EC563E" w:rsidP="001A57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Примечание</w:t>
            </w:r>
          </w:p>
        </w:tc>
      </w:tr>
      <w:tr w:rsidR="00B2001E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1E" w:rsidRPr="001A5749" w:rsidRDefault="00B2001E" w:rsidP="001A574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01E" w:rsidRPr="001A5749" w:rsidRDefault="00E91DB0" w:rsidP="001A5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DB0">
              <w:rPr>
                <w:rFonts w:ascii="Times New Roman" w:hAnsi="Times New Roman"/>
                <w:sz w:val="24"/>
                <w:szCs w:val="24"/>
              </w:rPr>
              <w:t>Техника безопасности и организация рабочего места. Стартовая работа.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1E" w:rsidRPr="001A5749" w:rsidRDefault="00B2001E" w:rsidP="001A57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1E" w:rsidRPr="001A5749" w:rsidRDefault="001A5749" w:rsidP="001A57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E313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1A57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2001E" w:rsidRPr="001A5749" w:rsidRDefault="00B2001E" w:rsidP="001A57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2001E" w:rsidRPr="001A5749" w:rsidTr="001A5749">
        <w:tc>
          <w:tcPr>
            <w:tcW w:w="1063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01E" w:rsidRPr="001A5749" w:rsidRDefault="00B2001E" w:rsidP="001A57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749">
              <w:rPr>
                <w:rFonts w:ascii="Times New Roman" w:hAnsi="Times New Roman"/>
                <w:b/>
                <w:bCs/>
                <w:sz w:val="24"/>
                <w:szCs w:val="24"/>
              </w:rPr>
              <w:t>Тема 1. Модели</w:t>
            </w:r>
            <w:r w:rsidR="001A57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рование и </w:t>
            </w:r>
            <w:proofErr w:type="gramStart"/>
            <w:r w:rsidR="001A5749">
              <w:rPr>
                <w:rFonts w:ascii="Times New Roman" w:hAnsi="Times New Roman"/>
                <w:b/>
                <w:bCs/>
                <w:sz w:val="24"/>
                <w:szCs w:val="24"/>
              </w:rPr>
              <w:t>формализация  (</w:t>
            </w:r>
            <w:proofErr w:type="gramEnd"/>
            <w:r w:rsidR="0075052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1A57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1A574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749" w:rsidRPr="001A5749" w:rsidRDefault="001A5749" w:rsidP="001A574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749" w:rsidRPr="001A5749" w:rsidRDefault="00E91DB0" w:rsidP="001A5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DB0">
              <w:rPr>
                <w:rFonts w:ascii="Times New Roman" w:hAnsi="Times New Roman"/>
                <w:sz w:val="24"/>
                <w:szCs w:val="24"/>
              </w:rPr>
              <w:t>Анализ стартовой работы. Цели изучения курса информатики и ИКТ.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5749" w:rsidRPr="001A5749">
              <w:rPr>
                <w:rFonts w:ascii="Times New Roman" w:hAnsi="Times New Roman"/>
                <w:sz w:val="24"/>
                <w:szCs w:val="24"/>
              </w:rPr>
              <w:t>Моделирование как метод познания</w:t>
            </w:r>
            <w:r w:rsidR="00F3326F">
              <w:rPr>
                <w:rFonts w:ascii="Times New Roman" w:hAnsi="Times New Roman"/>
                <w:sz w:val="24"/>
                <w:szCs w:val="24"/>
              </w:rPr>
              <w:t>.</w:t>
            </w:r>
            <w:r w:rsidR="001A5749" w:rsidRPr="001A57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749" w:rsidRPr="001A5749" w:rsidRDefault="001A5749" w:rsidP="001A574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749" w:rsidRDefault="00E31395" w:rsidP="001A574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1A5749" w:rsidRPr="00DF7B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5749" w:rsidRPr="00F3326F" w:rsidRDefault="001A5749" w:rsidP="001A57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E91DB0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Знаковые модели.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Pr="00DF7B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F3326F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E91DB0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749">
              <w:rPr>
                <w:rFonts w:ascii="Times New Roman" w:hAnsi="Times New Roman"/>
                <w:sz w:val="24"/>
                <w:szCs w:val="24"/>
              </w:rPr>
              <w:t>Графические модели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</w:p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DB0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DB0">
              <w:rPr>
                <w:rFonts w:ascii="Times New Roman" w:hAnsi="Times New Roman"/>
                <w:sz w:val="24"/>
                <w:szCs w:val="24"/>
              </w:rPr>
              <w:t>1 «Построение графических моделей».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  <w:r w:rsidRPr="00DF7B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F3326F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749">
              <w:rPr>
                <w:rFonts w:ascii="Times New Roman" w:hAnsi="Times New Roman"/>
                <w:sz w:val="24"/>
                <w:szCs w:val="24"/>
              </w:rPr>
              <w:t>Табличные модели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E91DB0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DB0">
              <w:rPr>
                <w:rFonts w:ascii="Times New Roman" w:hAnsi="Times New Roman"/>
                <w:sz w:val="24"/>
                <w:szCs w:val="24"/>
              </w:rPr>
              <w:t>2 «Построение табличных моделей».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  <w:r w:rsidRPr="00DF7B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F3326F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749">
              <w:rPr>
                <w:rFonts w:ascii="Times New Roman" w:hAnsi="Times New Roman"/>
                <w:sz w:val="24"/>
                <w:szCs w:val="24"/>
              </w:rPr>
              <w:t>База данных как модель предметной области. Реляционные базы данных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91DB0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DB0">
              <w:rPr>
                <w:rFonts w:ascii="Times New Roman" w:hAnsi="Times New Roman"/>
                <w:sz w:val="24"/>
                <w:szCs w:val="24"/>
              </w:rPr>
              <w:t>3 Работа с готовой базой данных: добавление, удаление и редактирование записей в режиме таблицы.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749">
              <w:rPr>
                <w:rFonts w:ascii="Times New Roman" w:hAnsi="Times New Roman"/>
                <w:sz w:val="24"/>
                <w:szCs w:val="24"/>
              </w:rPr>
              <w:t>Система управления базами данных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  <w:r w:rsidRPr="001166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749">
              <w:rPr>
                <w:rFonts w:ascii="Times New Roman" w:hAnsi="Times New Roman"/>
                <w:sz w:val="24"/>
                <w:szCs w:val="24"/>
              </w:rPr>
              <w:t xml:space="preserve">Обобщение и систематизация основных понятий темы «Моделирование и формализация». </w:t>
            </w:r>
            <w:r w:rsidRPr="00E91DB0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1 «Моделирование и формализация».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C2789" w:rsidRPr="001A5749" w:rsidTr="001A5749">
        <w:tc>
          <w:tcPr>
            <w:tcW w:w="92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A574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2.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A574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(8</w:t>
            </w:r>
            <w:r w:rsidRPr="001A574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ч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E91DB0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DB0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>контрольной</w:t>
            </w:r>
            <w:r w:rsidRPr="00E91DB0">
              <w:rPr>
                <w:rFonts w:ascii="Times New Roman" w:hAnsi="Times New Roman"/>
                <w:sz w:val="24"/>
                <w:szCs w:val="24"/>
              </w:rPr>
              <w:t xml:space="preserve"> работы. Решение задач на компьютере.</w:t>
            </w:r>
          </w:p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DB0">
              <w:rPr>
                <w:rFonts w:ascii="Times New Roman" w:hAnsi="Times New Roman"/>
                <w:sz w:val="24"/>
                <w:szCs w:val="24"/>
              </w:rPr>
              <w:t>Практическая работа №5 «Решение задач на компьютере».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217B3E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3E">
              <w:rPr>
                <w:rFonts w:ascii="Times New Roman" w:hAnsi="Times New Roman"/>
                <w:sz w:val="24"/>
                <w:szCs w:val="24"/>
              </w:rPr>
              <w:t>Техника безопасности. Одномерные массивы целых чисел. Описание, заполнение, вывод массива.</w:t>
            </w:r>
          </w:p>
          <w:p w:rsidR="000C2789" w:rsidRPr="00E91DB0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3E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B3E">
              <w:rPr>
                <w:rFonts w:ascii="Times New Roman" w:hAnsi="Times New Roman"/>
                <w:sz w:val="24"/>
                <w:szCs w:val="24"/>
              </w:rPr>
              <w:t>6 «Написание программ, реализующих алгоритмы заполнение и вывод одномерных массивов»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C2789" w:rsidRPr="001A5749" w:rsidTr="001A5749">
        <w:trPr>
          <w:trHeight w:val="27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749">
              <w:rPr>
                <w:rFonts w:ascii="Times New Roman" w:hAnsi="Times New Roman"/>
                <w:sz w:val="24"/>
                <w:szCs w:val="24"/>
              </w:rPr>
              <w:t>Вычисление суммы элементов массива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217B3E">
              <w:rPr>
                <w:rFonts w:ascii="Times New Roman" w:hAnsi="Times New Roman"/>
                <w:sz w:val="24"/>
                <w:szCs w:val="24"/>
              </w:rPr>
              <w:t>Практическая работа №7 «Написание программ, реализующих алгоритмы вычисления суммы элементов массива»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Pr="00FD758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749">
              <w:rPr>
                <w:rFonts w:ascii="Times New Roman" w:hAnsi="Times New Roman"/>
                <w:sz w:val="24"/>
                <w:szCs w:val="24"/>
              </w:rPr>
              <w:t xml:space="preserve">Последовательный поиск в массиве. </w:t>
            </w:r>
            <w:r w:rsidRPr="00217B3E">
              <w:rPr>
                <w:rFonts w:ascii="Times New Roman" w:hAnsi="Times New Roman"/>
                <w:sz w:val="24"/>
                <w:szCs w:val="24"/>
              </w:rPr>
              <w:t>Практическая работа №8 «Написание программ, реализующих алгоритмы поиска в массиве»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217B3E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3E">
              <w:rPr>
                <w:rFonts w:ascii="Times New Roman" w:hAnsi="Times New Roman"/>
                <w:sz w:val="24"/>
                <w:szCs w:val="24"/>
              </w:rPr>
              <w:t>Сортировка массива.</w:t>
            </w:r>
          </w:p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3E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B3E">
              <w:rPr>
                <w:rFonts w:ascii="Times New Roman" w:hAnsi="Times New Roman"/>
                <w:sz w:val="24"/>
                <w:szCs w:val="24"/>
              </w:rPr>
              <w:t>9 «Написание программ, реализующих алгоритмы сортировки в массиве»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07</w:t>
            </w:r>
            <w:r w:rsidRPr="00FD758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749">
              <w:rPr>
                <w:rFonts w:ascii="Times New Roman" w:hAnsi="Times New Roman"/>
                <w:sz w:val="24"/>
                <w:szCs w:val="24"/>
              </w:rPr>
              <w:t>Конструирование алгоритмов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Pr="00FD758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749">
              <w:rPr>
                <w:rFonts w:ascii="Times New Roman" w:hAnsi="Times New Roman"/>
                <w:sz w:val="24"/>
                <w:szCs w:val="24"/>
              </w:rPr>
              <w:t xml:space="preserve">Запись вспомогательных алгоритмов на языке Паскаль. </w:t>
            </w:r>
            <w:r w:rsidRPr="00217B3E">
              <w:rPr>
                <w:rFonts w:ascii="Times New Roman" w:hAnsi="Times New Roman"/>
                <w:sz w:val="24"/>
                <w:szCs w:val="24"/>
              </w:rPr>
              <w:t>Практическая работа №10 «Написание вспомогательных алгоритмов»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Pr="00FD758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3E">
              <w:rPr>
                <w:rFonts w:ascii="Times New Roman" w:hAnsi="Times New Roman"/>
                <w:sz w:val="24"/>
                <w:szCs w:val="24"/>
              </w:rPr>
              <w:t xml:space="preserve">Алгоритмы управления. Обобщение и систематизация основных понятий темы «Алгоритмизация и программирование». </w:t>
            </w:r>
            <w:r w:rsidRPr="00AC6B5F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2 «Алгоритмизация и программирование».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</w:tr>
      <w:tr w:rsidR="000C2789" w:rsidRPr="001A5749" w:rsidTr="001A5749">
        <w:tc>
          <w:tcPr>
            <w:tcW w:w="92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 xml:space="preserve">Тема  3.Обработка числовой информации в электронных таблицах 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(</w:t>
            </w:r>
            <w:r w:rsidRPr="001A5749"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6 ч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217B3E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3E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  <w:p w:rsidR="000C2789" w:rsidRPr="00217B3E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3E">
              <w:rPr>
                <w:rFonts w:ascii="Times New Roman" w:hAnsi="Times New Roman"/>
                <w:sz w:val="24"/>
                <w:szCs w:val="24"/>
              </w:rPr>
              <w:t>Интерфейс электронных таблиц. Данные в ячейках таблицы. Основные режимы работы.</w:t>
            </w:r>
          </w:p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3E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7B3E">
              <w:rPr>
                <w:rFonts w:ascii="Times New Roman" w:hAnsi="Times New Roman"/>
                <w:sz w:val="24"/>
                <w:szCs w:val="24"/>
              </w:rPr>
              <w:t>11 «Основы работы в электронных таблицах»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217B3E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3E">
              <w:rPr>
                <w:rFonts w:ascii="Times New Roman" w:hAnsi="Times New Roman"/>
                <w:sz w:val="24"/>
                <w:szCs w:val="24"/>
              </w:rPr>
              <w:t>Организация вычислений. Относительные, абсолютные и смешанные ссылки.</w:t>
            </w:r>
          </w:p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3E">
              <w:rPr>
                <w:rFonts w:ascii="Times New Roman" w:hAnsi="Times New Roman"/>
                <w:sz w:val="24"/>
                <w:szCs w:val="24"/>
              </w:rPr>
              <w:t>Практическая работа №12 «Вычисления в электронных таблицах»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217B3E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749">
              <w:rPr>
                <w:rFonts w:ascii="Times New Roman" w:hAnsi="Times New Roman"/>
                <w:sz w:val="24"/>
                <w:szCs w:val="24"/>
              </w:rPr>
              <w:t>Встроенные функции. Логические функции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</w:p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3E">
              <w:rPr>
                <w:rFonts w:ascii="Times New Roman" w:hAnsi="Times New Roman"/>
                <w:sz w:val="24"/>
                <w:szCs w:val="24"/>
              </w:rPr>
              <w:t>Практическая работа №13 «Использование встроенных функций»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  <w:r w:rsidRPr="007845C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217B3E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749">
              <w:rPr>
                <w:rFonts w:ascii="Times New Roman" w:hAnsi="Times New Roman"/>
                <w:sz w:val="24"/>
                <w:szCs w:val="24"/>
              </w:rPr>
              <w:t>Сортировка и поиск данных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</w:p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3E">
              <w:rPr>
                <w:rFonts w:ascii="Times New Roman" w:hAnsi="Times New Roman"/>
                <w:sz w:val="24"/>
                <w:szCs w:val="24"/>
              </w:rPr>
              <w:t>Практическая работа №14 «Сортировка и поиск данных»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08</w:t>
            </w:r>
            <w:r w:rsidRPr="007845C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B3E">
              <w:rPr>
                <w:rFonts w:ascii="Times New Roman" w:hAnsi="Times New Roman"/>
                <w:sz w:val="24"/>
                <w:szCs w:val="24"/>
              </w:rPr>
              <w:t xml:space="preserve">Техника безопасности. Построение диаграмм и </w:t>
            </w:r>
            <w:proofErr w:type="spellStart"/>
            <w:proofErr w:type="gramStart"/>
            <w:r w:rsidRPr="00217B3E">
              <w:rPr>
                <w:rFonts w:ascii="Times New Roman" w:hAnsi="Times New Roman"/>
                <w:sz w:val="24"/>
                <w:szCs w:val="24"/>
              </w:rPr>
              <w:t>графиков.Практическая</w:t>
            </w:r>
            <w:proofErr w:type="spellEnd"/>
            <w:proofErr w:type="gramEnd"/>
            <w:r w:rsidRPr="00217B3E">
              <w:rPr>
                <w:rFonts w:ascii="Times New Roman" w:hAnsi="Times New Roman"/>
                <w:sz w:val="24"/>
                <w:szCs w:val="24"/>
              </w:rPr>
              <w:t xml:space="preserve"> работа №15 «Построение диаграмм и графиков»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Pr="007845C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749">
              <w:rPr>
                <w:rFonts w:ascii="Times New Roman" w:hAnsi="Times New Roman"/>
                <w:sz w:val="24"/>
                <w:szCs w:val="24"/>
              </w:rPr>
              <w:t xml:space="preserve">Обобщение и систематизация основных понятий темы «Обработка числовой информации в электронных таблицах». </w:t>
            </w:r>
            <w:r w:rsidRPr="00AC6B5F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3 «Обработка числовой информации в электронных таблицах».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Pr="00766E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C2789" w:rsidRPr="001A5749" w:rsidTr="001A5749">
        <w:tc>
          <w:tcPr>
            <w:tcW w:w="92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0C2789" w:rsidRPr="001A5749" w:rsidRDefault="000C2789" w:rsidP="000C27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1A574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 4.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К</w:t>
            </w:r>
            <w:r w:rsidRPr="001A574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оммуникационные </w:t>
            </w:r>
            <w:proofErr w:type="gramStart"/>
            <w:r w:rsidRPr="001A574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технологии 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12 </w:t>
            </w:r>
            <w:r w:rsidRPr="001A574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1A5749">
              <w:rPr>
                <w:rFonts w:ascii="Times New Roman" w:hAnsi="Times New Roman"/>
                <w:sz w:val="24"/>
                <w:szCs w:val="24"/>
              </w:rPr>
              <w:t>Локальные и глобальные компьютерные сети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217B3E">
              <w:rPr>
                <w:rFonts w:ascii="Times New Roman" w:hAnsi="Times New Roman"/>
                <w:sz w:val="24"/>
                <w:szCs w:val="24"/>
              </w:rPr>
              <w:t>Практическая работа№16 «Работа в локальной сети»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  <w:r w:rsidRPr="00766E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E31395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749">
              <w:rPr>
                <w:rFonts w:ascii="Times New Roman" w:hAnsi="Times New Roman"/>
                <w:sz w:val="24"/>
                <w:szCs w:val="24"/>
              </w:rPr>
              <w:t>Как устроен Интернет. IP-адрес компьютера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E31395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139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1395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395">
              <w:rPr>
                <w:rFonts w:ascii="Times New Roman" w:hAnsi="Times New Roman"/>
                <w:sz w:val="24"/>
                <w:szCs w:val="24"/>
              </w:rPr>
              <w:t>«Работа с WWW: использование URL-адреса и гиперссылок, сохранение информации на локальном диске.»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Pr="00766E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749">
              <w:rPr>
                <w:rFonts w:ascii="Times New Roman" w:hAnsi="Times New Roman"/>
                <w:sz w:val="24"/>
                <w:szCs w:val="24"/>
              </w:rPr>
              <w:t>Доменная система имен. Протоколы передачи данных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Pr="00766E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749">
              <w:rPr>
                <w:rFonts w:ascii="Times New Roman" w:hAnsi="Times New Roman"/>
                <w:sz w:val="24"/>
                <w:szCs w:val="24"/>
              </w:rPr>
              <w:t>Всемирная паутина. Файловые архивы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  <w:r w:rsidRPr="00CD11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749">
              <w:rPr>
                <w:rFonts w:ascii="Times New Roman" w:hAnsi="Times New Roman"/>
                <w:sz w:val="24"/>
                <w:szCs w:val="24"/>
              </w:rPr>
              <w:t>Электронная почта. Сетевое коллективное взаимодействие. Сетевой этикет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Pr="00CD11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E31395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395">
              <w:rPr>
                <w:rFonts w:ascii="Times New Roman" w:hAnsi="Times New Roman"/>
                <w:sz w:val="24"/>
                <w:szCs w:val="24"/>
              </w:rPr>
              <w:t>Технологии создания сайта.</w:t>
            </w:r>
          </w:p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395">
              <w:rPr>
                <w:rFonts w:ascii="Times New Roman" w:hAnsi="Times New Roman"/>
                <w:sz w:val="24"/>
                <w:szCs w:val="24"/>
              </w:rPr>
              <w:t>Содержание и структура сайта.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  <w:r w:rsidRPr="00CD11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395">
              <w:rPr>
                <w:rFonts w:ascii="Times New Roman" w:hAnsi="Times New Roman"/>
                <w:sz w:val="24"/>
                <w:szCs w:val="24"/>
              </w:rPr>
              <w:t>Оформление сайта.</w:t>
            </w:r>
            <w:r w:rsidRPr="001A5749">
              <w:rPr>
                <w:rFonts w:ascii="Times New Roman" w:hAnsi="Times New Roman"/>
                <w:sz w:val="24"/>
                <w:szCs w:val="24"/>
              </w:rPr>
              <w:t xml:space="preserve"> Размещение сайта в Интернете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  <w:r w:rsidRPr="00CD11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395">
              <w:rPr>
                <w:rFonts w:ascii="Times New Roman" w:hAnsi="Times New Roman"/>
                <w:sz w:val="24"/>
                <w:szCs w:val="24"/>
              </w:rPr>
              <w:t xml:space="preserve">Обобщение и систематизация основных понятий главы «Коммуникационные технологии». </w:t>
            </w:r>
            <w:r w:rsidRPr="00AC6B5F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4 «Коммуникационные технологии».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  <w:r w:rsidRPr="001C31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395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контрольной </w:t>
            </w:r>
            <w:r w:rsidRPr="00E31395">
              <w:rPr>
                <w:rFonts w:ascii="Times New Roman" w:hAnsi="Times New Roman"/>
                <w:sz w:val="24"/>
                <w:szCs w:val="24"/>
              </w:rPr>
              <w:t>работы. Основные понятия курса.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Pr="001C31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Pr="001A574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395">
              <w:rPr>
                <w:rFonts w:ascii="Times New Roman" w:hAnsi="Times New Roman"/>
                <w:sz w:val="24"/>
                <w:szCs w:val="24"/>
              </w:rPr>
              <w:t>Основные понятия курса.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1A5749">
              <w:rPr>
                <w:rFonts w:ascii="Times New Roman" w:eastAsia="SimSu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0C2789" w:rsidRPr="001A5749" w:rsidTr="001A574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1A5749" w:rsidRDefault="000C2789" w:rsidP="000C2789">
            <w:pPr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789" w:rsidRDefault="000C2789" w:rsidP="000C2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1395">
              <w:rPr>
                <w:rFonts w:ascii="Times New Roman" w:hAnsi="Times New Roman"/>
                <w:sz w:val="24"/>
                <w:szCs w:val="24"/>
              </w:rPr>
              <w:t>Итоговое тестирование.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Pr="005E4765" w:rsidRDefault="000C2789" w:rsidP="000C2789">
            <w:pPr>
              <w:jc w:val="center"/>
              <w:rPr>
                <w:rFonts w:ascii="Times New Roman" w:hAnsi="Times New Roman"/>
              </w:rPr>
            </w:pPr>
            <w:r w:rsidRPr="005E4765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789" w:rsidRDefault="000C2789" w:rsidP="000C278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C2789" w:rsidRPr="001A5749" w:rsidRDefault="000C2789" w:rsidP="000C2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EC563E" w:rsidRDefault="00EC563E" w:rsidP="00EC563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A5749" w:rsidRDefault="001A5749">
      <w:pPr>
        <w:spacing w:after="160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1A5749" w:rsidRPr="001A5749" w:rsidRDefault="001A5749" w:rsidP="001A57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749"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авторской </w:t>
      </w:r>
      <w:proofErr w:type="spellStart"/>
      <w:proofErr w:type="gramStart"/>
      <w:r w:rsidRPr="001A5749">
        <w:rPr>
          <w:rFonts w:ascii="Times New Roman" w:hAnsi="Times New Roman"/>
          <w:b/>
          <w:sz w:val="24"/>
          <w:szCs w:val="24"/>
        </w:rPr>
        <w:t>программы:</w:t>
      </w:r>
      <w:r w:rsidRPr="001A5749">
        <w:rPr>
          <w:rFonts w:ascii="Times New Roman" w:hAnsi="Times New Roman"/>
          <w:sz w:val="24"/>
          <w:szCs w:val="24"/>
          <w:lang w:eastAsia="ru-RU"/>
        </w:rPr>
        <w:t>Босова</w:t>
      </w:r>
      <w:proofErr w:type="spellEnd"/>
      <w:proofErr w:type="gramEnd"/>
      <w:r w:rsidRPr="001A5749">
        <w:rPr>
          <w:rFonts w:ascii="Times New Roman" w:hAnsi="Times New Roman"/>
          <w:sz w:val="24"/>
          <w:szCs w:val="24"/>
          <w:lang w:eastAsia="ru-RU"/>
        </w:rPr>
        <w:t xml:space="preserve"> Л.Л., </w:t>
      </w:r>
      <w:proofErr w:type="spellStart"/>
      <w:r w:rsidRPr="001A5749">
        <w:rPr>
          <w:rFonts w:ascii="Times New Roman" w:hAnsi="Times New Roman"/>
          <w:sz w:val="24"/>
          <w:szCs w:val="24"/>
          <w:lang w:eastAsia="ru-RU"/>
        </w:rPr>
        <w:t>Босова</w:t>
      </w:r>
      <w:proofErr w:type="spellEnd"/>
      <w:r w:rsidRPr="001A5749">
        <w:rPr>
          <w:rFonts w:ascii="Times New Roman" w:hAnsi="Times New Roman"/>
          <w:sz w:val="24"/>
          <w:szCs w:val="24"/>
          <w:lang w:eastAsia="ru-RU"/>
        </w:rPr>
        <w:t xml:space="preserve"> А.Ю. Информатика. Программа для основной школы  ФГОС: 5–6 классы. 7–9 классы. – М.: БИНОМ. Лаборатория знаний, 2013.</w:t>
      </w:r>
    </w:p>
    <w:p w:rsidR="001A5749" w:rsidRPr="001A5749" w:rsidRDefault="001A5749" w:rsidP="001A57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5749">
        <w:rPr>
          <w:rFonts w:ascii="Times New Roman" w:hAnsi="Times New Roman"/>
          <w:b/>
          <w:sz w:val="24"/>
          <w:szCs w:val="24"/>
        </w:rPr>
        <w:t xml:space="preserve">       Учебно-методический  комплекс:  </w:t>
      </w:r>
      <w:r w:rsidRPr="001A5749">
        <w:rPr>
          <w:rFonts w:ascii="Times New Roman" w:hAnsi="Times New Roman"/>
          <w:sz w:val="24"/>
          <w:szCs w:val="24"/>
        </w:rPr>
        <w:t>Для реализации данной программы используется следующее учебно-методическое обеспечение:</w:t>
      </w:r>
    </w:p>
    <w:p w:rsidR="001A5749" w:rsidRPr="001A5749" w:rsidRDefault="001A5749" w:rsidP="001A5749">
      <w:pPr>
        <w:numPr>
          <w:ilvl w:val="0"/>
          <w:numId w:val="7"/>
        </w:numPr>
        <w:spacing w:after="0" w:line="240" w:lineRule="auto"/>
        <w:ind w:left="490" w:hanging="49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5749">
        <w:rPr>
          <w:rFonts w:ascii="Times New Roman" w:hAnsi="Times New Roman"/>
          <w:sz w:val="24"/>
          <w:szCs w:val="24"/>
        </w:rPr>
        <w:t>Босова</w:t>
      </w:r>
      <w:proofErr w:type="spellEnd"/>
      <w:r w:rsidRPr="001A5749">
        <w:rPr>
          <w:rFonts w:ascii="Times New Roman" w:hAnsi="Times New Roman"/>
          <w:sz w:val="24"/>
          <w:szCs w:val="24"/>
        </w:rPr>
        <w:t xml:space="preserve"> Л.Л. Информатика: Учебник для 9 класса. – М.: БИНОМ. Лаборатория знаний, 2014.</w:t>
      </w:r>
    </w:p>
    <w:p w:rsidR="001A5749" w:rsidRPr="001A5749" w:rsidRDefault="001A5749" w:rsidP="001A5749">
      <w:pPr>
        <w:numPr>
          <w:ilvl w:val="0"/>
          <w:numId w:val="5"/>
        </w:numPr>
        <w:spacing w:after="0" w:line="240" w:lineRule="auto"/>
        <w:ind w:left="517" w:hanging="51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A5749">
        <w:rPr>
          <w:rFonts w:ascii="Times New Roman" w:hAnsi="Times New Roman"/>
          <w:sz w:val="24"/>
          <w:szCs w:val="24"/>
          <w:lang w:eastAsia="ru-RU"/>
        </w:rPr>
        <w:t>Босова</w:t>
      </w:r>
      <w:proofErr w:type="spellEnd"/>
      <w:r w:rsidRPr="001A5749">
        <w:rPr>
          <w:rFonts w:ascii="Times New Roman" w:hAnsi="Times New Roman"/>
          <w:sz w:val="24"/>
          <w:szCs w:val="24"/>
          <w:lang w:eastAsia="ru-RU"/>
        </w:rPr>
        <w:t xml:space="preserve"> Л.Л., </w:t>
      </w:r>
      <w:proofErr w:type="spellStart"/>
      <w:r w:rsidRPr="001A5749">
        <w:rPr>
          <w:rFonts w:ascii="Times New Roman" w:hAnsi="Times New Roman"/>
          <w:sz w:val="24"/>
          <w:szCs w:val="24"/>
          <w:lang w:eastAsia="ru-RU"/>
        </w:rPr>
        <w:t>Босова</w:t>
      </w:r>
      <w:proofErr w:type="spellEnd"/>
      <w:r w:rsidRPr="001A5749">
        <w:rPr>
          <w:rFonts w:ascii="Times New Roman" w:hAnsi="Times New Roman"/>
          <w:sz w:val="24"/>
          <w:szCs w:val="24"/>
          <w:lang w:eastAsia="ru-RU"/>
        </w:rPr>
        <w:t xml:space="preserve"> А.Ю., Коломенская Ю.Г. Занимательные задачи по информатике. – М.: БИНОМ. Лаборатория знаний, 2013;</w:t>
      </w:r>
    </w:p>
    <w:p w:rsidR="001A5749" w:rsidRPr="001A5749" w:rsidRDefault="001A5749" w:rsidP="001A5749">
      <w:pPr>
        <w:numPr>
          <w:ilvl w:val="0"/>
          <w:numId w:val="6"/>
        </w:numPr>
        <w:spacing w:after="0" w:line="240" w:lineRule="auto"/>
        <w:ind w:left="490" w:hanging="49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5749">
        <w:rPr>
          <w:rFonts w:ascii="Times New Roman" w:hAnsi="Times New Roman"/>
          <w:sz w:val="24"/>
          <w:szCs w:val="24"/>
        </w:rPr>
        <w:t>Босова</w:t>
      </w:r>
      <w:proofErr w:type="spellEnd"/>
      <w:r w:rsidRPr="001A5749">
        <w:rPr>
          <w:rFonts w:ascii="Times New Roman" w:hAnsi="Times New Roman"/>
          <w:sz w:val="24"/>
          <w:szCs w:val="24"/>
        </w:rPr>
        <w:t xml:space="preserve"> Л.Л. – Информатика.  Методическое пособие для 9 класса. 2014 г.</w:t>
      </w:r>
    </w:p>
    <w:p w:rsidR="001A5749" w:rsidRPr="001A5749" w:rsidRDefault="001A5749" w:rsidP="001A5749">
      <w:pPr>
        <w:keepNext/>
        <w:keepLines/>
        <w:spacing w:after="0" w:line="240" w:lineRule="auto"/>
        <w:ind w:left="-284" w:firstLine="426"/>
        <w:jc w:val="both"/>
        <w:outlineLvl w:val="1"/>
        <w:rPr>
          <w:rFonts w:ascii="Times New Roman" w:hAnsi="Times New Roman"/>
          <w:b/>
          <w:bCs/>
          <w:color w:val="00000A"/>
          <w:sz w:val="24"/>
          <w:szCs w:val="24"/>
          <w:lang w:eastAsia="ru-RU"/>
        </w:rPr>
      </w:pPr>
      <w:r w:rsidRPr="001A5749">
        <w:rPr>
          <w:rFonts w:ascii="Times New Roman" w:hAnsi="Times New Roman"/>
          <w:b/>
          <w:bCs/>
          <w:color w:val="00000A"/>
          <w:sz w:val="24"/>
          <w:szCs w:val="24"/>
          <w:lang w:eastAsia="ru-RU"/>
        </w:rPr>
        <w:t>Интернет-ресурсы</w:t>
      </w:r>
    </w:p>
    <w:p w:rsidR="001A5749" w:rsidRPr="001A5749" w:rsidRDefault="001A5749" w:rsidP="001A5749">
      <w:pPr>
        <w:spacing w:after="0"/>
        <w:ind w:right="-110"/>
        <w:jc w:val="both"/>
        <w:rPr>
          <w:rFonts w:ascii="Times New Roman" w:hAnsi="Times New Roman"/>
          <w:b/>
          <w:sz w:val="24"/>
          <w:szCs w:val="24"/>
        </w:rPr>
      </w:pPr>
      <w:r w:rsidRPr="001A57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Материалы авторской мастерской </w:t>
      </w:r>
      <w:proofErr w:type="spellStart"/>
      <w:r w:rsidRPr="001A5749">
        <w:rPr>
          <w:rFonts w:ascii="Times New Roman" w:hAnsi="Times New Roman"/>
          <w:color w:val="000000"/>
          <w:sz w:val="24"/>
          <w:szCs w:val="24"/>
          <w:lang w:eastAsia="ru-RU"/>
        </w:rPr>
        <w:t>Босовой</w:t>
      </w:r>
      <w:proofErr w:type="spellEnd"/>
      <w:r w:rsidRPr="001A574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Л.Л. (metodist.lbz.ru/)</w:t>
      </w:r>
    </w:p>
    <w:p w:rsidR="00EC563E" w:rsidRDefault="00EC563E" w:rsidP="00EC563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EC563E" w:rsidSect="008F56A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363" w:rsidRDefault="00860363">
      <w:pPr>
        <w:spacing w:after="0" w:line="240" w:lineRule="auto"/>
      </w:pPr>
      <w:r>
        <w:separator/>
      </w:r>
    </w:p>
  </w:endnote>
  <w:endnote w:type="continuationSeparator" w:id="0">
    <w:p w:rsidR="00860363" w:rsidRDefault="0086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363" w:rsidRDefault="00860363">
      <w:pPr>
        <w:spacing w:after="0" w:line="240" w:lineRule="auto"/>
      </w:pPr>
      <w:r>
        <w:separator/>
      </w:r>
    </w:p>
  </w:footnote>
  <w:footnote w:type="continuationSeparator" w:id="0">
    <w:p w:rsidR="00860363" w:rsidRDefault="00860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264C"/>
    <w:multiLevelType w:val="hybridMultilevel"/>
    <w:tmpl w:val="F9225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FB216A"/>
    <w:multiLevelType w:val="hybridMultilevel"/>
    <w:tmpl w:val="44CCB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F6500"/>
    <w:multiLevelType w:val="multilevel"/>
    <w:tmpl w:val="F8EAB1F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7703AB0"/>
    <w:multiLevelType w:val="hybridMultilevel"/>
    <w:tmpl w:val="7C044D68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" w15:restartNumberingAfterBreak="0">
    <w:nsid w:val="50A163F0"/>
    <w:multiLevelType w:val="hybridMultilevel"/>
    <w:tmpl w:val="7850F1EA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" w15:restartNumberingAfterBreak="0">
    <w:nsid w:val="712F6096"/>
    <w:multiLevelType w:val="hybridMultilevel"/>
    <w:tmpl w:val="4F08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82725"/>
    <w:multiLevelType w:val="hybridMultilevel"/>
    <w:tmpl w:val="CE0C44B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214"/>
    <w:rsid w:val="00003CED"/>
    <w:rsid w:val="000223D3"/>
    <w:rsid w:val="000C2789"/>
    <w:rsid w:val="001A5749"/>
    <w:rsid w:val="00217B3E"/>
    <w:rsid w:val="002B1EA3"/>
    <w:rsid w:val="002D721B"/>
    <w:rsid w:val="0042017D"/>
    <w:rsid w:val="00473DF1"/>
    <w:rsid w:val="004E20AB"/>
    <w:rsid w:val="00570FE3"/>
    <w:rsid w:val="0058768A"/>
    <w:rsid w:val="005E4765"/>
    <w:rsid w:val="0075052D"/>
    <w:rsid w:val="007C1FB8"/>
    <w:rsid w:val="00860363"/>
    <w:rsid w:val="008C278D"/>
    <w:rsid w:val="008F56A8"/>
    <w:rsid w:val="008F6214"/>
    <w:rsid w:val="009A431E"/>
    <w:rsid w:val="00AC6B5F"/>
    <w:rsid w:val="00B2001E"/>
    <w:rsid w:val="00BA3E37"/>
    <w:rsid w:val="00CB0D3D"/>
    <w:rsid w:val="00E1315A"/>
    <w:rsid w:val="00E31395"/>
    <w:rsid w:val="00E91DB0"/>
    <w:rsid w:val="00EC563E"/>
    <w:rsid w:val="00F33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D7604-8B19-4428-BCF8-C231EB71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63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EC563E"/>
    <w:pPr>
      <w:keepNext/>
      <w:keepLines/>
      <w:widowControl w:val="0"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563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C56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563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C563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EC563E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rsid w:val="00EC563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C563E"/>
    <w:rPr>
      <w:rFonts w:ascii="Calibri" w:eastAsia="Times New Roman" w:hAnsi="Calibri" w:cs="Times New Roman"/>
    </w:rPr>
  </w:style>
  <w:style w:type="character" w:styleId="a5">
    <w:name w:val="Emphasis"/>
    <w:qFormat/>
    <w:rsid w:val="00EC563E"/>
    <w:rPr>
      <w:i/>
      <w:iCs/>
    </w:rPr>
  </w:style>
  <w:style w:type="numbering" w:customStyle="1" w:styleId="WWNum1">
    <w:name w:val="WWNum1"/>
    <w:basedOn w:val="a2"/>
    <w:rsid w:val="00EC563E"/>
    <w:pPr>
      <w:numPr>
        <w:numId w:val="8"/>
      </w:numPr>
    </w:pPr>
  </w:style>
  <w:style w:type="paragraph" w:styleId="a6">
    <w:name w:val="header"/>
    <w:basedOn w:val="a"/>
    <w:link w:val="a7"/>
    <w:uiPriority w:val="99"/>
    <w:unhideWhenUsed/>
    <w:rsid w:val="008F5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56A8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F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56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3337F-BF27-45EB-B2D0-3A2359DE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12</Pages>
  <Words>3210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zsh2</cp:lastModifiedBy>
  <cp:revision>21</cp:revision>
  <cp:lastPrinted>2021-09-15T12:56:00Z</cp:lastPrinted>
  <dcterms:created xsi:type="dcterms:W3CDTF">2019-09-04T09:28:00Z</dcterms:created>
  <dcterms:modified xsi:type="dcterms:W3CDTF">2022-10-18T09:32:00Z</dcterms:modified>
</cp:coreProperties>
</file>