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F6" w:rsidRDefault="00281EF6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-118110</wp:posOffset>
            </wp:positionV>
            <wp:extent cx="5947410" cy="8465820"/>
            <wp:effectExtent l="19050" t="0" r="0" b="0"/>
            <wp:wrapThrough wrapText="bothSides">
              <wp:wrapPolygon edited="0">
                <wp:start x="-69" y="0"/>
                <wp:lineTo x="-69" y="21532"/>
                <wp:lineTo x="21586" y="21532"/>
                <wp:lineTo x="21586" y="0"/>
                <wp:lineTo x="-69" y="0"/>
              </wp:wrapPolygon>
            </wp:wrapThrough>
            <wp:docPr id="1" name="Рисунок 1" descr="H:\СКАН ИСТОРИЯ\История 5081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ИСТОРИЯ\История 50811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46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EF6" w:rsidRDefault="00281EF6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</w:p>
    <w:p w:rsidR="00281EF6" w:rsidRDefault="00281EF6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</w:p>
    <w:p w:rsidR="00281EF6" w:rsidRDefault="00281EF6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</w:p>
    <w:p w:rsidR="00281EF6" w:rsidRDefault="00281EF6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</w:p>
    <w:p w:rsidR="00653491" w:rsidRDefault="00653491" w:rsidP="006A460A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ПОЯСНИТЕЛЬНАЯ ЗАПИСКА </w:t>
      </w:r>
    </w:p>
    <w:p w:rsidR="00653491" w:rsidRDefault="00653491" w:rsidP="007B2B09">
      <w:pPr>
        <w:spacing w:after="0" w:line="240" w:lineRule="auto"/>
        <w:ind w:firstLine="4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Рабочая программа по </w:t>
      </w:r>
      <w:r w:rsidR="00B80F58">
        <w:rPr>
          <w:rFonts w:ascii="Times New Roman" w:hAnsi="Times New Roman"/>
          <w:color w:val="000000"/>
          <w:sz w:val="24"/>
        </w:rPr>
        <w:t>истории</w:t>
      </w:r>
      <w:r>
        <w:rPr>
          <w:rFonts w:ascii="Times New Roman" w:hAnsi="Times New Roman"/>
          <w:color w:val="000000"/>
          <w:sz w:val="24"/>
        </w:rPr>
        <w:t xml:space="preserve">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Times New Roman" w:hAnsi="Times New Roman"/>
          <w:color w:val="000000"/>
          <w:sz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России от 31 05 2021 г № 287, зарегистрирован Министерством юстиции Российской Федерации 05 07 2021 г., </w:t>
      </w:r>
      <w:proofErr w:type="spellStart"/>
      <w:r>
        <w:rPr>
          <w:rFonts w:ascii="Times New Roman" w:hAnsi="Times New Roman"/>
          <w:color w:val="000000"/>
          <w:sz w:val="24"/>
        </w:rPr>
        <w:t>рег</w:t>
      </w:r>
      <w:proofErr w:type="spellEnd"/>
      <w:r>
        <w:rPr>
          <w:rFonts w:ascii="Times New Roman" w:hAnsi="Times New Roman"/>
          <w:color w:val="000000"/>
          <w:sz w:val="24"/>
        </w:rPr>
        <w:t xml:space="preserve">. номер </w:t>
      </w:r>
      <w:r w:rsidR="007B2B09"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64101) (далее </w:t>
      </w:r>
      <w:r w:rsidR="00281EF6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ФГОС ООО);</w:t>
      </w:r>
    </w:p>
    <w:p w:rsidR="00653491" w:rsidRDefault="006A460A" w:rsidP="006A460A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53491">
        <w:rPr>
          <w:rFonts w:ascii="Times New Roman" w:hAnsi="Times New Roman"/>
          <w:color w:val="000000"/>
          <w:sz w:val="24"/>
          <w:szCs w:val="24"/>
        </w:rPr>
        <w:t>Приказа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№287»;</w:t>
      </w:r>
      <w:r w:rsidR="00653491">
        <w:rPr>
          <w:rFonts w:ascii="Times New Roman" w:hAnsi="Times New Roman"/>
          <w:color w:val="000000"/>
          <w:sz w:val="24"/>
        </w:rPr>
        <w:t xml:space="preserve"> </w:t>
      </w:r>
    </w:p>
    <w:p w:rsidR="00600C52" w:rsidRDefault="006A460A" w:rsidP="006A46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53491" w:rsidRPr="00600C52">
        <w:rPr>
          <w:rFonts w:ascii="Times New Roman" w:hAnsi="Times New Roman" w:cs="Times New Roman"/>
          <w:color w:val="000000"/>
          <w:sz w:val="24"/>
          <w:szCs w:val="24"/>
        </w:rPr>
        <w:t>Примерной рабочей программы</w:t>
      </w:r>
      <w:r w:rsidR="00600C52" w:rsidRPr="00600C5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 </w:t>
      </w:r>
      <w:r w:rsidR="00653491" w:rsidRPr="00600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C52" w:rsidRPr="00600C52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r w:rsidR="006A2B0D" w:rsidRPr="00600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C52" w:rsidRPr="00600C52">
        <w:rPr>
          <w:rFonts w:ascii="Times New Roman" w:hAnsi="Times New Roman" w:cs="Times New Roman"/>
          <w:color w:val="000000"/>
          <w:sz w:val="24"/>
          <w:szCs w:val="24"/>
        </w:rPr>
        <w:t xml:space="preserve">(для 5–9 классов образовательных организаций) </w:t>
      </w:r>
      <w:r w:rsidR="00653491" w:rsidRPr="00600C52">
        <w:rPr>
          <w:rFonts w:ascii="Times New Roman" w:hAnsi="Times New Roman" w:cs="Times New Roman"/>
          <w:color w:val="000000"/>
          <w:sz w:val="24"/>
          <w:szCs w:val="24"/>
        </w:rPr>
        <w:t xml:space="preserve"> (Одобрена решением Федерального учебно-методического объединения по общему образованию, протокол 3/21 от 27.09.2021</w:t>
      </w:r>
      <w:r w:rsidR="00941CD3">
        <w:rPr>
          <w:rFonts w:ascii="Times New Roman" w:hAnsi="Times New Roman" w:cs="Times New Roman"/>
          <w:color w:val="000000"/>
          <w:sz w:val="24"/>
          <w:szCs w:val="24"/>
        </w:rPr>
        <w:t xml:space="preserve"> г.);</w:t>
      </w:r>
    </w:p>
    <w:p w:rsidR="00941CD3" w:rsidRDefault="006A460A" w:rsidP="006A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41CD3">
        <w:rPr>
          <w:rFonts w:ascii="Times New Roman" w:hAnsi="Times New Roman" w:cs="Times New Roman"/>
          <w:color w:val="000000"/>
          <w:sz w:val="24"/>
          <w:szCs w:val="24"/>
        </w:rPr>
        <w:t>Концепции</w:t>
      </w:r>
      <w:r w:rsidR="00941CD3" w:rsidRPr="00941CD3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учебного курса «История России» в обра</w:t>
      </w:r>
      <w:r w:rsidR="00941CD3" w:rsidRPr="00941CD3">
        <w:rPr>
          <w:rFonts w:ascii="Times New Roman" w:hAnsi="Times New Roman" w:cs="Times New Roman"/>
          <w:color w:val="000000"/>
          <w:sz w:val="24"/>
          <w:szCs w:val="24"/>
        </w:rPr>
        <w:softHyphen/>
        <w:t>зовательных организациях Российской Федерации, реализующих основные общеобразовательные программы</w:t>
      </w:r>
      <w:r w:rsidR="00941CD3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="00941CD3">
        <w:rPr>
          <w:rFonts w:ascii="Times New Roman" w:eastAsia="Times New Roman" w:hAnsi="Times New Roman" w:cs="Times New Roman"/>
          <w:sz w:val="24"/>
          <w:szCs w:val="24"/>
        </w:rPr>
        <w:t xml:space="preserve">Решение Коллегии </w:t>
      </w:r>
      <w:r w:rsidR="00941CD3" w:rsidRPr="00941CD3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  <w:r w:rsidR="00941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CD3" w:rsidRPr="00941CD3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941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CD3" w:rsidRPr="00941CD3">
        <w:rPr>
          <w:rFonts w:ascii="Times New Roman" w:eastAsia="Times New Roman" w:hAnsi="Times New Roman" w:cs="Times New Roman"/>
          <w:sz w:val="24"/>
          <w:szCs w:val="24"/>
        </w:rPr>
        <w:t>протокол от 23 октября 2020 г. № ПК-1вн</w:t>
      </w:r>
      <w:r w:rsidR="00941CD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3491" w:rsidRPr="00941CD3" w:rsidRDefault="006A460A" w:rsidP="006A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-</w:t>
      </w:r>
      <w:r w:rsidR="00653491">
        <w:rPr>
          <w:rFonts w:ascii="Times New Roman" w:hAnsi="Times New Roman"/>
          <w:color w:val="000000"/>
          <w:sz w:val="24"/>
        </w:rPr>
        <w:t>Примерной программы воспитания, с учётом распределённых по классам проверяемых требований к результатам освоения  Основной образовательной программ</w:t>
      </w:r>
      <w:r w:rsidR="00941CD3">
        <w:rPr>
          <w:rFonts w:ascii="Times New Roman" w:hAnsi="Times New Roman"/>
          <w:color w:val="000000"/>
          <w:sz w:val="24"/>
        </w:rPr>
        <w:t>ы основного общего образования;</w:t>
      </w:r>
    </w:p>
    <w:p w:rsidR="006A2B0D" w:rsidRDefault="006A460A" w:rsidP="006A4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3491">
        <w:rPr>
          <w:rFonts w:ascii="Times New Roman" w:hAnsi="Times New Roman"/>
          <w:sz w:val="24"/>
          <w:szCs w:val="24"/>
        </w:rPr>
        <w:t xml:space="preserve">Основной образовательной программы основного общего образования МБОУ </w:t>
      </w:r>
      <w:proofErr w:type="spellStart"/>
      <w:r w:rsidR="00653491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653491">
        <w:rPr>
          <w:rFonts w:ascii="Times New Roman" w:hAnsi="Times New Roman"/>
          <w:sz w:val="24"/>
          <w:szCs w:val="24"/>
        </w:rPr>
        <w:t xml:space="preserve"> СОШ № 2</w:t>
      </w:r>
      <w:r w:rsidR="00941CD3">
        <w:rPr>
          <w:rFonts w:ascii="Times New Roman" w:hAnsi="Times New Roman"/>
          <w:sz w:val="24"/>
          <w:szCs w:val="24"/>
        </w:rPr>
        <w:t xml:space="preserve"> (приказ № 86 от 23.08.2022 г.);</w:t>
      </w:r>
    </w:p>
    <w:p w:rsidR="00653491" w:rsidRDefault="006A460A" w:rsidP="006A4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3491">
        <w:rPr>
          <w:rFonts w:ascii="Times New Roman" w:hAnsi="Times New Roman"/>
          <w:sz w:val="24"/>
          <w:szCs w:val="24"/>
        </w:rPr>
        <w:t xml:space="preserve">Положения о рабочей программе учебных курсов, предметов, дисциплин (модулей), </w:t>
      </w:r>
      <w:r w:rsidR="00653491">
        <w:rPr>
          <w:rFonts w:ascii="Times New Roman" w:hAnsi="Times New Roman"/>
          <w:color w:val="000000"/>
          <w:sz w:val="24"/>
          <w:szCs w:val="24"/>
        </w:rPr>
        <w:t>(в том числе внеурочной деятельности)</w:t>
      </w:r>
      <w:r w:rsidR="00653491">
        <w:rPr>
          <w:rFonts w:ascii="Times New Roman" w:hAnsi="Times New Roman"/>
          <w:sz w:val="24"/>
          <w:szCs w:val="24"/>
        </w:rPr>
        <w:t xml:space="preserve">  МБОУ </w:t>
      </w:r>
      <w:proofErr w:type="spellStart"/>
      <w:r w:rsidR="00653491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653491">
        <w:rPr>
          <w:rFonts w:ascii="Times New Roman" w:hAnsi="Times New Roman"/>
          <w:sz w:val="24"/>
          <w:szCs w:val="24"/>
        </w:rPr>
        <w:t xml:space="preserve"> СОШ № 2 по ФГОС 2021(приказ № 86 от 23.08.2022 г.).</w:t>
      </w:r>
    </w:p>
    <w:p w:rsidR="00653491" w:rsidRDefault="00653491" w:rsidP="00653491">
      <w:pPr>
        <w:spacing w:after="0"/>
        <w:ind w:firstLine="4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941CD3" w:rsidRPr="00941CD3">
        <w:rPr>
          <w:rFonts w:ascii="Times New Roman" w:eastAsia="Calibri" w:hAnsi="Times New Roman"/>
          <w:bCs/>
          <w:iCs/>
          <w:sz w:val="24"/>
          <w:szCs w:val="24"/>
        </w:rPr>
        <w:t xml:space="preserve">68 часов </w:t>
      </w:r>
      <w:r w:rsidRPr="00941CD3">
        <w:rPr>
          <w:rFonts w:ascii="Times New Roman" w:eastAsia="Calibri" w:hAnsi="Times New Roman"/>
          <w:bCs/>
          <w:iCs/>
          <w:sz w:val="24"/>
          <w:szCs w:val="24"/>
        </w:rPr>
        <w:t>(</w:t>
      </w:r>
      <w:r w:rsidR="00941CD3" w:rsidRPr="00941CD3">
        <w:rPr>
          <w:rFonts w:ascii="Times New Roman" w:eastAsia="Calibri" w:hAnsi="Times New Roman"/>
          <w:bCs/>
          <w:iCs/>
          <w:sz w:val="24"/>
          <w:szCs w:val="24"/>
        </w:rPr>
        <w:t xml:space="preserve">2 </w:t>
      </w:r>
      <w:r w:rsidRPr="00941CD3">
        <w:rPr>
          <w:rFonts w:ascii="Times New Roman" w:eastAsia="Calibri" w:hAnsi="Times New Roman"/>
          <w:bCs/>
          <w:iCs/>
          <w:sz w:val="24"/>
          <w:szCs w:val="24"/>
        </w:rPr>
        <w:t>час</w:t>
      </w:r>
      <w:r w:rsidR="00941CD3" w:rsidRPr="00941CD3">
        <w:rPr>
          <w:rFonts w:ascii="Times New Roman" w:eastAsia="Calibri" w:hAnsi="Times New Roman"/>
          <w:bCs/>
          <w:iCs/>
          <w:sz w:val="24"/>
          <w:szCs w:val="24"/>
        </w:rPr>
        <w:t xml:space="preserve">а </w:t>
      </w:r>
      <w:r w:rsidRPr="00941CD3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в неделю), что  в соответствии с учебным планом и календарным учебным  графиком МБОУ </w:t>
      </w:r>
      <w:proofErr w:type="spellStart"/>
      <w:r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/>
          <w:bCs/>
          <w:iCs/>
          <w:sz w:val="24"/>
          <w:szCs w:val="24"/>
        </w:rPr>
        <w:t xml:space="preserve"> СОШ № 2 на 2022-2023 учебный год (приказ № 86 от 23.08.2022</w:t>
      </w:r>
      <w:r w:rsidR="00941CD3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г</w:t>
      </w:r>
      <w:r w:rsidR="00941CD3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>) ф</w:t>
      </w:r>
      <w:r>
        <w:rPr>
          <w:rFonts w:ascii="Times New Roman" w:hAnsi="Times New Roman"/>
          <w:sz w:val="24"/>
          <w:szCs w:val="24"/>
        </w:rPr>
        <w:t xml:space="preserve">актически  в год составляет </w:t>
      </w:r>
      <w:r w:rsidR="00941CD3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часов,  т. к государственные праздники</w:t>
      </w:r>
      <w:r w:rsidR="00941CD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 и 8 мая </w:t>
      </w:r>
      <w:r w:rsidR="00894CB9">
        <w:rPr>
          <w:rFonts w:ascii="Times New Roman" w:hAnsi="Times New Roman"/>
          <w:sz w:val="24"/>
          <w:szCs w:val="24"/>
        </w:rPr>
        <w:t xml:space="preserve">приходятся </w:t>
      </w:r>
      <w:r>
        <w:rPr>
          <w:rFonts w:ascii="Times New Roman" w:hAnsi="Times New Roman"/>
          <w:sz w:val="24"/>
          <w:szCs w:val="24"/>
        </w:rPr>
        <w:t>на понедельник, 9 мая на вторник, в эти дни недели уроки по расписанию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в 5 классе.  </w:t>
      </w:r>
    </w:p>
    <w:p w:rsidR="00653491" w:rsidRDefault="00653491" w:rsidP="006534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Личностные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 представлены с учётом особенностей преподавания </w:t>
      </w:r>
      <w:r w:rsidR="00941CD3">
        <w:rPr>
          <w:rFonts w:ascii="Times New Roman" w:hAnsi="Times New Roman"/>
          <w:sz w:val="24"/>
          <w:szCs w:val="24"/>
        </w:rPr>
        <w:t>истории</w:t>
      </w:r>
      <w:r>
        <w:rPr>
          <w:rFonts w:ascii="Times New Roman" w:hAnsi="Times New Roman"/>
          <w:sz w:val="24"/>
          <w:szCs w:val="24"/>
        </w:rPr>
        <w:t xml:space="preserve"> в основной общеобразовательной школе с учётом методических традиций построения школьного курса </w:t>
      </w:r>
      <w:r w:rsidR="00941CD3">
        <w:rPr>
          <w:rFonts w:ascii="Times New Roman" w:hAnsi="Times New Roman"/>
          <w:sz w:val="24"/>
          <w:szCs w:val="24"/>
        </w:rPr>
        <w:t>истории</w:t>
      </w:r>
      <w:r>
        <w:rPr>
          <w:rFonts w:ascii="Times New Roman" w:hAnsi="Times New Roman"/>
          <w:sz w:val="24"/>
          <w:szCs w:val="24"/>
        </w:rPr>
        <w:t xml:space="preserve">, реализованных в большей части входящих в Федеральный перечень УМК по </w:t>
      </w:r>
      <w:r w:rsidR="00941CD3">
        <w:rPr>
          <w:rFonts w:ascii="Times New Roman" w:hAnsi="Times New Roman"/>
          <w:sz w:val="24"/>
          <w:szCs w:val="24"/>
        </w:rPr>
        <w:t>истории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0E64" w:rsidRPr="001367BC" w:rsidRDefault="00653491" w:rsidP="00894CB9">
      <w:pPr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="00650E64"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изучения </w:t>
      </w:r>
      <w:r w:rsidR="00650E64"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предмета «История</w:t>
      </w:r>
      <w:r w:rsidR="00650E64"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FD7971" w:rsidRPr="001367BC" w:rsidRDefault="00650E64" w:rsidP="00894C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50E64" w:rsidRPr="001367BC" w:rsidRDefault="00650E64" w:rsidP="007B2B0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изучения истории на всех уровнях 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 определяются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 государственными образовательными стандарта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(в соответствии с ФЗ-273 «Об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образовании»).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ключевыми задачами являются:</w:t>
      </w:r>
    </w:p>
    <w:p w:rsidR="00650E64" w:rsidRPr="001367BC" w:rsidRDefault="00650E64" w:rsidP="00894CB9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молодого поколения ориентиров для гражданской,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социальной, культурной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самоовладение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знаниями об основных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этапах развития человеческого общества, при особом внимании к месту и роли России во всемирно-историческом процессе;</w:t>
      </w:r>
    </w:p>
    <w:p w:rsidR="00650E64" w:rsidRPr="001367BC" w:rsidRDefault="00650E64" w:rsidP="00894CB9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воспитание учащихся в духе патриотизма, уважения к своему Отечеству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—м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50E64" w:rsidRPr="001367BC" w:rsidRDefault="00650E64" w:rsidP="00894CB9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принципом историзма, в их динамике, взаимосвязи и взаимообусловленности;</w:t>
      </w:r>
    </w:p>
    <w:p w:rsidR="00014436" w:rsidRPr="00653491" w:rsidRDefault="00650E64" w:rsidP="00894C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С. 7—8).</w:t>
      </w:r>
      <w:proofErr w:type="gramEnd"/>
    </w:p>
    <w:p w:rsidR="004C2C36" w:rsidRDefault="004C2C36" w:rsidP="00653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3491" w:rsidRDefault="00650E64" w:rsidP="0065349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650E64" w:rsidRPr="001367BC" w:rsidRDefault="00650E64" w:rsidP="0065349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э.» и «н. э.»). Историческая карта.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ПЕРВОБЫТНОСТЬ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Древнейшие земледельцы и скотоводы: трудовая деятельность, изобретения. Появление ремесел.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187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МИР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1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Восток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«Древний Восток». Карта Древневосточного мира.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Египет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верования египтян. Боги Древнего Египта. Храмы и жрецы. Пирамиды и гробницы.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Фараон-реформатор Эхнатон. Познания древних египтян (астрономия, математика, медицина).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Древние цивилизации Месопотамии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Древний Вавилон. Царь Хаммурапи и его законы.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Нововавилонского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царства. Легендарные памятники города Вавилона.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Восточное Средиземноморье в древности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Персидская держава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Завоевания персов. Государство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Ахеменидов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Великие цари: Кир II Великий, Дарий I. Расширение</w:t>
      </w:r>
      <w:r w:rsidR="004C2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державы. Государственное устройство. Центр и сатрапии, управление империей. Религия персов.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Древняя Индия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ариев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Северную Индию. Держава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Маурьев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Государство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Гуптов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Общественное устройство,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Китай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 Древнего Китая. Хозяйственная деятельность и условия жизни населения.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Древнейшие царства. Создание объединенной империи.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ЦиньШихуанди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Возведение Великой Китайской стены. Правление династии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Хань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Древняя Греция. Эллинизм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Древнейшая Греция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Ахейской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Греции (Микены,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Тиринф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Троянская война. Вторжение дорийских племен. Поэмы Гомера «Илиада», «Одиссея».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Греческие полисы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Клисфена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Фемистокл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Битва при Фермопилах. Захват персами Аттики. Победы греков в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Саламинском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сражении, при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Платеях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Микале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Итоги греко-персидских войн.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86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Культура Древней Греции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Религия древних греков; пантеон богов. Храмы и жрецы. Развитие наук. Греческая философия.Школа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Македонские завоевания. Эллинизм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мира.Александрия Египетская.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Рим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Возникновение Римского государства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Природа и население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Апеннинского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Римские завоевания в Средиземноморье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Поздняя Римская республика. Гражданские войны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E64" w:rsidRPr="001367BC" w:rsidRDefault="00650E64" w:rsidP="00CC61F6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Расцвет и падение Римской империи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императорской власти.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  <w:r w:rsidR="00CC61F6">
        <w:rPr>
          <w:rFonts w:ascii="Times New Roman" w:hAnsi="Times New Roman" w:cs="Times New Roman"/>
          <w:sz w:val="24"/>
          <w:szCs w:val="24"/>
        </w:rPr>
        <w:t xml:space="preserve">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Великого переселения народов. Рим и варвары. Падение Западной Римской империи.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Культура Древнего Рима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331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Обобщение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Историческое и культурное наследие цивилизаций Древнего мира. </w:t>
      </w:r>
    </w:p>
    <w:p w:rsidR="00036AA4" w:rsidRPr="001367BC" w:rsidRDefault="00036AA4" w:rsidP="001367BC">
      <w:pPr>
        <w:autoSpaceDE w:val="0"/>
        <w:autoSpaceDN w:val="0"/>
        <w:spacing w:after="0" w:line="240" w:lineRule="auto"/>
        <w:ind w:left="180" w:right="3312"/>
        <w:rPr>
          <w:rFonts w:ascii="Times New Roman" w:hAnsi="Times New Roman" w:cs="Times New Roman"/>
          <w:sz w:val="24"/>
          <w:szCs w:val="24"/>
        </w:rPr>
      </w:pPr>
    </w:p>
    <w:p w:rsidR="00014436" w:rsidRPr="001367BC" w:rsidRDefault="00014436" w:rsidP="001367BC">
      <w:pPr>
        <w:autoSpaceDE w:val="0"/>
        <w:autoSpaceDN w:val="0"/>
        <w:spacing w:after="0" w:line="240" w:lineRule="auto"/>
        <w:ind w:left="180" w:right="3312"/>
        <w:rPr>
          <w:rFonts w:ascii="Times New Roman" w:hAnsi="Times New Roman" w:cs="Times New Roman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653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ланируемые </w:t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53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</w:t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50E64" w:rsidRPr="001367BC" w:rsidRDefault="004C2C36" w:rsidP="001367BC">
      <w:pPr>
        <w:tabs>
          <w:tab w:val="left" w:pos="180"/>
        </w:tabs>
        <w:autoSpaceDE w:val="0"/>
        <w:autoSpaceDN w:val="0"/>
        <w:spacing w:after="0" w:line="240" w:lineRule="auto"/>
        <w:ind w:right="1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50E64" w:rsidRPr="001367BC" w:rsidRDefault="00653491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14436" w:rsidRPr="001367BC" w:rsidRDefault="004C2C36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важнейшим </w:t>
      </w:r>
      <w:r w:rsidR="00650E64"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="00650E64" w:rsidRPr="001367BC">
        <w:rPr>
          <w:rFonts w:ascii="Times New Roman" w:hAnsi="Times New Roman" w:cs="Times New Roman"/>
          <w:sz w:val="24"/>
          <w:szCs w:val="24"/>
        </w:rPr>
        <w:br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="00650E64"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патриотического воспитания: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014436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гражданского воспитания: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духовно-нравственной сфере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1367BC">
        <w:rPr>
          <w:rFonts w:ascii="Times New Roman" w:hAnsi="Times New Roman" w:cs="Times New Roman"/>
          <w:sz w:val="24"/>
          <w:szCs w:val="24"/>
        </w:rPr>
        <w:tab/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эстетического воспитания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трудового воспитания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понимание на основе знания истории значения трудовой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построение индивидуальной траектории образования и жизненных планов;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экологического воспитания: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осмысление исторического опыта взаимодействия людей с природной средой;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адаптации к меняющимся условиям социальной и природной среды: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53491" w:rsidRPr="00653491" w:rsidRDefault="00653491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53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653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proofErr w:type="spellStart"/>
      <w:r w:rsidRPr="001367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 w:rsidRPr="001367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результаты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познавательных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владение базовыми логическими действиями: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систематизировать и обобщать исторические факты (в форме таблиц, схем); выявлять характерные признаки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владение базовыми исследовательскими действиями: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 информацией: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анализ учебной 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предложенным учителем или сформулированным самостоятельно).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коммуникативных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общение: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представлять особенности взаимодействия людей в исторических обществах 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осуществление совместной деятельности: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регулятивных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ладение приемами самоорганизации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сфере эмоционального интеллекта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понимания себя и других: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  <w:r w:rsidR="004C2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4C2C36" w:rsidRDefault="004C2C36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653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редметные результаты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1.Знание хронологии, работа с хронологией: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 события к веку, тысячелетию;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2.Знание исторических фактов, работа с фактами: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036AA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3.Работа с исторической картой: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4.Работа с историческими источниками: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5.Историческое описание (реконструкция):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условия жизни людей в древности;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о значительных событиях древней истории, их участниках;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6.Анализ, объяснение исторических событий, явлений: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036AA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8.Применение исторических знаний: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</w:t>
      </w:r>
      <w:r w:rsidR="001367BC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690C" w:rsidRDefault="00D6690C" w:rsidP="00D6690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894CB9" w:rsidRDefault="00894CB9" w:rsidP="00D6690C">
      <w:pPr>
        <w:widowControl w:val="0"/>
        <w:autoSpaceDE w:val="0"/>
        <w:autoSpaceDN w:val="0"/>
        <w:adjustRightInd w:val="0"/>
        <w:spacing w:after="0" w:line="240" w:lineRule="auto"/>
      </w:pPr>
    </w:p>
    <w:p w:rsidR="00894CB9" w:rsidRDefault="00894CB9" w:rsidP="00D6690C">
      <w:pPr>
        <w:widowControl w:val="0"/>
        <w:autoSpaceDE w:val="0"/>
        <w:autoSpaceDN w:val="0"/>
        <w:adjustRightInd w:val="0"/>
        <w:spacing w:after="0" w:line="240" w:lineRule="auto"/>
      </w:pPr>
    </w:p>
    <w:p w:rsidR="00894CB9" w:rsidRDefault="00894CB9" w:rsidP="00D66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Pr="009D11A4" w:rsidRDefault="0070007D" w:rsidP="00D6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1A4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70007D" w:rsidRPr="009D11A4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1028" w:type="dxa"/>
        <w:tblInd w:w="-1139" w:type="dxa"/>
        <w:tblLayout w:type="fixed"/>
        <w:tblLook w:val="04A0"/>
      </w:tblPr>
      <w:tblGrid>
        <w:gridCol w:w="963"/>
        <w:gridCol w:w="2694"/>
        <w:gridCol w:w="1377"/>
        <w:gridCol w:w="1458"/>
        <w:gridCol w:w="1843"/>
        <w:gridCol w:w="2693"/>
      </w:tblGrid>
      <w:tr w:rsidR="0070007D" w:rsidRPr="008010FE" w:rsidTr="00CD687B">
        <w:trPr>
          <w:trHeight w:val="623"/>
        </w:trPr>
        <w:tc>
          <w:tcPr>
            <w:tcW w:w="963" w:type="dxa"/>
            <w:vMerge w:val="restart"/>
          </w:tcPr>
          <w:p w:rsidR="0070007D" w:rsidRPr="008010FE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0007D" w:rsidRPr="008010FE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урока </w:t>
            </w:r>
            <w:proofErr w:type="gramStart"/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70007D" w:rsidRPr="008010FE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007D" w:rsidRPr="008010FE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урока, </w:t>
            </w:r>
            <w:r w:rsidRPr="008010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раздела</w:t>
            </w:r>
          </w:p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 w:val="restart"/>
          </w:tcPr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lastRenderedPageBreak/>
              <w:t>Количество часов</w:t>
            </w:r>
          </w:p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  <w:gridSpan w:val="2"/>
          </w:tcPr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  <w:tc>
          <w:tcPr>
            <w:tcW w:w="2693" w:type="dxa"/>
            <w:vMerge w:val="restart"/>
          </w:tcPr>
          <w:p w:rsidR="0070007D" w:rsidRPr="008010FE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8010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Электронные </w:t>
            </w:r>
            <w:r w:rsidRPr="008010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(цифровые) образовательные ресурсы</w:t>
            </w:r>
          </w:p>
        </w:tc>
      </w:tr>
      <w:tr w:rsidR="0070007D" w:rsidRPr="009D11A4" w:rsidTr="00CD687B">
        <w:trPr>
          <w:trHeight w:val="488"/>
        </w:trPr>
        <w:tc>
          <w:tcPr>
            <w:tcW w:w="963" w:type="dxa"/>
            <w:vMerge/>
          </w:tcPr>
          <w:p w:rsidR="0070007D" w:rsidRPr="009D11A4" w:rsidRDefault="0070007D" w:rsidP="00C73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70007D" w:rsidRPr="009D11A4" w:rsidRDefault="0070007D" w:rsidP="00C73C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3" w:type="dxa"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с изменениями</w:t>
            </w:r>
          </w:p>
        </w:tc>
        <w:tc>
          <w:tcPr>
            <w:tcW w:w="2693" w:type="dxa"/>
            <w:vMerge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</w:tr>
      <w:tr w:rsidR="0070007D" w:rsidRPr="009D11A4" w:rsidTr="00CD687B">
        <w:tc>
          <w:tcPr>
            <w:tcW w:w="8335" w:type="dxa"/>
            <w:gridSpan w:val="5"/>
          </w:tcPr>
          <w:p w:rsidR="0070007D" w:rsidRPr="004C6EA4" w:rsidRDefault="00835FBD" w:rsidP="00CD687B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1. Введение</w:t>
            </w:r>
            <w:r w:rsidR="00FD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07D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0007D" w:rsidRPr="004C6EA4" w:rsidRDefault="0070007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835FBD" w:rsidTr="00CD687B">
        <w:tc>
          <w:tcPr>
            <w:tcW w:w="963" w:type="dxa"/>
          </w:tcPr>
          <w:p w:rsidR="00653491" w:rsidRPr="00835FBD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53491" w:rsidRPr="00835FBD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Древнего мира – часть Всеобщей истории.</w:t>
            </w:r>
          </w:p>
        </w:tc>
        <w:tc>
          <w:tcPr>
            <w:tcW w:w="1377" w:type="dxa"/>
          </w:tcPr>
          <w:p w:rsidR="00653491" w:rsidRPr="00835FBD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835FBD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1843" w:type="dxa"/>
          </w:tcPr>
          <w:p w:rsidR="00653491" w:rsidRPr="00835FBD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Pr="00835FBD" w:rsidRDefault="00653491" w:rsidP="00535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5FBD">
              <w:rPr>
                <w:rFonts w:ascii="Times New Roman" w:hAnsi="Times New Roman" w:cs="Times New Roman"/>
                <w:sz w:val="16"/>
                <w:szCs w:val="16"/>
              </w:rPr>
              <w:t>https://resh.edu.ru/subject/lesson/7519/start/310301/ https://resh.edu.ru/subject/lesson/7520/start/253253/</w:t>
            </w:r>
          </w:p>
        </w:tc>
      </w:tr>
      <w:tr w:rsidR="00653491" w:rsidRPr="00835FBD" w:rsidTr="00CD687B">
        <w:tc>
          <w:tcPr>
            <w:tcW w:w="963" w:type="dxa"/>
          </w:tcPr>
          <w:p w:rsidR="00653491" w:rsidRPr="00835FBD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53491" w:rsidRPr="00835FBD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eastAsia="Calibri" w:hAnsi="Times New Roman" w:cs="Times New Roman"/>
                <w:sz w:val="24"/>
                <w:szCs w:val="24"/>
              </w:rPr>
              <w:t>Счёт лет в истории.</w:t>
            </w:r>
          </w:p>
        </w:tc>
        <w:tc>
          <w:tcPr>
            <w:tcW w:w="1377" w:type="dxa"/>
          </w:tcPr>
          <w:p w:rsidR="00653491" w:rsidRPr="00835FBD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835FBD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843" w:type="dxa"/>
          </w:tcPr>
          <w:p w:rsidR="00653491" w:rsidRPr="00835FBD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Pr="00835FBD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FBD" w:rsidRPr="009D11A4" w:rsidTr="00C73CC0">
        <w:tc>
          <w:tcPr>
            <w:tcW w:w="8335" w:type="dxa"/>
            <w:gridSpan w:val="5"/>
          </w:tcPr>
          <w:p w:rsidR="00835FBD" w:rsidRPr="00835FBD" w:rsidRDefault="00835FBD" w:rsidP="00835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Первобытность  (4 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835FBD" w:rsidRPr="004C6EA4" w:rsidRDefault="00835FBD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53491" w:rsidRPr="00085B2F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Default="00653491"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Родовые общины охотников и собирателей.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Pr="004C6EA4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FBD" w:rsidRPr="009D11A4" w:rsidTr="00C73CC0">
        <w:tc>
          <w:tcPr>
            <w:tcW w:w="8335" w:type="dxa"/>
            <w:gridSpan w:val="5"/>
          </w:tcPr>
          <w:p w:rsidR="00835FBD" w:rsidRDefault="00835FBD" w:rsidP="00835F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Древний Восток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323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323F1E" w:rsidRPr="00323F1E" w:rsidRDefault="00323F1E" w:rsidP="00835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Древний Египет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(7 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835FBD" w:rsidRPr="004C6EA4" w:rsidRDefault="00835FBD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Pr="004C6EA4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 w:rsidP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Религия 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древних египтян.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Древнего Египта.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323F1E" w:rsidRPr="009D11A4" w:rsidTr="00C73CC0">
        <w:tc>
          <w:tcPr>
            <w:tcW w:w="8335" w:type="dxa"/>
            <w:gridSpan w:val="5"/>
          </w:tcPr>
          <w:p w:rsidR="00323F1E" w:rsidRPr="00323F1E" w:rsidRDefault="00323F1E" w:rsidP="0032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1E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Древние цивилизации Месопотамии (4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3F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323F1E" w:rsidRPr="004C6EA4" w:rsidRDefault="00323F1E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B9" w:rsidRPr="009D11A4" w:rsidTr="00CD687B">
        <w:tc>
          <w:tcPr>
            <w:tcW w:w="963" w:type="dxa"/>
          </w:tcPr>
          <w:p w:rsidR="00894CB9" w:rsidRPr="004C6EA4" w:rsidRDefault="00894CB9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894CB9" w:rsidRPr="004C6EA4" w:rsidRDefault="00894CB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Двуречье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894CB9" w:rsidRPr="004C6EA4" w:rsidRDefault="00894CB9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94CB9" w:rsidRPr="004C6EA4" w:rsidRDefault="00894CB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43" w:type="dxa"/>
          </w:tcPr>
          <w:p w:rsidR="00894CB9" w:rsidRPr="004C6EA4" w:rsidRDefault="00894CB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94CB9" w:rsidRDefault="00894CB9">
            <w:r w:rsidRPr="00BD3912">
              <w:rPr>
                <w:sz w:val="16"/>
                <w:szCs w:val="16"/>
              </w:rPr>
              <w:t xml:space="preserve">https://resh.edu.ru/subject/lesson/411/ </w:t>
            </w:r>
            <w:r w:rsidRPr="00BD3912">
              <w:br/>
            </w:r>
            <w:r w:rsidRPr="00BD3912">
              <w:rPr>
                <w:sz w:val="16"/>
                <w:szCs w:val="16"/>
              </w:rPr>
              <w:t>https://resh.edu.ru/subject/lesson/7526/start/252227/ https://resh.edu.ru/subject/lesson/7527/start/310453/ https://resh.edu.ru/subject/lesson/7528/start/253095/</w:t>
            </w:r>
          </w:p>
        </w:tc>
      </w:tr>
      <w:tr w:rsidR="00894CB9" w:rsidRPr="009D11A4" w:rsidTr="00CD687B">
        <w:tc>
          <w:tcPr>
            <w:tcW w:w="963" w:type="dxa"/>
          </w:tcPr>
          <w:p w:rsidR="00894CB9" w:rsidRPr="004C6EA4" w:rsidRDefault="00894CB9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894CB9" w:rsidRPr="004C6EA4" w:rsidRDefault="00894CB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88">
              <w:rPr>
                <w:rFonts w:ascii="Times New Roman" w:hAnsi="Times New Roman" w:cs="Times New Roman"/>
                <w:sz w:val="24"/>
                <w:szCs w:val="24"/>
              </w:rPr>
              <w:t>Вавилонский царь  Хаммурапи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288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</w:p>
        </w:tc>
        <w:tc>
          <w:tcPr>
            <w:tcW w:w="1377" w:type="dxa"/>
          </w:tcPr>
          <w:p w:rsidR="00894CB9" w:rsidRPr="004C6EA4" w:rsidRDefault="00894CB9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94CB9" w:rsidRPr="004C6EA4" w:rsidRDefault="00894CB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43" w:type="dxa"/>
          </w:tcPr>
          <w:p w:rsidR="00894CB9" w:rsidRPr="004C6EA4" w:rsidRDefault="00894CB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94CB9" w:rsidRDefault="00894CB9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Ассирийская  держава.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653491" w:rsidRPr="00434CB6" w:rsidRDefault="00653491" w:rsidP="00DB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B6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spellStart"/>
            <w:r w:rsidRPr="00434CB6">
              <w:rPr>
                <w:rFonts w:ascii="Times New Roman" w:hAnsi="Times New Roman" w:cs="Times New Roman"/>
                <w:sz w:val="24"/>
                <w:szCs w:val="24"/>
              </w:rPr>
              <w:t>Нововавилонского</w:t>
            </w:r>
            <w:proofErr w:type="spellEnd"/>
            <w:r w:rsidRPr="00434CB6">
              <w:rPr>
                <w:rFonts w:ascii="Times New Roman" w:hAnsi="Times New Roman" w:cs="Times New Roman"/>
                <w:sz w:val="24"/>
                <w:szCs w:val="24"/>
              </w:rPr>
              <w:t xml:space="preserve"> царства.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782BE0" w:rsidRPr="009D11A4" w:rsidTr="00C73CC0">
        <w:tc>
          <w:tcPr>
            <w:tcW w:w="8335" w:type="dxa"/>
            <w:gridSpan w:val="5"/>
          </w:tcPr>
          <w:p w:rsidR="00782BE0" w:rsidRPr="00782BE0" w:rsidRDefault="00782BE0" w:rsidP="0078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Глава5.</w:t>
            </w:r>
            <w:r w:rsidR="00434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Средиземноморье в древности (2ч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2BE0" w:rsidRPr="004C6EA4" w:rsidRDefault="00782BE0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Финикийские мореплаватели.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Default="00653491">
            <w:r w:rsidRPr="00E157A3">
              <w:rPr>
                <w:sz w:val="16"/>
                <w:szCs w:val="16"/>
              </w:rPr>
              <w:t>https://resh.edu.ru/subject/lesson/7529/start/252754/</w:t>
            </w: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653491" w:rsidRPr="00B67B53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B53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сказания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6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Древнееврейское царство.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1E4544" w:rsidRPr="009D11A4" w:rsidTr="00C73CC0">
        <w:tc>
          <w:tcPr>
            <w:tcW w:w="8335" w:type="dxa"/>
            <w:gridSpan w:val="5"/>
          </w:tcPr>
          <w:p w:rsidR="001E4544" w:rsidRPr="00782BE0" w:rsidRDefault="001E4544" w:rsidP="0078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Персидская держава (2 ч)</w:t>
            </w:r>
          </w:p>
        </w:tc>
        <w:tc>
          <w:tcPr>
            <w:tcW w:w="2693" w:type="dxa"/>
          </w:tcPr>
          <w:p w:rsidR="001E4544" w:rsidRPr="004C6EA4" w:rsidRDefault="001E4544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653491" w:rsidRPr="009F0295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Завоевания персов.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Государство </w:t>
            </w:r>
            <w:proofErr w:type="spellStart"/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Ахеменидов</w:t>
            </w:r>
            <w:proofErr w:type="spellEnd"/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Default="00653491">
            <w:r w:rsidRPr="004C3F62">
              <w:rPr>
                <w:sz w:val="16"/>
                <w:szCs w:val="16"/>
              </w:rPr>
              <w:t>https://resh.edu.ru/subject/lesson/7530/start/252723/</w:t>
            </w: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653491" w:rsidRPr="009F0295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Расширение территории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державы.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устройство.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1E4544" w:rsidRPr="009D11A4" w:rsidTr="00C73CC0">
        <w:tc>
          <w:tcPr>
            <w:tcW w:w="8335" w:type="dxa"/>
            <w:gridSpan w:val="5"/>
          </w:tcPr>
          <w:p w:rsidR="001E4544" w:rsidRPr="001E4544" w:rsidRDefault="001E4544" w:rsidP="001E4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Древняя Индия (2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E4544" w:rsidRPr="004C6EA4" w:rsidRDefault="001E4544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люди Древней Индии.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Pr="004C6EA4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https://resh.edu.ru/subject/lesson/7531/start/253064/ https://resh.edu.ru/subject/lesson/430/</w:t>
            </w: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Индийские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варны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Pr="004C6EA4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F9A" w:rsidRPr="009D11A4" w:rsidTr="00C73CC0">
        <w:tc>
          <w:tcPr>
            <w:tcW w:w="8335" w:type="dxa"/>
            <w:gridSpan w:val="5"/>
          </w:tcPr>
          <w:p w:rsidR="00592F9A" w:rsidRPr="004C6EA4" w:rsidRDefault="00592F9A" w:rsidP="001E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Глава 8.</w:t>
            </w:r>
            <w:r w:rsidR="000F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Китай (3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92F9A" w:rsidRPr="004C6EA4" w:rsidRDefault="00592F9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53491" w:rsidRPr="001E4544" w:rsidRDefault="00653491" w:rsidP="00653491">
            <w:pPr>
              <w:spacing w:before="78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https://resh.edu.ru/subject/lesson/57/ </w:t>
            </w:r>
            <w:r w:rsidRPr="001E45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4544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https://resh.edu.ru/subject/lesson/7532/start/310484/</w:t>
            </w:r>
          </w:p>
          <w:p w:rsidR="00653491" w:rsidRPr="004C6EA4" w:rsidRDefault="00653491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653491" w:rsidRPr="002E549B" w:rsidRDefault="00653491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властелин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единого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Китая.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/>
        </w:tc>
      </w:tr>
      <w:tr w:rsidR="00653491" w:rsidRPr="009D11A4" w:rsidTr="00CD687B">
        <w:tc>
          <w:tcPr>
            <w:tcW w:w="963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653491" w:rsidRPr="009F0295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Религиозно-философские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учения. Конфуций.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Научные знания.</w:t>
            </w:r>
          </w:p>
        </w:tc>
        <w:tc>
          <w:tcPr>
            <w:tcW w:w="1377" w:type="dxa"/>
          </w:tcPr>
          <w:p w:rsidR="00653491" w:rsidRPr="004C6EA4" w:rsidRDefault="0065349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3491" w:rsidRPr="004C6EA4" w:rsidRDefault="0065349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43" w:type="dxa"/>
          </w:tcPr>
          <w:p w:rsidR="00653491" w:rsidRPr="004C6EA4" w:rsidRDefault="00653491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53491" w:rsidRDefault="00653491" w:rsidP="00653491"/>
        </w:tc>
      </w:tr>
      <w:tr w:rsidR="00180790" w:rsidRPr="009D11A4" w:rsidTr="00C73CC0">
        <w:tc>
          <w:tcPr>
            <w:tcW w:w="8335" w:type="dxa"/>
            <w:gridSpan w:val="5"/>
          </w:tcPr>
          <w:p w:rsidR="00180790" w:rsidRDefault="00180790" w:rsidP="0018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Древняя Греция.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Эллинизм (20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0790" w:rsidRPr="00180790" w:rsidRDefault="00180790" w:rsidP="001807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Глава 9.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Древнейшая Греция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80790" w:rsidRPr="004C6EA4" w:rsidRDefault="00180790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6690C" w:rsidRPr="00652CEA" w:rsidRDefault="00D6690C" w:rsidP="00652CEA">
            <w:pPr>
              <w:spacing w:before="78" w:line="249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https://resh.edu.ru/subject/lesson/47/ </w:t>
            </w:r>
            <w:r w:rsidRPr="001807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https://resh.edu.ru/subject/lesson/7533/main/252665/ https://resh.edu.ru/subject/lesson/7534/start/310515/ https://resh.edu.ru/subject/lesson/7535/start/310546/</w:t>
            </w: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Микены и Троя.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D6690C" w:rsidRPr="000576DD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Гоме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 «Илиада» 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D6690C" w:rsidRPr="000576DD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Гоме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 «Одиссея»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652CEA" w:rsidRPr="009D11A4" w:rsidTr="00C73CC0">
        <w:tc>
          <w:tcPr>
            <w:tcW w:w="8335" w:type="dxa"/>
            <w:gridSpan w:val="5"/>
          </w:tcPr>
          <w:p w:rsidR="00652CEA" w:rsidRPr="00652CEA" w:rsidRDefault="00652CEA" w:rsidP="0065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>Глава 10.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Греческие полисы </w:t>
            </w:r>
            <w:r w:rsidR="002B29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29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52CEA" w:rsidRPr="004C6EA4" w:rsidRDefault="00652CE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6690C" w:rsidRDefault="00D6690C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D6690C" w:rsidTr="00CD687B">
        <w:tc>
          <w:tcPr>
            <w:tcW w:w="963" w:type="dxa"/>
          </w:tcPr>
          <w:p w:rsidR="00D6690C" w:rsidRPr="004C6EA4" w:rsidRDefault="00D6690C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Pr="00D6690C" w:rsidRDefault="00D6690C" w:rsidP="00D6690C">
            <w:pPr>
              <w:rPr>
                <w:lang w:val="en-US"/>
              </w:rPr>
            </w:pP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D6690C" w:rsidRPr="00087539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греческих колоний.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D6690C" w:rsidRPr="00087539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D6690C" w:rsidRPr="00087539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Нашествие персидских войск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гаванях афинского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порта Пирей.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Афинская демократия при Перикле.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D6690C" w:rsidRPr="009F0295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Пелопоннесская война: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причины, участники,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итоги. Упадок Эллады.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BC6116" w:rsidRPr="009D11A4" w:rsidTr="00C73CC0">
        <w:tc>
          <w:tcPr>
            <w:tcW w:w="8335" w:type="dxa"/>
            <w:gridSpan w:val="5"/>
          </w:tcPr>
          <w:p w:rsidR="00BC6116" w:rsidRPr="00BC6116" w:rsidRDefault="00BC6116" w:rsidP="00BC6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t>Глава 11. Культура Древней Греции  (3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C6116" w:rsidRPr="00B24ED2" w:rsidRDefault="00BC6116">
            <w:pPr>
              <w:rPr>
                <w:sz w:val="16"/>
                <w:szCs w:val="16"/>
              </w:rPr>
            </w:pP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6690C" w:rsidRDefault="00D6690C">
            <w:r w:rsidRPr="008B2219">
              <w:rPr>
                <w:sz w:val="16"/>
                <w:szCs w:val="16"/>
              </w:rPr>
              <w:t>https://resh.edu.ru/subject/lesson/7540/start/252909/</w:t>
            </w: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афинских школах и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гимнасиях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афинском театре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762">
              <w:rPr>
                <w:rFonts w:ascii="Times New Roman" w:hAnsi="Times New Roman" w:cs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BC6116" w:rsidRPr="009D11A4" w:rsidTr="00C73CC0">
        <w:tc>
          <w:tcPr>
            <w:tcW w:w="8335" w:type="dxa"/>
            <w:gridSpan w:val="5"/>
          </w:tcPr>
          <w:p w:rsidR="00BC6116" w:rsidRPr="00BC6116" w:rsidRDefault="00BC6116" w:rsidP="00BC6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Македонские завоевания. Эллинизм  (3 ч.)</w:t>
            </w:r>
          </w:p>
        </w:tc>
        <w:tc>
          <w:tcPr>
            <w:tcW w:w="2693" w:type="dxa"/>
          </w:tcPr>
          <w:p w:rsidR="00BC6116" w:rsidRPr="00B24ED2" w:rsidRDefault="00BC6116">
            <w:pPr>
              <w:rPr>
                <w:sz w:val="16"/>
                <w:szCs w:val="16"/>
              </w:rPr>
            </w:pP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6690C" w:rsidRDefault="00D6690C">
            <w:r w:rsidRPr="00462C7A">
              <w:rPr>
                <w:sz w:val="16"/>
                <w:szCs w:val="16"/>
              </w:rPr>
              <w:t xml:space="preserve">https://resh.edu.ru/subject/lesson/434/ </w:t>
            </w:r>
            <w:r w:rsidRPr="00462C7A">
              <w:br/>
            </w:r>
            <w:r w:rsidRPr="00462C7A">
              <w:rPr>
                <w:sz w:val="16"/>
                <w:szCs w:val="16"/>
              </w:rPr>
              <w:t>https://resh.edu.ru/subject/lesson/7541/start/252878/</w:t>
            </w:r>
          </w:p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D6690C" w:rsidRPr="009D11A4" w:rsidTr="00CD687B">
        <w:tc>
          <w:tcPr>
            <w:tcW w:w="963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D6690C" w:rsidRPr="002E549B" w:rsidRDefault="00D6690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1377" w:type="dxa"/>
          </w:tcPr>
          <w:p w:rsidR="00D6690C" w:rsidRPr="004C6EA4" w:rsidRDefault="00D6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6690C" w:rsidRPr="004C6EA4" w:rsidRDefault="00D6690C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43" w:type="dxa"/>
          </w:tcPr>
          <w:p w:rsidR="00D6690C" w:rsidRPr="004C6EA4" w:rsidRDefault="00D6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690C" w:rsidRDefault="00D6690C"/>
        </w:tc>
      </w:tr>
      <w:tr w:rsidR="00593A7B" w:rsidRPr="009D11A4" w:rsidTr="00C73CC0">
        <w:tc>
          <w:tcPr>
            <w:tcW w:w="8335" w:type="dxa"/>
            <w:gridSpan w:val="5"/>
          </w:tcPr>
          <w:p w:rsidR="00593A7B" w:rsidRPr="00593A7B" w:rsidRDefault="00593A7B" w:rsidP="00593A7B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Древний Рим  (20 ч.) </w:t>
            </w:r>
          </w:p>
          <w:p w:rsidR="00593A7B" w:rsidRPr="004C6EA4" w:rsidRDefault="00593A7B" w:rsidP="00593A7B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7B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Возникновение Римского государства (3 ч.)</w:t>
            </w:r>
          </w:p>
        </w:tc>
        <w:tc>
          <w:tcPr>
            <w:tcW w:w="2693" w:type="dxa"/>
          </w:tcPr>
          <w:p w:rsidR="00593A7B" w:rsidRPr="00B24ED2" w:rsidRDefault="00593A7B">
            <w:pPr>
              <w:rPr>
                <w:sz w:val="16"/>
                <w:szCs w:val="16"/>
              </w:rPr>
            </w:pP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Древнейший  Рим.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80F58" w:rsidRDefault="00B80F58">
            <w:r w:rsidRPr="009E6B9C">
              <w:rPr>
                <w:sz w:val="16"/>
                <w:szCs w:val="16"/>
              </w:rPr>
              <w:t>https://resh.edu.ru/subject/lesson/7543/start/296170/ https://resh.edu.ru/subject/lesson/7543/start/296170/</w:t>
            </w: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B80F58" w:rsidRPr="000576DD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B80F58" w:rsidRPr="000576DD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Римской республики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E33580" w:rsidRPr="009D11A4" w:rsidTr="00C73CC0">
        <w:tc>
          <w:tcPr>
            <w:tcW w:w="8335" w:type="dxa"/>
            <w:gridSpan w:val="5"/>
          </w:tcPr>
          <w:p w:rsidR="00E33580" w:rsidRPr="00950537" w:rsidRDefault="00E33580" w:rsidP="0095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Глава14. Римские завоевания в Средиземноморье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50537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33580" w:rsidRPr="00B24ED2" w:rsidRDefault="00E33580">
            <w:pPr>
              <w:rPr>
                <w:sz w:val="16"/>
                <w:szCs w:val="16"/>
              </w:rPr>
            </w:pP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Пунические войны.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80F58" w:rsidRDefault="00B80F58">
            <w:r w:rsidRPr="00D136A3">
              <w:rPr>
                <w:sz w:val="16"/>
                <w:szCs w:val="16"/>
              </w:rPr>
              <w:t>https://resh.edu.ru/subject/lesson/7545/start/310608/</w:t>
            </w: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господства Рима во всём Средиземноморье.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B80F58" w:rsidRPr="00CC61F6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1F6">
              <w:rPr>
                <w:rFonts w:ascii="Times New Roman" w:eastAsia="Calibri" w:hAnsi="Times New Roman" w:cs="Times New Roman"/>
                <w:sz w:val="24"/>
                <w:szCs w:val="24"/>
              </w:rPr>
              <w:t>Рабство в Древнем Риме. Римские провинции.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00292C" w:rsidRPr="009D11A4" w:rsidTr="00C73CC0">
        <w:tc>
          <w:tcPr>
            <w:tcW w:w="8335" w:type="dxa"/>
            <w:gridSpan w:val="5"/>
          </w:tcPr>
          <w:p w:rsidR="0000292C" w:rsidRPr="0000292C" w:rsidRDefault="0000292C" w:rsidP="00002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2C">
              <w:rPr>
                <w:rFonts w:ascii="Times New Roman" w:hAnsi="Times New Roman" w:cs="Times New Roman"/>
                <w:b/>
                <w:sz w:val="24"/>
                <w:szCs w:val="24"/>
              </w:rPr>
              <w:t>Глава15. Поздняя Римская республика. Гражданские войны (5 ч.)</w:t>
            </w:r>
          </w:p>
        </w:tc>
        <w:tc>
          <w:tcPr>
            <w:tcW w:w="2693" w:type="dxa"/>
          </w:tcPr>
          <w:p w:rsidR="0000292C" w:rsidRPr="00B24ED2" w:rsidRDefault="0000292C">
            <w:pPr>
              <w:rPr>
                <w:sz w:val="16"/>
                <w:szCs w:val="16"/>
              </w:rPr>
            </w:pP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80F58" w:rsidRDefault="00B80F58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Единовластие Цезаря. 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 w:rsidP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империи. 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00292C" w:rsidRPr="009D11A4" w:rsidTr="00C73CC0">
        <w:tc>
          <w:tcPr>
            <w:tcW w:w="8335" w:type="dxa"/>
            <w:gridSpan w:val="5"/>
          </w:tcPr>
          <w:p w:rsidR="0000292C" w:rsidRPr="0000292C" w:rsidRDefault="0000292C" w:rsidP="00002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2C">
              <w:rPr>
                <w:rFonts w:ascii="Times New Roman" w:hAnsi="Times New Roman" w:cs="Times New Roman"/>
                <w:b/>
                <w:sz w:val="24"/>
                <w:szCs w:val="24"/>
              </w:rPr>
              <w:t>Глава16. Расцвет и падение Римской республики (4 ч.)</w:t>
            </w:r>
          </w:p>
        </w:tc>
        <w:tc>
          <w:tcPr>
            <w:tcW w:w="2693" w:type="dxa"/>
          </w:tcPr>
          <w:p w:rsidR="0000292C" w:rsidRPr="00B24ED2" w:rsidRDefault="0000292C">
            <w:pPr>
              <w:rPr>
                <w:sz w:val="16"/>
                <w:szCs w:val="16"/>
              </w:rPr>
            </w:pP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80F58" w:rsidRDefault="00B80F58">
            <w:r w:rsidRPr="00593469">
              <w:rPr>
                <w:sz w:val="16"/>
                <w:szCs w:val="16"/>
              </w:rPr>
              <w:t>https://resh.edu.ru/subject/lesson/7549/start/310701/ https://resh.edu.ru/subject/lesson/7552/start/311500/</w:t>
            </w: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Риме при императоре 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Нероне.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B80F58" w:rsidRPr="002E549B" w:rsidRDefault="00B80F58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н.э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70313E" w:rsidRPr="009D11A4" w:rsidTr="00C73CC0">
        <w:tc>
          <w:tcPr>
            <w:tcW w:w="8335" w:type="dxa"/>
            <w:gridSpan w:val="5"/>
          </w:tcPr>
          <w:p w:rsidR="0070313E" w:rsidRPr="0070313E" w:rsidRDefault="0070313E" w:rsidP="0045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13E">
              <w:rPr>
                <w:rFonts w:ascii="Times New Roman" w:hAnsi="Times New Roman" w:cs="Times New Roman"/>
                <w:b/>
                <w:sz w:val="24"/>
                <w:szCs w:val="24"/>
              </w:rPr>
              <w:t>Глава17. Культура Древнего Рима (2 ч.)</w:t>
            </w:r>
          </w:p>
        </w:tc>
        <w:tc>
          <w:tcPr>
            <w:tcW w:w="2693" w:type="dxa"/>
          </w:tcPr>
          <w:p w:rsidR="0070313E" w:rsidRPr="00B24ED2" w:rsidRDefault="0070313E">
            <w:pPr>
              <w:rPr>
                <w:sz w:val="16"/>
                <w:szCs w:val="16"/>
              </w:rPr>
            </w:pP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B80F58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Римская 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поэзия.</w:t>
            </w:r>
          </w:p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80F58" w:rsidRDefault="00B80F58">
            <w:r w:rsidRPr="00CA0180">
              <w:rPr>
                <w:sz w:val="16"/>
                <w:szCs w:val="16"/>
              </w:rPr>
              <w:t>https://resh.edu.ru/subject/lesson/7549/start/310701/ https://resh.edu.ru/subject/lesson/7551/start/325120/</w:t>
            </w:r>
          </w:p>
        </w:tc>
      </w:tr>
      <w:tr w:rsidR="00B80F58" w:rsidRPr="009D11A4" w:rsidTr="00CD687B">
        <w:tc>
          <w:tcPr>
            <w:tcW w:w="963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Развитие наук.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Архитектура и скульптура.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Default="00B80F58"/>
        </w:tc>
      </w:tr>
      <w:tr w:rsidR="00B80F58" w:rsidRPr="009D11A4" w:rsidTr="00CD687B">
        <w:tc>
          <w:tcPr>
            <w:tcW w:w="963" w:type="dxa"/>
          </w:tcPr>
          <w:p w:rsidR="00B80F58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7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77" w:type="dxa"/>
          </w:tcPr>
          <w:p w:rsidR="00B80F58" w:rsidRPr="004C6EA4" w:rsidRDefault="00B80F5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80F58" w:rsidRPr="004C6EA4" w:rsidRDefault="00B80F58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3" w:type="dxa"/>
          </w:tcPr>
          <w:p w:rsidR="00B80F58" w:rsidRPr="004C6EA4" w:rsidRDefault="00B80F5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0F58" w:rsidRPr="00B24ED2" w:rsidRDefault="00B80F58">
            <w:pPr>
              <w:rPr>
                <w:sz w:val="16"/>
                <w:szCs w:val="16"/>
              </w:rPr>
            </w:pPr>
          </w:p>
        </w:tc>
      </w:tr>
    </w:tbl>
    <w:p w:rsidR="008D297F" w:rsidRDefault="008D297F"/>
    <w:sectPr w:rsidR="008D297F" w:rsidSect="0034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ITC">
    <w:altName w:val="OfficinaSansI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692C"/>
    <w:multiLevelType w:val="hybridMultilevel"/>
    <w:tmpl w:val="1C14ADB6"/>
    <w:lvl w:ilvl="0" w:tplc="9920C94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C40F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E626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BC0C8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666B4C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A4D9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C408B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08A3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5504A1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70007D"/>
    <w:rsid w:val="0000292C"/>
    <w:rsid w:val="000135E4"/>
    <w:rsid w:val="00014436"/>
    <w:rsid w:val="00036AA4"/>
    <w:rsid w:val="000D1F49"/>
    <w:rsid w:val="000F58A9"/>
    <w:rsid w:val="000F689C"/>
    <w:rsid w:val="001367BC"/>
    <w:rsid w:val="00180790"/>
    <w:rsid w:val="001B66B8"/>
    <w:rsid w:val="001D0A66"/>
    <w:rsid w:val="001E14DA"/>
    <w:rsid w:val="001E4544"/>
    <w:rsid w:val="00203662"/>
    <w:rsid w:val="00207A01"/>
    <w:rsid w:val="00267466"/>
    <w:rsid w:val="00281EF6"/>
    <w:rsid w:val="00283317"/>
    <w:rsid w:val="00286E87"/>
    <w:rsid w:val="002B1DD1"/>
    <w:rsid w:val="002B2932"/>
    <w:rsid w:val="002B5DD0"/>
    <w:rsid w:val="002C00BD"/>
    <w:rsid w:val="00323F1E"/>
    <w:rsid w:val="003412FE"/>
    <w:rsid w:val="00343AE7"/>
    <w:rsid w:val="00377D86"/>
    <w:rsid w:val="0038306A"/>
    <w:rsid w:val="003A0B47"/>
    <w:rsid w:val="003C41D7"/>
    <w:rsid w:val="00406091"/>
    <w:rsid w:val="004102D0"/>
    <w:rsid w:val="00434CB6"/>
    <w:rsid w:val="00452AB1"/>
    <w:rsid w:val="004856BC"/>
    <w:rsid w:val="004B6455"/>
    <w:rsid w:val="004C2C36"/>
    <w:rsid w:val="004C6EA4"/>
    <w:rsid w:val="00535E9F"/>
    <w:rsid w:val="00573D67"/>
    <w:rsid w:val="00592F9A"/>
    <w:rsid w:val="00593A7B"/>
    <w:rsid w:val="005A4E42"/>
    <w:rsid w:val="005B6116"/>
    <w:rsid w:val="005B6C24"/>
    <w:rsid w:val="005E3037"/>
    <w:rsid w:val="005F3505"/>
    <w:rsid w:val="00600C52"/>
    <w:rsid w:val="00650E64"/>
    <w:rsid w:val="00652CEA"/>
    <w:rsid w:val="00653491"/>
    <w:rsid w:val="0066569C"/>
    <w:rsid w:val="00696DA1"/>
    <w:rsid w:val="006A2B0D"/>
    <w:rsid w:val="006A460A"/>
    <w:rsid w:val="006D027A"/>
    <w:rsid w:val="006F4B35"/>
    <w:rsid w:val="0070007D"/>
    <w:rsid w:val="0070313E"/>
    <w:rsid w:val="007057EA"/>
    <w:rsid w:val="00715A04"/>
    <w:rsid w:val="00782BE0"/>
    <w:rsid w:val="00791BC7"/>
    <w:rsid w:val="00796C8D"/>
    <w:rsid w:val="007B2B09"/>
    <w:rsid w:val="007C762D"/>
    <w:rsid w:val="008010FE"/>
    <w:rsid w:val="008108BF"/>
    <w:rsid w:val="008228FF"/>
    <w:rsid w:val="00835FBD"/>
    <w:rsid w:val="00844B18"/>
    <w:rsid w:val="00854581"/>
    <w:rsid w:val="00884557"/>
    <w:rsid w:val="00894CB9"/>
    <w:rsid w:val="008A05D3"/>
    <w:rsid w:val="008D297F"/>
    <w:rsid w:val="0091006D"/>
    <w:rsid w:val="0092562A"/>
    <w:rsid w:val="00941CD3"/>
    <w:rsid w:val="00950537"/>
    <w:rsid w:val="00967C3B"/>
    <w:rsid w:val="0098272F"/>
    <w:rsid w:val="009A7E11"/>
    <w:rsid w:val="009C4C87"/>
    <w:rsid w:val="009F0295"/>
    <w:rsid w:val="00A12519"/>
    <w:rsid w:val="00A26188"/>
    <w:rsid w:val="00A367AD"/>
    <w:rsid w:val="00A61065"/>
    <w:rsid w:val="00A75822"/>
    <w:rsid w:val="00A8552A"/>
    <w:rsid w:val="00AD7FA4"/>
    <w:rsid w:val="00B80F58"/>
    <w:rsid w:val="00BA3DC5"/>
    <w:rsid w:val="00BC2847"/>
    <w:rsid w:val="00BC6116"/>
    <w:rsid w:val="00BD2049"/>
    <w:rsid w:val="00BE66CA"/>
    <w:rsid w:val="00BF4AB7"/>
    <w:rsid w:val="00C114EB"/>
    <w:rsid w:val="00C73CC0"/>
    <w:rsid w:val="00C7690C"/>
    <w:rsid w:val="00C86E52"/>
    <w:rsid w:val="00CA3311"/>
    <w:rsid w:val="00CC61F6"/>
    <w:rsid w:val="00CD1F1D"/>
    <w:rsid w:val="00CD687B"/>
    <w:rsid w:val="00CF1274"/>
    <w:rsid w:val="00D509B6"/>
    <w:rsid w:val="00D56D05"/>
    <w:rsid w:val="00D65B55"/>
    <w:rsid w:val="00D6690C"/>
    <w:rsid w:val="00DB501C"/>
    <w:rsid w:val="00DB5023"/>
    <w:rsid w:val="00DE3BE1"/>
    <w:rsid w:val="00E036AD"/>
    <w:rsid w:val="00E20762"/>
    <w:rsid w:val="00E251F0"/>
    <w:rsid w:val="00E33580"/>
    <w:rsid w:val="00E44180"/>
    <w:rsid w:val="00E462BA"/>
    <w:rsid w:val="00E5512E"/>
    <w:rsid w:val="00EE3D2D"/>
    <w:rsid w:val="00EF4288"/>
    <w:rsid w:val="00EF7273"/>
    <w:rsid w:val="00F1190C"/>
    <w:rsid w:val="00F13F67"/>
    <w:rsid w:val="00F371C8"/>
    <w:rsid w:val="00F55373"/>
    <w:rsid w:val="00F560DB"/>
    <w:rsid w:val="00F677EA"/>
    <w:rsid w:val="00FD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E7"/>
  </w:style>
  <w:style w:type="paragraph" w:styleId="1">
    <w:name w:val="heading 1"/>
    <w:basedOn w:val="a"/>
    <w:link w:val="10"/>
    <w:uiPriority w:val="1"/>
    <w:qFormat/>
    <w:rsid w:val="001D0A66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007D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0007D"/>
    <w:pPr>
      <w:widowControl w:val="0"/>
      <w:shd w:val="clear" w:color="auto" w:fill="FFFFFF"/>
      <w:spacing w:before="420" w:after="0" w:line="240" w:lineRule="exact"/>
      <w:ind w:hanging="26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20">
    <w:name w:val="Основной текст (2)"/>
    <w:basedOn w:val="a"/>
    <w:link w:val="2"/>
    <w:rsid w:val="0070007D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1">
    <w:name w:val="Основной текст (2) + Курсив"/>
    <w:basedOn w:val="2"/>
    <w:rsid w:val="0070007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70007D"/>
    <w:pPr>
      <w:widowControl w:val="0"/>
      <w:shd w:val="clear" w:color="auto" w:fill="FFFFFF"/>
      <w:spacing w:before="120" w:after="60" w:line="0" w:lineRule="atLeast"/>
      <w:ind w:hanging="260"/>
      <w:outlineLvl w:val="2"/>
    </w:pPr>
    <w:rPr>
      <w:rFonts w:ascii="Tahoma" w:eastAsia="Tahoma" w:hAnsi="Tahoma" w:cs="Tahoma"/>
      <w:sz w:val="19"/>
      <w:szCs w:val="19"/>
    </w:rPr>
  </w:style>
  <w:style w:type="character" w:customStyle="1" w:styleId="32">
    <w:name w:val="Заголовок №3 (2)_"/>
    <w:basedOn w:val="a0"/>
    <w:link w:val="320"/>
    <w:rsid w:val="0070007D"/>
    <w:rPr>
      <w:rFonts w:ascii="Tahoma" w:eastAsia="Tahoma" w:hAnsi="Tahoma" w:cs="Tahoma"/>
      <w:spacing w:val="10"/>
      <w:sz w:val="21"/>
      <w:szCs w:val="21"/>
      <w:shd w:val="clear" w:color="auto" w:fill="FFFFFF"/>
    </w:rPr>
  </w:style>
  <w:style w:type="character" w:customStyle="1" w:styleId="81">
    <w:name w:val="Основной текст (8) + Курсив"/>
    <w:basedOn w:val="8"/>
    <w:rsid w:val="0070007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70007D"/>
    <w:pPr>
      <w:widowControl w:val="0"/>
      <w:shd w:val="clear" w:color="auto" w:fill="FFFFFF"/>
      <w:spacing w:after="480" w:line="240" w:lineRule="exact"/>
      <w:outlineLvl w:val="2"/>
    </w:pPr>
    <w:rPr>
      <w:rFonts w:ascii="Tahoma" w:eastAsia="Tahoma" w:hAnsi="Tahoma" w:cs="Tahoma"/>
      <w:spacing w:val="10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1D0A6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1D0A66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0A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1D0A66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7C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0C52"/>
    <w:pPr>
      <w:autoSpaceDE w:val="0"/>
      <w:autoSpaceDN w:val="0"/>
      <w:adjustRightInd w:val="0"/>
      <w:spacing w:after="0" w:line="240" w:lineRule="auto"/>
    </w:pPr>
    <w:rPr>
      <w:rFonts w:ascii="OfficinaSansITC" w:hAnsi="OfficinaSansITC" w:cs="OfficinaSansIT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00C52"/>
    <w:pPr>
      <w:spacing w:line="20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00C52"/>
    <w:rPr>
      <w:rFonts w:cs="OfficinaSansITC"/>
      <w:color w:val="000000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600C52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D77D-DE7C-4FAC-B803-AB990DD1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12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2022-09-16T11:34:00Z</cp:lastPrinted>
  <dcterms:created xsi:type="dcterms:W3CDTF">2022-09-07T17:31:00Z</dcterms:created>
  <dcterms:modified xsi:type="dcterms:W3CDTF">2022-11-08T18:15:00Z</dcterms:modified>
</cp:coreProperties>
</file>