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5C" w:rsidRDefault="00975FB3" w:rsidP="00975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FB3">
        <w:rPr>
          <w:rFonts w:ascii="Times New Roman" w:hAnsi="Times New Roman"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6" o:title=""/>
          </v:shape>
          <o:OLEObject Type="Embed" ProgID="AcroExch.Document.11" ShapeID="_x0000_i1025" DrawAspect="Content" ObjectID="_1727763922" r:id="rId7"/>
        </w:object>
      </w:r>
      <w:r w:rsidR="00F23BCF">
        <w:rPr>
          <w:rFonts w:ascii="Times New Roman" w:hAnsi="Times New Roman"/>
          <w:sz w:val="28"/>
          <w:szCs w:val="28"/>
        </w:rPr>
        <w:tab/>
      </w:r>
    </w:p>
    <w:p w:rsidR="00FB265C" w:rsidRDefault="00FB265C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265C" w:rsidRDefault="00FB265C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265C" w:rsidRDefault="00FB265C" w:rsidP="00975F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265C" w:rsidRDefault="00FB265C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265C" w:rsidRDefault="00FB265C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75FB3" w:rsidRDefault="00975FB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 Примерной основной образовательной программы  основного общего образования, п</w:t>
      </w:r>
      <w:r w:rsidR="00A61756">
        <w:rPr>
          <w:rFonts w:ascii="Times New Roman" w:hAnsi="Times New Roman"/>
          <w:sz w:val="28"/>
          <w:szCs w:val="28"/>
        </w:rPr>
        <w:t>рограммы по технологии</w:t>
      </w:r>
      <w:r>
        <w:rPr>
          <w:rFonts w:ascii="Times New Roman" w:hAnsi="Times New Roman"/>
          <w:sz w:val="28"/>
          <w:szCs w:val="28"/>
        </w:rPr>
        <w:t xml:space="preserve">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 2»»</w:t>
      </w:r>
      <w:r w:rsidR="00F23BCF">
        <w:rPr>
          <w:rFonts w:ascii="Times New Roman" w:hAnsi="Times New Roman"/>
          <w:sz w:val="28"/>
          <w:szCs w:val="28"/>
        </w:rPr>
        <w:t xml:space="preserve"> приказ № 68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F23BCF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.08.2020г.</w:t>
      </w:r>
    </w:p>
    <w:p w:rsidR="00147313" w:rsidRPr="00DD1346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</w:t>
      </w:r>
      <w:r w:rsidR="00F23BCF">
        <w:rPr>
          <w:rFonts w:ascii="Times New Roman" w:hAnsi="Times New Roman"/>
          <w:sz w:val="28"/>
          <w:szCs w:val="28"/>
        </w:rPr>
        <w:t>амма рассчитана на 68</w:t>
      </w:r>
      <w:r>
        <w:rPr>
          <w:rFonts w:ascii="Times New Roman" w:hAnsi="Times New Roman"/>
          <w:sz w:val="28"/>
          <w:szCs w:val="28"/>
        </w:rPr>
        <w:t xml:space="preserve"> часов (2 час в неделю) в соответствии с учебным планом МБОУ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на 202</w:t>
      </w:r>
      <w:r w:rsidR="00F23B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F23BC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год, фактически 6</w:t>
      </w:r>
      <w:r w:rsidR="00F23B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часов, так как </w:t>
      </w:r>
      <w:r w:rsidR="00F23BCF">
        <w:rPr>
          <w:rFonts w:ascii="Times New Roman" w:hAnsi="Times New Roman"/>
          <w:sz w:val="28"/>
          <w:szCs w:val="28"/>
        </w:rPr>
        <w:t>01.05, 08.05 и 09.05 .2023г.</w:t>
      </w:r>
      <w:r w:rsidRPr="00AF6066">
        <w:rPr>
          <w:rFonts w:ascii="Times New Roman" w:hAnsi="Times New Roman"/>
          <w:sz w:val="28"/>
          <w:szCs w:val="28"/>
        </w:rPr>
        <w:t xml:space="preserve"> –   праздничны</w:t>
      </w:r>
      <w:r>
        <w:rPr>
          <w:rFonts w:ascii="Times New Roman" w:hAnsi="Times New Roman"/>
          <w:sz w:val="28"/>
          <w:szCs w:val="28"/>
        </w:rPr>
        <w:t>е</w:t>
      </w:r>
      <w:r w:rsidRPr="00AF6066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ни</w:t>
      </w:r>
      <w:r w:rsidRPr="00AF60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Материал этих уроков будет подаваться блоками, таким образом, программа будет выполнена в полном объёме.</w:t>
      </w:r>
    </w:p>
    <w:p w:rsidR="00147313" w:rsidRPr="00347595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7313" w:rsidRPr="00BF3739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 xml:space="preserve"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Пичугина, Г.Ю. Семёнова, Технология </w:t>
      </w:r>
      <w:r w:rsidR="00CC6C16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</w:t>
      </w:r>
      <w:r w:rsidRPr="00BF3739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 Издательство «Просвещение» 2019г.</w:t>
      </w:r>
    </w:p>
    <w:p w:rsidR="00147313" w:rsidRDefault="00147313" w:rsidP="00147313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Пичугина, Г.Ю.</w:t>
      </w:r>
      <w:r>
        <w:rPr>
          <w:rFonts w:ascii="Times New Roman" w:hAnsi="Times New Roman"/>
          <w:sz w:val="28"/>
          <w:szCs w:val="28"/>
        </w:rPr>
        <w:t xml:space="preserve">Семёнова, Технология.  </w:t>
      </w:r>
      <w:r w:rsidR="00A2225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Pr="00AF6066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 Издательство «Просвещение» 20</w:t>
      </w:r>
      <w:r w:rsidR="003121AA">
        <w:rPr>
          <w:rFonts w:ascii="Times New Roman" w:hAnsi="Times New Roman"/>
          <w:sz w:val="28"/>
          <w:szCs w:val="28"/>
        </w:rPr>
        <w:t>21</w:t>
      </w:r>
      <w:r w:rsidRPr="00AF6066">
        <w:rPr>
          <w:rFonts w:ascii="Times New Roman" w:hAnsi="Times New Roman"/>
          <w:sz w:val="28"/>
          <w:szCs w:val="28"/>
        </w:rPr>
        <w:t>г.</w:t>
      </w:r>
    </w:p>
    <w:p w:rsidR="00147313" w:rsidRPr="009179B6" w:rsidRDefault="00147313" w:rsidP="00147313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</w:t>
      </w:r>
      <w:r w:rsidR="00CC6C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г.</w:t>
      </w:r>
    </w:p>
    <w:p w:rsidR="00147313" w:rsidRPr="00BF3739" w:rsidRDefault="00147313" w:rsidP="00147313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Сборник нормативных документов. Технолог</w:t>
      </w:r>
      <w:r>
        <w:rPr>
          <w:rFonts w:ascii="Times New Roman" w:hAnsi="Times New Roman"/>
          <w:sz w:val="28"/>
          <w:szCs w:val="28"/>
        </w:rPr>
        <w:t>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ост. Э. Д. Днепров, А. Г.</w:t>
      </w:r>
      <w:r w:rsidRPr="00BF3739">
        <w:rPr>
          <w:rFonts w:ascii="Times New Roman" w:hAnsi="Times New Roman"/>
          <w:sz w:val="28"/>
          <w:szCs w:val="28"/>
        </w:rPr>
        <w:t xml:space="preserve">Аркадьев.- 2-е изд., стереотип. - М.: Дрофа, 2008/   </w:t>
      </w:r>
    </w:p>
    <w:p w:rsidR="00147313" w:rsidRDefault="00147313" w:rsidP="001473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36218">
        <w:rPr>
          <w:rFonts w:ascii="Times New Roman" w:hAnsi="Times New Roman"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,  ПРИ ИЗУЧЕНИИ  </w:t>
      </w:r>
      <w:r w:rsidRPr="00A36218">
        <w:rPr>
          <w:rFonts w:ascii="Times New Roman" w:hAnsi="Times New Roman"/>
          <w:sz w:val="28"/>
          <w:szCs w:val="28"/>
        </w:rPr>
        <w:t xml:space="preserve"> ПРЕДМЕТА «ТЕХНОЛОГИЯ»</w:t>
      </w:r>
      <w:r>
        <w:rPr>
          <w:rFonts w:ascii="Times New Roman" w:hAnsi="Times New Roman"/>
          <w:sz w:val="28"/>
          <w:szCs w:val="28"/>
        </w:rPr>
        <w:t>.</w:t>
      </w: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материальные, информационные и гуманитарные технологии и перспективы их развития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называет и характеризует технологии производства и обработки материалов, производства, технологии растениеводства и животноводства, </w:t>
      </w:r>
      <w:r>
        <w:rPr>
          <w:rFonts w:ascii="Times New Roman" w:hAnsi="Times New Roman"/>
          <w:sz w:val="28"/>
          <w:szCs w:val="28"/>
        </w:rPr>
        <w:lastRenderedPageBreak/>
        <w:t>информационные технологии, актуальные управленческие технологии, нанотехнологии;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объясняет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получает возможность анализировать и аргументированно рассуждать о развитии технологий в сферах производства и обработки материалов, машиностроения, производства продуктов питания, технологий растениеводства и животноводства, информационной сфере.</w:t>
      </w: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следует технологии, в том числе в процессе изготовления нового продукта;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оценивает условия применимости технологии, в том числе с позиции экологической защищённости;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прогнозы опытно-экспериментальным путём, в том числе самостоятельно планируя такого рода эксперименты;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и испытание полученного продукта;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 анализ потребностей  в тех или иных материальных  или информационных продуктах;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 технологическое решение с помощью текста, рисунков, графического изображения;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возможные технологические решения, определяет их достоинства и недостатки в контексте заданной ситуации;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и анализирует опыт разработки прикладных проектов;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характеристики и разработку материального продукта, включая его моделирование в информационной среде (конструкторе).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 формулировать проблему, требующую технологического решения, модифицировать имеющиеся продукты в соответствии с ситуацией (заказом, потребностью, задачей); оценивать коммерческий потенциал продукта.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lastRenderedPageBreak/>
        <w:t>ПОСТРОЕНИЕ ОБРАЗОВАТЕЛЬНЫХ  ТРАЕКТОРИЙ  И  ПЛАНОВ  В  ОБЛАСТИ  ПРОФЕССИОНАЛЬНОГО  САМООПРЕДЕЛЕНИЯ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профессий, обслуживающих технологии в сферах  производства и обработки материалов, машиностроения, производства продуктов питания, сервиса, информационной сфере;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предприятий региона проживания;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учреждения профессионального образования различного уровня, расположенные на территории проживания обучающегося,  по оказываемым ими образовательным услугам, условиях поступления и особенностям обучения;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опыт наблюдения (изучения), ознакомления с современными производствами в сферах производства и обработки материалов, машиностроения, производства продуктов питания, растениеводства и животноводства, информационной среде и деятельностью занятых в них работников.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 анализировать социальный статус произвольно заданной  социально-профессиональной группы из числа профессий, обслуживающих технологии в сферах производства и обработки материалов, машиностроения, продуктов питания, растениеводства и животноводства, информационной и социальной сферах.</w:t>
      </w:r>
    </w:p>
    <w:p w:rsidR="00147313" w:rsidRPr="009179B6" w:rsidRDefault="00147313" w:rsidP="00147313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ТРЕБОВАНИЯ  К  РЕЗУЛЬТАТАМ  ОБУЧЕНИЯ</w:t>
      </w: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содержания предмета «Технология» отражают: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роли техники и технологий для  прогрессивного развития общества, формирование целостного представления о техносфере, сущности технологической культуры и культуры труда,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устанавливать взаимосвязь знаний по разным учебным предметам для решения прикладных учебных задач;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 умений применять технологии представлять представления, преобразования и использования информации, оценивать возможности и области применения  средств и инструментов ИКТ в современном производстве или сфере обслуживания;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представлений о мире профессий, связанных с изучаемыми технологиями, их востребованности на рынке труда.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образовательного  стандарта основного образования к личностным, метапредметным и предметным результатам, и требования индивидуализации обучения.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курса «Технология» строится по годам обучения концентрически. В основе такого построения лежит принцип усложнения и тематического расширения 11 базовых компонентов, поэтому результаты обучения не разделены по классам. </w:t>
      </w:r>
    </w:p>
    <w:p w:rsidR="00147313" w:rsidRPr="009179B6" w:rsidRDefault="00147313" w:rsidP="00147313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ПРЕДМЕТНЫЕ  РЕЗУЛЬТАТЫ</w:t>
      </w: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познавательной сфере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 и назначении методов получения и преобразования материалов,  энергии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видах, назначении материалов, инструментов и оборудования, применяемого в технологических процессах;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общенаучных знаний в процессе рациональной технологической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 рационального подбора 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кодами, методами чтения и способами графического представления технической и технологической и инструктивной информации;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творческой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-применение элементов прикладной экономики при обосновании технологий и проектов.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созидательной деятельности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-способности планировать технологический процесс и процесс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организовывать рабочее место с учётом  требований экономики и научной организации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необходимые опыты и исследования при подборе материалов и проектировании объекта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материалы с учётом характера объекта труда и технологии;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инструменты и оборудование с учётом требований технологии  и имеющихся материально-энергетических ресурсов;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-умения анализировать, разрабатывать и/или реализовывать прикладные технические проекты;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технологические проекты, предполагающие оптимизацию технологии;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обосновывать разработки материального продукта на основе самостоятельно  проведённых исследований спроса потенциальных потребителей;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разрабатывать план возможного продвижения продукта на региональном рынке;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конструирования механизмов, машин, автоматических устройств, простейших роботов с помощью конструкторов;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построения технологии и разработки технологической карты для исполнителя;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проверять промежуточные и конечные результаты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нести ответственность за охрану собственного здоровья;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безопасных приёмов труда, правил пожарной безопасности, санитарии и гигиены;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трудовой и технологической дисциплине;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 и др.) в соответствии с коммуникативной задачей, сферой и ситуацией общения;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документировать результаты труда и проектной деятельности с учётом экономической оценки.</w:t>
      </w: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мотивационной сфере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-готовность к труду в сфере материального производства, сфере услуг или социальной сфере;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оценки своих способностей к труду или профессиональному образованию в конкретной предметной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доказательно обосновывать выбор профиля технологической подготовки в старших классах полной средней школы или пути получения профессии в учреждения начального профессионального или среднего специального образования;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согласовывать свои возможности и потребности;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качеству процесса и результатов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экологической культуры при проектировании объекта и выполнении работ;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-экономность и бережливость в расходовании времени, материалов, денежных средств, своего и чужого труда.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эстетической сфере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дизайнерское проектирование изделия или рациональную эстетическую организацию работ;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моделирования и конструирования;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сочетать образное и логическое мышление в процессе творческой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-композиционное мышление.</w:t>
      </w: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коммуникативной сфере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формы и средства общения в процессе коммуникации, адекватных сложившейся ситуации;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бесконфликтного общения;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участия в рабочей группе с учётом общности интересов её членов;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к коллективному решению творческих задач;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и готовность прийти на помощь товарищу;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публично защищать идеи, проекты, выбранные технологии и др.</w:t>
      </w:r>
    </w:p>
    <w:p w:rsidR="00147313" w:rsidRPr="009179B6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9B6">
        <w:rPr>
          <w:rFonts w:ascii="Times New Roman" w:hAnsi="Times New Roman"/>
          <w:sz w:val="28"/>
          <w:szCs w:val="28"/>
        </w:rPr>
        <w:t>В физиолого-психологической сфере 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моторики и координации движений  рук при работе с ручными инструментами и приспособлениями;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-достижение необходимой точности движений и ритма при выполнении различных технологических операций;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-соблюдение требуемой величины усилия, прикладываемого к инструменту с учётом технологических требований;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глазомера;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вкуса, осязания, обоняния.</w:t>
      </w:r>
    </w:p>
    <w:p w:rsidR="00147313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МЕТАПРЕДМЕТНЫЕ  РЕЗУЛЬТАТЫ.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планирования процесса созидательной и познавательной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оптимальные способы решения учебной или трудовой задачи на основе заданных алгоритмов;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-творческий подход к решению учебных и практических задач в процессе моделирования изделия или технологического процесса;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-самостоятельность в учебной и познавательно-трудовой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моделировать планируемые процессы и объекты;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-аргументирование обоснований решений и формулирование выводов, отображение в адекватной задачам форме  результатов своей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источники информации для подкрепления познавательной и созидательной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-умение организовывать эффективную коммуникацию в совместной деятельности с другими её участниками;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-соотнесение своего вклада с деятельностью других участников при решении общих задач коллектива;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своей деятельности с точки зрения нравственных, правовых норм, эстетических ценностей по принятым в обществе и  коллективе требованиям и принципам;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обосновывать пути и средства устранения ошибок или разрешения противоречий в выполняемой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7313" w:rsidRPr="009179B6" w:rsidRDefault="00147313" w:rsidP="00147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ЛИЧНОСТНЫЕ  РЕЗУЛЬТАТЫ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обучающихся будут сформированы: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 интересы и творческая активность в данной области предметной технологической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учиться и трудиться на производстве для удовлетворения текущих и перспективных потребностей;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трудолюбия и ответственности за качество своей деятельности;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-овладение правилами научной организации умственного и физического труда;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-самооценка своих умственных и физических способностей для труда в различных сферах с позиций будущей социализации;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 образовательной и профессиональной карьеры;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-осознание необходимости общественно полезного труда как условия безопасной и  эффективной социализации;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-бережное отношение к природным и хозяйственным ресурсам;</w:t>
      </w:r>
    </w:p>
    <w:p w:rsidR="00147313" w:rsidRDefault="00147313" w:rsidP="001473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технико-технического и экономического мышления при организации своей деятельности.</w:t>
      </w:r>
    </w:p>
    <w:p w:rsidR="000A23E1" w:rsidRDefault="000A23E1" w:rsidP="000A23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3E1" w:rsidRDefault="000A23E1" w:rsidP="000A23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t>РЕЗУЛЬТАТЫ  ОСВОЕНИЯ УЧЕБНОГО  КУРСА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1. Методы и средства творческой и проектной деятельности Выпускник научится: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Обосновывать и осуществлять учебные проекты материальных объектов, нематериальных услуг, технологий;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обосновывать потребность в конкретном материальном благе, услуге или технологии;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чётко формулировать цель проекта (вид, форму и предназначение изделия, услуги, технологии);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разрабатывать программу выполнения проекта;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составлять необходимую учебно-технологическую документацию; — выбирать технологию с учётом имеющихся материально-технических ресурсов;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 — осуществлять технологический процесс в соответствии с разработанной программой проекта;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подбирать оборудование и материалы;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организовывать рабочее место;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осуществлять технологический процесс;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контролировать ход и результаты работы;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оформлять проектные материалы;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осуществлять презентацию проекта с использованием компьютера Выпускник получит возможность научиться: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Применять методы творческого поиска технических или технологических решений;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корректировать технологию и программу выполнения проекта с учётом изменяющихся условий для проектной деятельности;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применять технологический подход для осуществления любой деятельности;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овладеть элементами предпринимательской деятельности.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МОДУЛЬ 2. Производство Выпускник научится: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Соотносить изучаемый объект или явления с природной средой и техносферой;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различать нужды и потребности людей, виды материальных и нематериальных благ для их удовлетворения;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устанавливать рациональный перечень потребительских благ для современного человека;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сравнивать и характеризовать различные транспортные средства, применяемые в процессе производства материальных благ и услуг;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уровень совершенства местного производства Выпускник получит возможность научиться: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Изучать характеристики производства;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уровень автоматизации и роботизации местного производства; — оценивать уровень экологичности местного производства;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определяться в приемлемости для себя той или иной сферы производства или сферы услуг;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находить источники информации о перспективах развития современных производств в области проживания, а также об актуальном состоянии и перспективах развития регионального рынка труда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МОДУЛЬ 3. Технология Выпускник научится: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Чётко характеризовать сущность технологии как категории производства; — 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 — оценивать влияние современных технологий на общественное развитие; — ориентироваться в современных и перспективных технологиях сферы производства и сферы услуг, а также в информационных технологиях;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оптимально подбирать технологии с учётом предназначения продукта труда и масштабов производства;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возможность и целесообразность применения той или иной технологии, в том числе с позиций экологичности производства; </w:t>
      </w:r>
    </w:p>
    <w:p w:rsidR="000A23E1" w:rsidRDefault="000A23E1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</w:t>
      </w:r>
      <w:r w:rsidR="00CC6C16" w:rsidRPr="000A23E1">
        <w:rPr>
          <w:rFonts w:ascii="Times New Roman" w:hAnsi="Times New Roman"/>
          <w:sz w:val="28"/>
          <w:szCs w:val="28"/>
        </w:rPr>
        <w:t>прогнозировать для конкретной технологии возможные потребительские и производственные характеристики продукта труда. Выпускник получит возможность научиться: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возможность и целесообразность применения современных технологий в сфере производства и сфере услуг в своём социально-производственном окружении;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возможность и целесообразность применения современных технологий для бытовой деятельности своей семьи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4. Техника Выпускник научится: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Разбираться в сущности того, что такое техника, техническая система, технологическая машина, механизм;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классифицировать виды техники по различным признакам; находить информацию о современных видах техники;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изучать конструкцию и принципы работы современной техники;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область применения и возможности того или иного вида техники;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разбираться в принципах работы устройств систем управления техникой; — ориентироваться в видах устройств автоматики в технологических машинах и бытовой технике;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различать автоматизированные и роботизированные устройства;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собирать из деталей конструктора роботизированные устройства;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материального или виртуального конструктора);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управлять моделями роботизированных устройств Выпускник получит возможность научиться: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технический уровень совершенства действующих машин и механизмов;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моделировать машины и механизмы;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разрабатывать оригинальные конструкции машин и механизмов для сформулированной идеи;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проводить модификацию действующих машин и механизмов применительно к ситуации или данному заданию.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МОДУЛЬ 5. Технологии получения, обработки, преобразования и использования материалов Выпускник научится: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Читать и создавать технические рисунки, чертежи, технологические карты; — анализировать возможные технологические решения, определять их достоинства и недостатки в контексте заданной ситуации;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 - подбирать ручные инструменты, отдельные машины и станки и пользоваться ими;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осуществлять изготовление деталей, сборку и отделку изделий;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изготавливать изделие в соответствии с разработанной технической и технологической документацией;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выполнять отделку изделий; использовать один из распространённых в регионе видов декоративно-прикладной обработки материалов;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осуществлять текущий и итоговый контроль и оценку качества готового изделия, анализировать ошибки. Выпускник получит возможность научиться: - находить варианты изготовления и испытания изделий с учетом имеющихся материально-технических условий;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проектировать весь процесс получения материального продукта;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разрабатывать и создавать изделия с помощью 3D – принтера;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совершенствовать технологию получения материального продукта на основе дополнительной информации.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МОДУЛЬ 6. Технологии обработки пищевых продуктов Выпускник научится: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Ориентироваться в рационах питания для различных категорий людей в различных жизненных ситуациях;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выбирать пищевые продукты для удовлетворения потребностей организма в белках, углеводах, жирах, витаминах;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разбираться в способах обработки пищевых продуктов, применять их в бытовой практике;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выполнять механическую и тепловую обработку пищевых продуктов;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соблюдать санитарно-гигиенические требования при обработке пищевых продуктов;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пользоваться различными видами оборудования современной кухни;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понимать опасность генетически модифицированных продуктов для здоровья человека;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определять доброкачественность пищевых продуктов по внешним признакам, органолептическими и лабораторными методами;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соблюдать правила хранения пищевых продуктов, полуфабрикатов и готовых блюд;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разбираться в технологиях заготовки продуктов питания и применять их Выпускник получит возможность научиться: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Осуществлять рациональный выбор пищевых продуктов с учётом их питательной ценности и принципов здорового питания;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составлять индивидуальный режим питания;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разбираться в особенностях национальной кухни и готовить некоторые блюда; — сервировать стол, эстетически оформлять блюда;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владеть технологией карвинга для оформления праздничных блюд.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7. Технологии получения, преобразования и использования энергии</w:t>
      </w:r>
      <w:r w:rsidR="000A23E1">
        <w:rPr>
          <w:rFonts w:ascii="Times New Roman" w:hAnsi="Times New Roman"/>
          <w:sz w:val="28"/>
          <w:szCs w:val="28"/>
        </w:rPr>
        <w:t>.</w:t>
      </w:r>
      <w:r w:rsidRPr="000A23E1">
        <w:rPr>
          <w:rFonts w:ascii="Times New Roman" w:hAnsi="Times New Roman"/>
          <w:sz w:val="28"/>
          <w:szCs w:val="28"/>
        </w:rPr>
        <w:t xml:space="preserve"> Выпускник научится: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Характеризовать сущность работы и энергии;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разбираться в видах энергии, используемых людьми;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— ориентироваться в способах получения, преобразования, использования и аккумулирования механической энергии;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сравнивать эффективность различных источников тепловой энергии;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ориентироваться в способах получения и использования энергии магнитного поля;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ориентироваться в способах получения, преобразования, использования и аккумулирования электрической энергии;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ориентироваться в способах получения, преобразования и использования химической энергии;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осуществлять использование химической энергии при обработке материалов и получении новых веществ;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ориентироваться в способах получения, преобразования и использования ядерной и термоядерной энергии Выпускник получит возможность научиться: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Оценивать эффективность использования различных видов энергии в быту и на производстве;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разбираться в источниках различных видов энергии и целесообразности их применения в различных условиях;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проектировать электроустановки и составлять их электрические схемы, собирать установки, содержащие электрические цепи;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давать сравнительную оценку электромагнитной «загрязнённости» ближайшего окружения;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давать оценку экологичности производств, использующих химическую энергию; — выносить суждения об опасности и безопасности ядерной и термоядерной энергетики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8. Технологии получения, обработки и использования информации Выпускник научится: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Разбираться в сущности информации и формах её материального воплощения;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применять технологии получения, представления, преобразования и использования различных видов информации;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применять технологии записи различных видов информации;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разбираться в видах информационных каналов человеческого восприятия и представлять их эффективность;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владеть методами и средствами получения, преобразования, применения и сохранения информации;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пользоваться компьютером для получения, обработки, преобразования, передачи и сохранения информации; </w:t>
      </w:r>
    </w:p>
    <w:p w:rsid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характеризовать сущность коммуникации как формы связи информационных систем и людей;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ориентироваться в сущности менеджмента и иметь представление об основных методах управления персоналом;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- представлять информацию вербальными и невербальными средствами при коммуникации с использованием технических средств.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 — Пользоваться различными современными техническими средствами для получения, преобразования, предъявления и сохранения информации;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осуществлять поиск и извлечение информации из различных источников с применением современных технических средств;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применять технологии запоминания информации;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изготовлять информационный продукт по заданному алгоритму;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владеть приёмами эффективной коммуникации в процессе делового общения;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- управлять конфликтами в бытовых и производственных ситуациях.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9. Технологии растениеводства</w:t>
      </w:r>
      <w:r w:rsidR="00F54845">
        <w:rPr>
          <w:rFonts w:ascii="Times New Roman" w:hAnsi="Times New Roman"/>
          <w:sz w:val="28"/>
          <w:szCs w:val="28"/>
        </w:rPr>
        <w:t>.</w:t>
      </w:r>
      <w:r w:rsidRPr="000A23E1">
        <w:rPr>
          <w:rFonts w:ascii="Times New Roman" w:hAnsi="Times New Roman"/>
          <w:sz w:val="28"/>
          <w:szCs w:val="28"/>
        </w:rPr>
        <w:t xml:space="preserve"> Выпускник научится: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Применять основные агротехнологические приёмы выращивания культурных растений;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определять полезные свойства культурных растений;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классифицировать культурные растения по группам;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проводить исследования с культурными растениями;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классифицировать дикорастущие растения по группам;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проводить заготовку сырья дикорастущих растений;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выполнять способы подготовки и закладки сырья дикорастущих растений на хранение;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владеть методами переработки сырья дикорастущих растений;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определять культивируемые грибы по внешнему виду;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создавать условия для искусственного выращивания культивируемых грибов;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владеть безопасными способами сбора и заготовки грибов;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определять микроорганизмы по внешнему виду;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создавать условия для искусственного выращивания одноклеточных водорослей;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владеть биотехнологиями использования одноклеточных грибов на примере дрожжей для получения продуктов питания.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Выпускник получит возможность научиться: — Проводить фенологические наблюдения за комнатными растениями;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определять виды удобрений и способы их применения;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давать аргументированные оценки и прогнозы развития </w:t>
      </w:r>
      <w:proofErr w:type="spellStart"/>
      <w:r w:rsidRPr="000A23E1">
        <w:rPr>
          <w:rFonts w:ascii="Times New Roman" w:hAnsi="Times New Roman"/>
          <w:sz w:val="28"/>
          <w:szCs w:val="28"/>
        </w:rPr>
        <w:t>агротехнологий</w:t>
      </w:r>
      <w:proofErr w:type="spellEnd"/>
      <w:r w:rsidRPr="000A23E1">
        <w:rPr>
          <w:rFonts w:ascii="Times New Roman" w:hAnsi="Times New Roman"/>
          <w:sz w:val="28"/>
          <w:szCs w:val="28"/>
        </w:rPr>
        <w:t xml:space="preserve">; — владеть биотехнологиями использования кисломолочных бактерий для получения кисломолочной продукции (творога, кефира и др.);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создавать условия для </w:t>
      </w:r>
      <w:proofErr w:type="spellStart"/>
      <w:r w:rsidRPr="000A23E1">
        <w:rPr>
          <w:rFonts w:ascii="Times New Roman" w:hAnsi="Times New Roman"/>
          <w:sz w:val="28"/>
          <w:szCs w:val="28"/>
        </w:rPr>
        <w:t>клональногомикроразмножения</w:t>
      </w:r>
      <w:proofErr w:type="spellEnd"/>
      <w:r w:rsidRPr="000A23E1">
        <w:rPr>
          <w:rFonts w:ascii="Times New Roman" w:hAnsi="Times New Roman"/>
          <w:sz w:val="28"/>
          <w:szCs w:val="28"/>
        </w:rPr>
        <w:t xml:space="preserve"> растений;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давать аргументированные оценки и прогнозы использования технологий клеточной и генной инженерии на примере </w:t>
      </w:r>
      <w:proofErr w:type="spellStart"/>
      <w:r w:rsidRPr="000A23E1">
        <w:rPr>
          <w:rFonts w:ascii="Times New Roman" w:hAnsi="Times New Roman"/>
          <w:sz w:val="28"/>
          <w:szCs w:val="28"/>
        </w:rPr>
        <w:t>генномодифицированных</w:t>
      </w:r>
      <w:proofErr w:type="spellEnd"/>
      <w:r w:rsidRPr="000A23E1">
        <w:rPr>
          <w:rFonts w:ascii="Times New Roman" w:hAnsi="Times New Roman"/>
          <w:sz w:val="28"/>
          <w:szCs w:val="28"/>
        </w:rPr>
        <w:t xml:space="preserve"> растений.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10. Технологии животноводства Выпускник научится: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Описывать роль различных видов животных в удовлетворении материальных и нематериальных потребностей человека;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— анализировать технологии, связанные с использованием животных;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выделять и характеризовать основные элементы технологий животноводства;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собирать информацию и описывать технологии содержания домашних животных;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— оценивать условия содержания животных в квартире, школьном зооуголке, личном подсобном хозяйстве и их соответствие требованиям;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подбирать корма, оценивать их пригодность к скармливанию по внешним признакам, подготавливать корма к скармливанию и кормить животных;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описывать технологии и основное оборудование для кормления животных и заготовки кормов;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описывать технологии и технические устройства для получения различных видов продукции (молока, мяса, яиц, шерсти) на современных животноводческих фермах;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описывать экстерьер и породные признаки животных по внешнему виду и справочным материалам;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описывать работу по улучшению пород животных (в городских школах, в клубах собаководов);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по внешним признакам состояние здоровья домашних животных, проводить санитарную обработку, простые профилактические и лечебные мероприятия для кошек, собак (в городской школе), для сельскохозяйственных животных (в сельской школе);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описывать содержание труда основных профессий, связанных с технологиями использования животных.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Выпускник получит возможность научиться: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Приводить рассуждения, содержащие аргументированные оценки и прогнозы развития технологий животноводства;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проводить исследования способов разведения и содержания домашних животных в своей семье, семьях друзей;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оценивать по внешним признакам с помощью простейших исследований качество продукции животноводства;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проектировать и изготовлять простейшие технические устройства, обеспечивающие условия содержания животных и облегчающие уход за ними: клетки, будки для собак, автопоилки для птиц, устройства для аэрации аквариумов, автоматизированные кормушки для кошек и др.;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— описывать признаки распространённых заболеваний домашних животных по личным наблюдениям и информационным источникам;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— исследовать проблему бездомных животных как проблему своего микрорайона.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МОДУЛЬ 11. Социальные технологии</w:t>
      </w:r>
      <w:r w:rsidR="00F54845">
        <w:rPr>
          <w:rFonts w:ascii="Times New Roman" w:hAnsi="Times New Roman"/>
          <w:sz w:val="28"/>
          <w:szCs w:val="28"/>
        </w:rPr>
        <w:t>.</w:t>
      </w:r>
      <w:r w:rsidRPr="000A23E1">
        <w:rPr>
          <w:rFonts w:ascii="Times New Roman" w:hAnsi="Times New Roman"/>
          <w:sz w:val="28"/>
          <w:szCs w:val="28"/>
        </w:rPr>
        <w:t xml:space="preserve"> Выпускник научится: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разбираться в сущности социальных технологий;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ориентироваться в видах социальных технологий;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lastRenderedPageBreak/>
        <w:t xml:space="preserve"> - характеризовать технологии сферы услуг, социальные сети как технологию;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создавать средства получения информации для социальных технологий;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ориентироваться в профессиях, относящихся к социальным технологиям;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осознавать сущность категорий «рыночная экономика», «потребность», «спрос», «маркетинг», «менеджмент»;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разрабатывать бизнес-план, бизнес-проект.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Выпускник получит возможность научиться: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обосновывать личные потребности и выявлять среди них приоритетные;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готовить некоторые виды инструментария для исследования рынка, выявлять и характеризовать потребительский спрос на некоторые виды товаров и услуг;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- применять методы управления персоналом при коллективном выполнении практических работ и созидательной деятельности; 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- разрабатывать сценарии проведения семейных и общественных мероприятий.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 СОДЕРЖАНИЕ КУРСА 6 класс</w:t>
      </w:r>
      <w:r w:rsidR="00F54845">
        <w:rPr>
          <w:rFonts w:ascii="Times New Roman" w:hAnsi="Times New Roman"/>
          <w:sz w:val="28"/>
          <w:szCs w:val="28"/>
        </w:rPr>
        <w:t>.</w:t>
      </w:r>
    </w:p>
    <w:p w:rsidR="00F54845" w:rsidRPr="00CC6C17" w:rsidRDefault="00CC6C16" w:rsidP="002B5357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  <w:r w:rsidRPr="00CC6C17">
        <w:rPr>
          <w:rFonts w:ascii="Times New Roman" w:hAnsi="Times New Roman"/>
          <w:i/>
          <w:sz w:val="28"/>
          <w:szCs w:val="28"/>
        </w:rPr>
        <w:t>Теоретические сведения.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Введение в творческий проект. Подготовительный этап. Конструкторский этап. Технологический этап. Этап изготовления изделия. Заключительный этап. Труд как основа производства. Предметы труда. сырьё как предмет труда. промышленное сырьё. Сельскохозяйственное и растительное сырье. Вторичное сырье и полуфабрикаты. Энергия как предмет труда. Информация как предмет труда. Объекты сельскохозяйственных технологий как предмет труда. Основные признаки технологии. Технологическая, трудовая и производственная дисциплина. Техническая и технологическая документация. Понятия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Технологии резания. Технологии пластического формования материалов. 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 Технологии механического соединения деталей древесных материалов и металлов. Технологии соединения деталей с помощью клея. Технологии соединения деталей и конструкций из строительных материалов. Особенности технологий соединения деталей из текстильных материалов и кожи. Технологии наклеивания покрытий. Технологии окрашивания и лакирования. Технологии нанесения покрытий на детали и конструкции из строительных материалов. Основы рационального (здорового) питания. Технология производства молока и приготовления продуктов и блюд из него. Технология производства кисломолочных продуктов и приготовление блюд их них. Технология производства кулинарных изделий из круп, бобовых культур. Технология приготовления блюд из круп и бобовых. Технология приготовления макаронных изделий и приготовление блюд из них. Что такое </w:t>
      </w:r>
      <w:r w:rsidRPr="000A23E1">
        <w:rPr>
          <w:rFonts w:ascii="Times New Roman" w:hAnsi="Times New Roman"/>
          <w:sz w:val="28"/>
          <w:szCs w:val="28"/>
        </w:rPr>
        <w:lastRenderedPageBreak/>
        <w:t>тепловая энергия. Методы и средства получения тепловой энергии. Преобразование тепловой энергии в другие виды энергии и работу. Передача тепловой энергии. Аккумулирование тепловой энергии. Восприятие информации. Кодирование информации при передаче сведений. Сигналы и знаки при кодировании информации. Символы как средство кодирования информации. 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 Технологии получения животноводческой продукции и её основные элементы. Содержание животных – элемент технологии производства животноводческой продукции. Виды социальных технологий. Технологии коммуникации. Структура процесса коммуникации.</w:t>
      </w:r>
    </w:p>
    <w:p w:rsidR="00CC6C16" w:rsidRPr="000A23E1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C6C17">
        <w:rPr>
          <w:rFonts w:ascii="Times New Roman" w:hAnsi="Times New Roman"/>
          <w:i/>
          <w:sz w:val="28"/>
          <w:szCs w:val="28"/>
        </w:rPr>
        <w:t>Практические работы.</w:t>
      </w:r>
      <w:r w:rsidRPr="000A23E1">
        <w:rPr>
          <w:rFonts w:ascii="Times New Roman" w:hAnsi="Times New Roman"/>
          <w:sz w:val="28"/>
          <w:szCs w:val="28"/>
        </w:rPr>
        <w:t xml:space="preserve"> Составление перечня и краткой характеристики этапов проектирования конкретного продукта. Сбор дополнительной информации в Интернете и справочной литературе о составляющих производства. Ознакомление с образцами предметов труда. Проведение наблюдений. Экскурсии на производство. Подготовка рефератов. Сбор дополнительной информации в Интернете и справочной литературе о технологической дисциплине. Чтение и выполнение технических рисунков, эскизов, чертежей. Чтение и составление технологических карт. Ознакомление с конструкциями и принципами работы рабочих органов различной техники. Упражнения, практические работы по резанию, пластическому формованию различных материалов при изготовлении и сборке деталей простых изделий из бумаги, картона, пластмасс, древесины и древесных материалов, текстильных материалов, чёрных и цветных металлов. Организация экскурсий и интегрированных уроков с учреждениями СПО соответствующего профиля. Определение количества и состава продуктов, обеспечивающих суточную потребность человека в минеральных веществах. Определение доброкачественности пищевых продуктов органолептическим методом и экспресс-методом химического анализа. Сбор дополнительной информации в Интернете и справочной литературе об областях получения и применения тепловой энергии. Ознакомление с бытовыми техническими средствами получения тепловой энергии и их испытание. Чтение и запись информации различными средствами её отображения. Классификация дикорастущих растений по группам. Выполнение технологий подготовки и закладки сырья дикорастущих растений на хранение. Овладение основными методами переработки сырья дикорастущих растений. 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Интернете. Разработка технологий общения в конфликтных ситуациях. Разработка сценариев проведения семейных и общественных мероприятий. Ознакомление с устройством и назначением ручных электрифицированных инструментов. Упражнения по пользованию инструментами. Практические </w:t>
      </w:r>
      <w:r w:rsidRPr="000A23E1">
        <w:rPr>
          <w:rFonts w:ascii="Times New Roman" w:hAnsi="Times New Roman"/>
          <w:sz w:val="28"/>
          <w:szCs w:val="28"/>
        </w:rPr>
        <w:lastRenderedPageBreak/>
        <w:t xml:space="preserve">работы по изготовлению проектных изделий из фольги. Изготовление изделий из папье- маше. Разметка и сверление отверстий в образцах дерева, металла, пластмассы. Практические работы по обработке текстильных материалов из натуральных волокон кожи. Приготовление кулинарных блюд и органолептическая оценка их качества. Классификация дикорастущих растений по группам. Освоение технологий заготовки сырья дикорастущих растений в природной среде на примере растений своего региона. Выполнение по ГОСТу технологий подготовки и закладки сырья дикорастущих растений на хранение. Владение методами переработки сырья дикорастущих растений. Реферативное описание технологии разведения домашних и сельскохозяйственных животных на основе опыта своей семьи, семей своих друзей.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Содержание учебного предмета (курса) 6 класс Содержание деятельности учащихся в каждом классе, с 5-го по 9-й, по программе в соответствии с новой методологией включает в себя 11 общих для всех классов модулей: Модуль 1. Методы и средства творческой и проектной деятельности.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2. Производство.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3. Технология.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4. Техника. </w:t>
      </w:r>
    </w:p>
    <w:p w:rsidR="002B5357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5. Технологии получения, обработки, преобразования и использования материалов.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6. Технологии обработки пищевых продуктов.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7. Технологии получения, преобразования и использования энергии. Модуль 8. Технологии получения, обработки и использования информации. Модуль 9. Технологии растениеводства. </w:t>
      </w:r>
    </w:p>
    <w:p w:rsidR="00F54845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 xml:space="preserve">Модуль 10. Технологии животноводства. </w:t>
      </w:r>
    </w:p>
    <w:p w:rsidR="006440E2" w:rsidRDefault="00CC6C16" w:rsidP="002B535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0A23E1">
        <w:rPr>
          <w:rFonts w:ascii="Times New Roman" w:hAnsi="Times New Roman"/>
          <w:sz w:val="28"/>
          <w:szCs w:val="28"/>
        </w:rPr>
        <w:t>Модуль 11. Социальные технологии</w:t>
      </w:r>
      <w:r w:rsidR="000A23E1" w:rsidRPr="000A23E1">
        <w:rPr>
          <w:rFonts w:ascii="Times New Roman" w:hAnsi="Times New Roman"/>
          <w:sz w:val="28"/>
          <w:szCs w:val="28"/>
        </w:rPr>
        <w:t>.</w:t>
      </w:r>
    </w:p>
    <w:p w:rsidR="006440E2" w:rsidRDefault="006440E2" w:rsidP="006440E2">
      <w:pPr>
        <w:rPr>
          <w:rFonts w:ascii="Times New Roman" w:hAnsi="Times New Roman"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64BE" w:rsidRDefault="005564BE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40E2" w:rsidRDefault="006440E2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9B6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 ПЛАНИРОВАНИЕ</w:t>
      </w:r>
    </w:p>
    <w:p w:rsidR="006440E2" w:rsidRPr="009179B6" w:rsidRDefault="006440E2" w:rsidP="006440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905" w:type="dxa"/>
        <w:tblInd w:w="-176" w:type="dxa"/>
        <w:tblLook w:val="04A0"/>
      </w:tblPr>
      <w:tblGrid>
        <w:gridCol w:w="993"/>
        <w:gridCol w:w="3827"/>
        <w:gridCol w:w="1276"/>
        <w:gridCol w:w="1196"/>
        <w:gridCol w:w="2613"/>
      </w:tblGrid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right="178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196" w:type="dxa"/>
          </w:tcPr>
          <w:p w:rsidR="006440E2" w:rsidRPr="00D04651" w:rsidRDefault="006440E2" w:rsidP="00DE4AC5">
            <w:pPr>
              <w:ind w:hanging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D04651">
              <w:rPr>
                <w:rFonts w:ascii="Times New Roman" w:hAnsi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Примечание (скорректированная дата)</w:t>
            </w: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6440E2" w:rsidP="00DE4AC5">
            <w:pPr>
              <w:ind w:left="-14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440E2" w:rsidRPr="00D04651" w:rsidRDefault="006440E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Введение.</w:t>
            </w:r>
            <w:r w:rsidR="00EF42AA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6440E2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0</w:t>
            </w:r>
            <w:r w:rsidR="004A6D1B">
              <w:rPr>
                <w:rFonts w:ascii="Times New Roman" w:hAnsi="Times New Roman"/>
                <w:sz w:val="28"/>
                <w:szCs w:val="28"/>
              </w:rPr>
              <w:t>5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F020A0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1 Основные этапы творческой проектной деятельности 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Введение в творческий проект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766BD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Конструкторский этап.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766BD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E51624">
        <w:trPr>
          <w:trHeight w:val="350"/>
        </w:trPr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Технологический этап.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29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E51624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Этап изготовления изделия.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6440E2">
        <w:trPr>
          <w:trHeight w:val="27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51624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Заключительный этап. Защита проекта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4A6D1B">
              <w:rPr>
                <w:rFonts w:ascii="Times New Roman" w:hAnsi="Times New Roman"/>
                <w:sz w:val="28"/>
                <w:szCs w:val="28"/>
              </w:rPr>
              <w:t>6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F020A0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 Производство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Труд как основа производства.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440E2" w:rsidRPr="00D04651" w:rsidRDefault="00E5162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Предметы труда.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4A6D1B">
            <w:pPr>
              <w:ind w:left="160"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6440E2" w:rsidRPr="00D04651" w:rsidRDefault="00D04651" w:rsidP="00D046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51624" w:rsidRPr="00D04651">
              <w:rPr>
                <w:rFonts w:ascii="Times New Roman" w:hAnsi="Times New Roman"/>
                <w:sz w:val="28"/>
                <w:szCs w:val="28"/>
              </w:rPr>
              <w:t>ырьё как предмет труда.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E51624">
        <w:trPr>
          <w:trHeight w:val="390"/>
        </w:trPr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6440E2" w:rsidRPr="00D04651" w:rsidRDefault="00D04651" w:rsidP="00D046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ромышленное сырьё.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34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Сельскохозяйственное и растительное сырье.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33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Вторичное сырье и полуфабрикаты.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4A6D1B">
              <w:rPr>
                <w:rFonts w:ascii="Times New Roman" w:hAnsi="Times New Roman"/>
                <w:sz w:val="28"/>
                <w:szCs w:val="28"/>
              </w:rPr>
              <w:t>7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25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Энергия как предмет труда.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31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Информация как предмет </w:t>
            </w: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труда.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6" w:type="dxa"/>
          </w:tcPr>
          <w:p w:rsidR="00E51624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E51624">
        <w:trPr>
          <w:trHeight w:val="29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Объекты сельскохозяйственных технологий как предмет труда.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624" w:rsidTr="006440E2">
        <w:trPr>
          <w:trHeight w:val="360"/>
        </w:trPr>
        <w:tc>
          <w:tcPr>
            <w:tcW w:w="993" w:type="dxa"/>
          </w:tcPr>
          <w:p w:rsidR="00E51624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E51624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Объекты социальных технологий как предмет труда.</w:t>
            </w:r>
          </w:p>
        </w:tc>
        <w:tc>
          <w:tcPr>
            <w:tcW w:w="1276" w:type="dxa"/>
          </w:tcPr>
          <w:p w:rsidR="00E51624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E51624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3" w:type="dxa"/>
          </w:tcPr>
          <w:p w:rsidR="00E51624" w:rsidRPr="00D04651" w:rsidRDefault="00E51624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F020A0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6440E2" w:rsidRPr="00D04651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Основные признаки технологии.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Технологическая, трудовая и производственная дисциплина.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Техническая и технологическая документация.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27582"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6440E2" w:rsidRPr="00D04651">
              <w:rPr>
                <w:rFonts w:ascii="Times New Roman" w:hAnsi="Times New Roman"/>
                <w:sz w:val="28"/>
                <w:szCs w:val="28"/>
              </w:rPr>
              <w:t xml:space="preserve">Техника 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Понятия о технической системе.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27582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4A6D1B">
              <w:rPr>
                <w:rFonts w:ascii="Times New Roman" w:hAnsi="Times New Roman"/>
                <w:sz w:val="28"/>
                <w:szCs w:val="28"/>
              </w:rPr>
              <w:t>5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Рабочие органы технических систем (машин).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Двигатели технических систем (машин).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F04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4A6D1B">
              <w:rPr>
                <w:rFonts w:ascii="Times New Roman" w:hAnsi="Times New Roman"/>
                <w:sz w:val="28"/>
                <w:szCs w:val="28"/>
              </w:rPr>
              <w:t>2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6440E2" w:rsidRPr="00D04651" w:rsidRDefault="00B27582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Механическая трансмиссия в технических системах.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Электрическая, гидравлическая и пневматическая трансмиссии в технических системах.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6440E2" w:rsidRPr="00D04651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 xml:space="preserve"> ручной</w:t>
            </w:r>
            <w:r w:rsidR="006440E2" w:rsidRPr="00D04651">
              <w:rPr>
                <w:rFonts w:ascii="Times New Roman" w:hAnsi="Times New Roman"/>
                <w:sz w:val="28"/>
                <w:szCs w:val="28"/>
              </w:rPr>
              <w:t xml:space="preserve"> обработки материалов 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резания.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пластического формования материалов.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Основные технологии обработки древесных материалов ручными инструментами.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Основные технологии обработки металлов и пластмасс ручными инструментами.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F043F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4A6D1B">
              <w:rPr>
                <w:rFonts w:ascii="Times New Roman" w:hAnsi="Times New Roman"/>
                <w:sz w:val="28"/>
                <w:szCs w:val="28"/>
              </w:rPr>
              <w:t>3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DE2064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6440E2" w:rsidRPr="00D04651" w:rsidRDefault="000F043F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Основные технологии механической обработки строительных материалов ручными инструментами.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F043F"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 Технологии соединения и отделки деталей изделия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механического соединения деталей древесных материалов и металлов.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F04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4A6D1B">
              <w:rPr>
                <w:rFonts w:ascii="Times New Roman" w:hAnsi="Times New Roman"/>
                <w:sz w:val="28"/>
                <w:szCs w:val="28"/>
              </w:rPr>
              <w:t>0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соединения деталей с помощью клея.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соединения деталей с помощью клея.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соединения деталей и конструкций из строительных материалов.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F04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4A6D1B">
              <w:rPr>
                <w:rFonts w:ascii="Times New Roman" w:hAnsi="Times New Roman"/>
                <w:sz w:val="28"/>
                <w:szCs w:val="28"/>
              </w:rPr>
              <w:t>6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</w:t>
            </w:r>
            <w:r w:rsidR="00DE2064" w:rsidRPr="00D046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Особенности технологий соединения деталей из текстильных материалов и кожи.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0F04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4A6D1B">
              <w:rPr>
                <w:rFonts w:ascii="Times New Roman" w:hAnsi="Times New Roman"/>
                <w:sz w:val="28"/>
                <w:szCs w:val="28"/>
              </w:rPr>
              <w:t>7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Особенности технологий соединения деталей из </w:t>
            </w: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текстильных материалов и кожи.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влажно-тепловых операций при изготовлении изделий из ткани.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7 Технологии нанесения защитных и декоративных покрытий на детали и изделия из различных материалов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6440E2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наклеивания покрытий.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4A6D1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F23973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окрашивания и лакирования.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F23973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нанесения покрытий на детали и конструкции из строительных материалов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F23973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4A6D1B" w:rsidRPr="00D0465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8 Технологии производства и обработки пищевых продуктов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Основы рационального (здорового) питания.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F23973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0766BD" w:rsidRPr="00D0465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Технология производства молока и приготовления продуктов и блюд из него.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2533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Технология производства кисломолочных продуктов и приготовление блюд их них.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2533F" w:rsidRPr="00D0465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Технология производства кулинарных изделий из круп, бобовых культур.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2253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B56B2A">
              <w:rPr>
                <w:rFonts w:ascii="Times New Roman" w:hAnsi="Times New Roman"/>
                <w:sz w:val="28"/>
                <w:szCs w:val="28"/>
              </w:rPr>
              <w:t>0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Технология приготовления блюд из круп и бобовых.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22533F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 w:rsidR="00B56B2A">
              <w:rPr>
                <w:rFonts w:ascii="Times New Roman" w:hAnsi="Times New Roman"/>
                <w:sz w:val="28"/>
                <w:szCs w:val="28"/>
              </w:rPr>
              <w:t>1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Технология приготовления макаронных изделий и </w:t>
            </w: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приготовление блюд из них.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27</w:t>
            </w:r>
            <w:r w:rsidR="004A6D1B">
              <w:rPr>
                <w:rFonts w:ascii="Times New Roman" w:hAnsi="Times New Roman"/>
                <w:sz w:val="28"/>
                <w:szCs w:val="28"/>
              </w:rPr>
              <w:t>.</w:t>
            </w:r>
            <w:r w:rsidR="0022533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9 Технологии получения, преобразования и использования тепловой энергии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Что такое тепловая энергия.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4A6D1B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39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 Методы и средства получения тепловой энергии.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2533F" w:rsidRPr="00D0465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F23973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Преобразование тепловой энергии в другие виды энергии и работу.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2533F" w:rsidRPr="00D0465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6440E2" w:rsidRPr="00D04651" w:rsidRDefault="00F04C3C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Передача тепловой энергии.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22533F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 w:rsidR="00B56B2A">
              <w:rPr>
                <w:rFonts w:ascii="Times New Roman" w:hAnsi="Times New Roman"/>
                <w:sz w:val="28"/>
                <w:szCs w:val="28"/>
              </w:rPr>
              <w:t>3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440E2" w:rsidRPr="00D04651" w:rsidRDefault="004A6D1B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Аккумулирование тепловой энергии.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2533F" w:rsidRPr="00D0465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10 Технология получения, обработки и использования информации</w:t>
            </w:r>
          </w:p>
        </w:tc>
      </w:tr>
      <w:tr w:rsidR="006440E2" w:rsidTr="006440E2">
        <w:tc>
          <w:tcPr>
            <w:tcW w:w="993" w:type="dxa"/>
          </w:tcPr>
          <w:p w:rsidR="006440E2" w:rsidRPr="00D04651" w:rsidRDefault="004A6D1B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Восприятие информации.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A6D1B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Кодирование информации при передаче сведений.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 Сигналы и знаки при кодировании информации.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Символы как средство кодирования информации.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c>
          <w:tcPr>
            <w:tcW w:w="9905" w:type="dxa"/>
            <w:gridSpan w:val="5"/>
          </w:tcPr>
          <w:p w:rsidR="006440E2" w:rsidRPr="00D04651" w:rsidRDefault="00150D0B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11 Технологии растен</w:t>
            </w:r>
            <w:r w:rsidR="002E75BC" w:rsidRPr="00D04651">
              <w:rPr>
                <w:rFonts w:ascii="Times New Roman" w:hAnsi="Times New Roman"/>
                <w:sz w:val="28"/>
                <w:szCs w:val="28"/>
              </w:rPr>
              <w:t>и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еводства</w:t>
            </w:r>
            <w:bookmarkStart w:id="0" w:name="_GoBack"/>
            <w:bookmarkEnd w:id="0"/>
          </w:p>
        </w:tc>
      </w:tr>
      <w:tr w:rsidR="006440E2" w:rsidTr="006440E2">
        <w:trPr>
          <w:trHeight w:val="740"/>
        </w:trPr>
        <w:tc>
          <w:tcPr>
            <w:tcW w:w="993" w:type="dxa"/>
          </w:tcPr>
          <w:p w:rsidR="006440E2" w:rsidRPr="00D04651" w:rsidRDefault="0022533F" w:rsidP="00DE4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5</w:t>
            </w:r>
            <w:r w:rsidR="00F239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Дикорастущие растения, используемые человеком.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rPr>
          <w:trHeight w:val="220"/>
        </w:trPr>
        <w:tc>
          <w:tcPr>
            <w:tcW w:w="993" w:type="dxa"/>
          </w:tcPr>
          <w:p w:rsidR="006440E2" w:rsidRPr="00D04651" w:rsidRDefault="00F23973" w:rsidP="00F23973">
            <w:pPr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Заготовка сырья дикорастущих растений.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rPr>
          <w:trHeight w:val="420"/>
        </w:trPr>
        <w:tc>
          <w:tcPr>
            <w:tcW w:w="993" w:type="dxa"/>
          </w:tcPr>
          <w:p w:rsidR="006440E2" w:rsidRPr="00D04651" w:rsidRDefault="00F23973" w:rsidP="00F23973">
            <w:pPr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Переработка и применение сырья дикорастущих растений.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rPr>
          <w:trHeight w:val="220"/>
        </w:trPr>
        <w:tc>
          <w:tcPr>
            <w:tcW w:w="993" w:type="dxa"/>
          </w:tcPr>
          <w:p w:rsidR="006440E2" w:rsidRPr="00D04651" w:rsidRDefault="00F23973" w:rsidP="00F23973">
            <w:pPr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Влияние экологических факторов на урожайность </w:t>
            </w:r>
            <w:r w:rsidRPr="00D04651">
              <w:rPr>
                <w:rFonts w:ascii="Times New Roman" w:hAnsi="Times New Roman"/>
                <w:sz w:val="28"/>
                <w:szCs w:val="28"/>
              </w:rPr>
              <w:lastRenderedPageBreak/>
              <w:t>дикорастущих растений.</w:t>
            </w:r>
          </w:p>
        </w:tc>
        <w:tc>
          <w:tcPr>
            <w:tcW w:w="1276" w:type="dxa"/>
          </w:tcPr>
          <w:p w:rsidR="006440E2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E2" w:rsidTr="006440E2">
        <w:trPr>
          <w:trHeight w:val="660"/>
        </w:trPr>
        <w:tc>
          <w:tcPr>
            <w:tcW w:w="993" w:type="dxa"/>
          </w:tcPr>
          <w:p w:rsidR="006440E2" w:rsidRPr="00D04651" w:rsidRDefault="00F23973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827" w:type="dxa"/>
          </w:tcPr>
          <w:p w:rsidR="006440E2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 xml:space="preserve"> Условия и методы сохранения природной среды.</w:t>
            </w:r>
          </w:p>
        </w:tc>
        <w:tc>
          <w:tcPr>
            <w:tcW w:w="1276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440E2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3" w:type="dxa"/>
          </w:tcPr>
          <w:p w:rsidR="006440E2" w:rsidRPr="00D04651" w:rsidRDefault="006440E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5BC" w:rsidTr="0026548C">
        <w:trPr>
          <w:trHeight w:val="250"/>
        </w:trPr>
        <w:tc>
          <w:tcPr>
            <w:tcW w:w="9905" w:type="dxa"/>
            <w:gridSpan w:val="5"/>
          </w:tcPr>
          <w:p w:rsidR="002E75BC" w:rsidRPr="00D04651" w:rsidRDefault="002E75BC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12 Технологии животноводства</w:t>
            </w:r>
          </w:p>
        </w:tc>
      </w:tr>
      <w:tr w:rsidR="00150D0B" w:rsidTr="00150D0B">
        <w:trPr>
          <w:trHeight w:val="130"/>
        </w:trPr>
        <w:tc>
          <w:tcPr>
            <w:tcW w:w="993" w:type="dxa"/>
          </w:tcPr>
          <w:p w:rsidR="00150D0B" w:rsidRPr="00D04651" w:rsidRDefault="0022533F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  <w:r w:rsidR="00F23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150D0B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получения животноводческой продукц</w:t>
            </w:r>
            <w:proofErr w:type="gramStart"/>
            <w:r w:rsidRPr="00D04651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D04651">
              <w:rPr>
                <w:rFonts w:ascii="Times New Roman" w:hAnsi="Times New Roman"/>
                <w:sz w:val="28"/>
                <w:szCs w:val="28"/>
              </w:rPr>
              <w:t xml:space="preserve"> основные элементы.</w:t>
            </w:r>
          </w:p>
        </w:tc>
        <w:tc>
          <w:tcPr>
            <w:tcW w:w="1276" w:type="dxa"/>
          </w:tcPr>
          <w:p w:rsidR="00150D0B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150D0B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2613" w:type="dxa"/>
          </w:tcPr>
          <w:p w:rsidR="00150D0B" w:rsidRPr="00D04651" w:rsidRDefault="00150D0B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D0B" w:rsidTr="00150D0B">
        <w:trPr>
          <w:trHeight w:val="170"/>
        </w:trPr>
        <w:tc>
          <w:tcPr>
            <w:tcW w:w="993" w:type="dxa"/>
          </w:tcPr>
          <w:p w:rsidR="00150D0B" w:rsidRPr="00D04651" w:rsidRDefault="0022533F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  <w:r w:rsidR="00F239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50D0B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Содержание животных – элемент технологии производства животноводческой продукции.</w:t>
            </w:r>
          </w:p>
        </w:tc>
        <w:tc>
          <w:tcPr>
            <w:tcW w:w="1276" w:type="dxa"/>
          </w:tcPr>
          <w:p w:rsidR="00150D0B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150D0B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3" w:type="dxa"/>
          </w:tcPr>
          <w:p w:rsidR="00150D0B" w:rsidRPr="00D04651" w:rsidRDefault="00150D0B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5BC" w:rsidTr="0026548C">
        <w:trPr>
          <w:trHeight w:val="250"/>
        </w:trPr>
        <w:tc>
          <w:tcPr>
            <w:tcW w:w="9905" w:type="dxa"/>
            <w:gridSpan w:val="5"/>
          </w:tcPr>
          <w:p w:rsidR="002E75BC" w:rsidRPr="00D04651" w:rsidRDefault="002E75BC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13 Социальные технологии</w:t>
            </w:r>
          </w:p>
        </w:tc>
      </w:tr>
      <w:tr w:rsidR="00150D0B" w:rsidTr="00150D0B">
        <w:trPr>
          <w:trHeight w:val="270"/>
        </w:trPr>
        <w:tc>
          <w:tcPr>
            <w:tcW w:w="993" w:type="dxa"/>
          </w:tcPr>
          <w:p w:rsidR="00150D0B" w:rsidRPr="00D04651" w:rsidRDefault="0022533F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  <w:r w:rsidR="00F23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50D0B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Виды социальных технологий.</w:t>
            </w:r>
          </w:p>
        </w:tc>
        <w:tc>
          <w:tcPr>
            <w:tcW w:w="1276" w:type="dxa"/>
          </w:tcPr>
          <w:p w:rsidR="00150D0B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150D0B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3" w:type="dxa"/>
          </w:tcPr>
          <w:p w:rsidR="00150D0B" w:rsidRPr="00D04651" w:rsidRDefault="00150D0B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D0B" w:rsidTr="00150D0B">
        <w:trPr>
          <w:trHeight w:val="220"/>
        </w:trPr>
        <w:tc>
          <w:tcPr>
            <w:tcW w:w="993" w:type="dxa"/>
          </w:tcPr>
          <w:p w:rsidR="00150D0B" w:rsidRPr="00D04651" w:rsidRDefault="0022533F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  <w:r w:rsidR="00F23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50D0B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Технологии коммуникации.</w:t>
            </w:r>
          </w:p>
        </w:tc>
        <w:tc>
          <w:tcPr>
            <w:tcW w:w="1276" w:type="dxa"/>
          </w:tcPr>
          <w:p w:rsidR="00150D0B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150D0B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3" w:type="dxa"/>
          </w:tcPr>
          <w:p w:rsidR="00150D0B" w:rsidRPr="00D04651" w:rsidRDefault="00150D0B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5BC" w:rsidTr="006440E2">
        <w:trPr>
          <w:trHeight w:val="210"/>
        </w:trPr>
        <w:tc>
          <w:tcPr>
            <w:tcW w:w="993" w:type="dxa"/>
          </w:tcPr>
          <w:p w:rsidR="002E75BC" w:rsidRPr="00D04651" w:rsidRDefault="0022533F" w:rsidP="00DE4AC5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6</w:t>
            </w:r>
            <w:r w:rsidR="00F239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2E75BC" w:rsidRPr="00D04651" w:rsidRDefault="00DE2064" w:rsidP="00D04651">
            <w:pPr>
              <w:rPr>
                <w:rFonts w:ascii="Times New Roman" w:hAnsi="Times New Roman"/>
                <w:sz w:val="28"/>
                <w:szCs w:val="28"/>
              </w:rPr>
            </w:pPr>
            <w:r w:rsidRPr="00D04651">
              <w:rPr>
                <w:rFonts w:ascii="Times New Roman" w:hAnsi="Times New Roman"/>
                <w:sz w:val="28"/>
                <w:szCs w:val="28"/>
              </w:rPr>
              <w:t>Структура процесса коммуникации.</w:t>
            </w:r>
          </w:p>
        </w:tc>
        <w:tc>
          <w:tcPr>
            <w:tcW w:w="1276" w:type="dxa"/>
          </w:tcPr>
          <w:p w:rsidR="002E75BC" w:rsidRPr="00D04651" w:rsidRDefault="00E70722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2E75BC" w:rsidRPr="00D04651" w:rsidRDefault="00B56B2A" w:rsidP="00DE4AC5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D0465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3" w:type="dxa"/>
          </w:tcPr>
          <w:p w:rsidR="002E75BC" w:rsidRPr="00D04651" w:rsidRDefault="002E75BC" w:rsidP="00DE4AC5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68AD" w:rsidRPr="006440E2" w:rsidRDefault="008568AD" w:rsidP="006440E2">
      <w:pPr>
        <w:rPr>
          <w:rFonts w:ascii="Times New Roman" w:hAnsi="Times New Roman"/>
          <w:sz w:val="28"/>
          <w:szCs w:val="28"/>
        </w:rPr>
      </w:pPr>
    </w:p>
    <w:sectPr w:rsidR="008568AD" w:rsidRPr="006440E2" w:rsidSect="00E9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DC1"/>
    <w:rsid w:val="000766BD"/>
    <w:rsid w:val="000A23E1"/>
    <w:rsid w:val="000B4598"/>
    <w:rsid w:val="000F043F"/>
    <w:rsid w:val="00147313"/>
    <w:rsid w:val="00150D0B"/>
    <w:rsid w:val="0022533F"/>
    <w:rsid w:val="0026548C"/>
    <w:rsid w:val="002B5357"/>
    <w:rsid w:val="002E75BC"/>
    <w:rsid w:val="003121AA"/>
    <w:rsid w:val="004A6D1B"/>
    <w:rsid w:val="005564BE"/>
    <w:rsid w:val="006440E2"/>
    <w:rsid w:val="006B540E"/>
    <w:rsid w:val="00782DC1"/>
    <w:rsid w:val="008568AD"/>
    <w:rsid w:val="00912992"/>
    <w:rsid w:val="00975FB3"/>
    <w:rsid w:val="009D07E8"/>
    <w:rsid w:val="00A22259"/>
    <w:rsid w:val="00A3060C"/>
    <w:rsid w:val="00A61756"/>
    <w:rsid w:val="00B27582"/>
    <w:rsid w:val="00B56B2A"/>
    <w:rsid w:val="00CC6C16"/>
    <w:rsid w:val="00CC6C17"/>
    <w:rsid w:val="00D04651"/>
    <w:rsid w:val="00DE2064"/>
    <w:rsid w:val="00DE4AC5"/>
    <w:rsid w:val="00E17942"/>
    <w:rsid w:val="00E51624"/>
    <w:rsid w:val="00E70722"/>
    <w:rsid w:val="00E94E49"/>
    <w:rsid w:val="00E97A98"/>
    <w:rsid w:val="00EF42AA"/>
    <w:rsid w:val="00F020A0"/>
    <w:rsid w:val="00F04C3C"/>
    <w:rsid w:val="00F23973"/>
    <w:rsid w:val="00F23BCF"/>
    <w:rsid w:val="00F54845"/>
    <w:rsid w:val="00FB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313"/>
    <w:pPr>
      <w:ind w:left="720"/>
      <w:contextualSpacing/>
    </w:pPr>
  </w:style>
  <w:style w:type="table" w:styleId="a4">
    <w:name w:val="Table Grid"/>
    <w:basedOn w:val="a1"/>
    <w:uiPriority w:val="59"/>
    <w:rsid w:val="0064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1F76-0794-4E2B-B512-7751A47A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23</Pages>
  <Words>6164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4</cp:lastModifiedBy>
  <cp:revision>17</cp:revision>
  <dcterms:created xsi:type="dcterms:W3CDTF">2021-09-19T12:51:00Z</dcterms:created>
  <dcterms:modified xsi:type="dcterms:W3CDTF">2022-10-20T06:39:00Z</dcterms:modified>
</cp:coreProperties>
</file>