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3" w:rsidRDefault="00555173" w:rsidP="0076499D">
      <w:pPr>
        <w:pStyle w:val="20"/>
        <w:shd w:val="clear" w:color="auto" w:fill="auto"/>
        <w:spacing w:after="148" w:line="240" w:lineRule="auto"/>
        <w:ind w:left="440"/>
        <w:jc w:val="center"/>
        <w:rPr>
          <w:rStyle w:val="2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6480810" cy="9243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 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24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499D" w:rsidRPr="005D7E21" w:rsidRDefault="0076499D" w:rsidP="0076499D">
      <w:pPr>
        <w:pStyle w:val="20"/>
        <w:shd w:val="clear" w:color="auto" w:fill="auto"/>
        <w:spacing w:after="148" w:line="240" w:lineRule="auto"/>
        <w:ind w:left="440"/>
        <w:jc w:val="center"/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</w:pPr>
      <w:r w:rsidRPr="005D7E21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записка.</w:t>
      </w:r>
    </w:p>
    <w:p w:rsidR="0076499D" w:rsidRPr="005D7E21" w:rsidRDefault="0076499D" w:rsidP="0076499D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Данная рабочая программа по физике в </w:t>
      </w:r>
      <w:r>
        <w:rPr>
          <w:rFonts w:ascii="Times New Roman" w:hAnsi="Times New Roman"/>
          <w:sz w:val="24"/>
          <w:szCs w:val="24"/>
        </w:rPr>
        <w:t>9</w:t>
      </w:r>
      <w:r w:rsidRPr="005D7E21">
        <w:rPr>
          <w:rFonts w:ascii="Times New Roman" w:hAnsi="Times New Roman"/>
          <w:sz w:val="24"/>
          <w:szCs w:val="24"/>
        </w:rPr>
        <w:t xml:space="preserve"> классе   составлена  в соответствии </w:t>
      </w:r>
      <w:proofErr w:type="gramStart"/>
      <w:r w:rsidRPr="005D7E21">
        <w:rPr>
          <w:rFonts w:ascii="Times New Roman" w:hAnsi="Times New Roman"/>
          <w:sz w:val="24"/>
          <w:szCs w:val="24"/>
        </w:rPr>
        <w:t>с</w:t>
      </w:r>
      <w:proofErr w:type="gramEnd"/>
      <w:r w:rsidRPr="005D7E21">
        <w:rPr>
          <w:rFonts w:ascii="Times New Roman" w:hAnsi="Times New Roman"/>
          <w:sz w:val="24"/>
          <w:szCs w:val="24"/>
        </w:rPr>
        <w:t>:</w:t>
      </w:r>
    </w:p>
    <w:p w:rsidR="0076499D" w:rsidRPr="005D7E21" w:rsidRDefault="0076499D" w:rsidP="0076499D">
      <w:pPr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  <w:u w:val="single"/>
        </w:rPr>
        <w:t>Законы</w:t>
      </w:r>
      <w:r w:rsidRPr="005D7E21">
        <w:rPr>
          <w:rFonts w:ascii="Times New Roman" w:hAnsi="Times New Roman"/>
          <w:sz w:val="24"/>
          <w:szCs w:val="24"/>
        </w:rPr>
        <w:t>:</w:t>
      </w:r>
    </w:p>
    <w:p w:rsidR="0076499D" w:rsidRPr="005D7E21" w:rsidRDefault="0076499D" w:rsidP="0076499D">
      <w:pPr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>-</w:t>
      </w:r>
      <w:r w:rsidRPr="005D7E21">
        <w:rPr>
          <w:rFonts w:ascii="Times New Roman" w:hAnsi="Times New Roman"/>
          <w:bCs/>
          <w:sz w:val="24"/>
          <w:szCs w:val="24"/>
        </w:rPr>
        <w:t xml:space="preserve"> </w:t>
      </w:r>
      <w:r w:rsidRPr="005D7E21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76499D" w:rsidRPr="005D7E21" w:rsidRDefault="0076499D" w:rsidP="0076499D">
      <w:pPr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bCs/>
          <w:sz w:val="24"/>
          <w:szCs w:val="24"/>
        </w:rPr>
        <w:t xml:space="preserve">-Федеральный Государственный образовательный стандарт </w:t>
      </w:r>
      <w:r w:rsidRPr="005D7E21">
        <w:rPr>
          <w:rFonts w:ascii="Times New Roman" w:hAnsi="Times New Roman"/>
          <w:spacing w:val="-1"/>
          <w:sz w:val="24"/>
          <w:szCs w:val="24"/>
        </w:rPr>
        <w:t>основного</w:t>
      </w:r>
      <w:r w:rsidRPr="005D7E21">
        <w:rPr>
          <w:rFonts w:ascii="Times New Roman" w:hAnsi="Times New Roman"/>
          <w:spacing w:val="-3"/>
          <w:sz w:val="24"/>
          <w:szCs w:val="24"/>
        </w:rPr>
        <w:t xml:space="preserve"> общего образования (Приказ МО РФ от 17.12.2010г. № 1897)</w:t>
      </w:r>
    </w:p>
    <w:p w:rsidR="0076499D" w:rsidRPr="005D7E21" w:rsidRDefault="0076499D" w:rsidP="0076499D">
      <w:pPr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5D7E21">
        <w:rPr>
          <w:rFonts w:ascii="Times New Roman" w:hAnsi="Times New Roman"/>
          <w:bCs/>
          <w:kern w:val="36"/>
          <w:sz w:val="24"/>
          <w:szCs w:val="24"/>
          <w:u w:val="single"/>
        </w:rPr>
        <w:t>Постановления</w:t>
      </w:r>
      <w:r w:rsidRPr="005D7E21">
        <w:rPr>
          <w:rFonts w:ascii="Times New Roman" w:hAnsi="Times New Roman"/>
          <w:bCs/>
          <w:kern w:val="36"/>
          <w:sz w:val="24"/>
          <w:szCs w:val="24"/>
        </w:rPr>
        <w:t>:</w:t>
      </w:r>
    </w:p>
    <w:p w:rsidR="0076499D" w:rsidRPr="005D7E21" w:rsidRDefault="0076499D" w:rsidP="0076499D">
      <w:pPr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76499D" w:rsidRPr="005D7E21" w:rsidRDefault="0076499D" w:rsidP="007649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- Авторской программы  Н.С. </w:t>
      </w:r>
      <w:proofErr w:type="spellStart"/>
      <w:r w:rsidRPr="005D7E21">
        <w:rPr>
          <w:rFonts w:ascii="Times New Roman" w:hAnsi="Times New Roman"/>
          <w:sz w:val="24"/>
          <w:szCs w:val="24"/>
        </w:rPr>
        <w:t>Пурышева</w:t>
      </w:r>
      <w:proofErr w:type="spellEnd"/>
      <w:r w:rsidRPr="005D7E21">
        <w:rPr>
          <w:rFonts w:ascii="Times New Roman" w:hAnsi="Times New Roman"/>
          <w:sz w:val="24"/>
          <w:szCs w:val="24"/>
        </w:rPr>
        <w:t xml:space="preserve">, Н.Е. </w:t>
      </w:r>
      <w:proofErr w:type="spellStart"/>
      <w:r w:rsidRPr="005D7E21">
        <w:rPr>
          <w:rFonts w:ascii="Times New Roman" w:hAnsi="Times New Roman"/>
          <w:sz w:val="24"/>
          <w:szCs w:val="24"/>
        </w:rPr>
        <w:t>Важеевская</w:t>
      </w:r>
      <w:proofErr w:type="spellEnd"/>
      <w:r w:rsidRPr="005D7E21">
        <w:rPr>
          <w:rFonts w:ascii="Times New Roman" w:hAnsi="Times New Roman"/>
          <w:sz w:val="24"/>
          <w:szCs w:val="24"/>
        </w:rPr>
        <w:t xml:space="preserve">, из сборника "Физика. 7-9 классы: рабочие программы  / сост. Ф50 Е.Н. Тихонова. </w:t>
      </w:r>
      <w:r>
        <w:rPr>
          <w:rFonts w:ascii="Times New Roman" w:hAnsi="Times New Roman"/>
        </w:rPr>
        <w:t xml:space="preserve">5-е </w:t>
      </w:r>
      <w:proofErr w:type="spellStart"/>
      <w:proofErr w:type="gramStart"/>
      <w:r>
        <w:rPr>
          <w:rFonts w:ascii="Times New Roman" w:hAnsi="Times New Roman"/>
        </w:rPr>
        <w:t>изд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перераб</w:t>
      </w:r>
      <w:proofErr w:type="spellEnd"/>
      <w:r>
        <w:rPr>
          <w:rFonts w:ascii="Times New Roman" w:hAnsi="Times New Roman"/>
        </w:rPr>
        <w:t>.-М: Дрофа, 2017</w:t>
      </w:r>
      <w:r w:rsidRPr="005D7E21">
        <w:rPr>
          <w:rFonts w:ascii="Times New Roman" w:hAnsi="Times New Roman"/>
          <w:sz w:val="24"/>
          <w:szCs w:val="24"/>
        </w:rPr>
        <w:t>. – 400с.;</w:t>
      </w:r>
    </w:p>
    <w:p w:rsidR="0076499D" w:rsidRPr="005D7E21" w:rsidRDefault="0076499D" w:rsidP="007649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- глава 3 Устава МБОУ </w:t>
      </w:r>
      <w:proofErr w:type="spellStart"/>
      <w:r w:rsidRPr="005D7E21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5D7E21">
        <w:rPr>
          <w:rFonts w:ascii="Times New Roman" w:hAnsi="Times New Roman"/>
          <w:sz w:val="24"/>
          <w:szCs w:val="24"/>
        </w:rPr>
        <w:t xml:space="preserve"> СОШ №2;</w:t>
      </w:r>
    </w:p>
    <w:p w:rsidR="0076499D" w:rsidRPr="005D7E21" w:rsidRDefault="0076499D" w:rsidP="0076499D">
      <w:pPr>
        <w:contextualSpacing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-Календарный учебный  график  </w:t>
      </w:r>
      <w:r>
        <w:rPr>
          <w:rFonts w:ascii="Times New Roman" w:hAnsi="Times New Roman"/>
        </w:rPr>
        <w:t xml:space="preserve"> МБОУ </w:t>
      </w:r>
      <w:proofErr w:type="spellStart"/>
      <w:r>
        <w:rPr>
          <w:rFonts w:ascii="Times New Roman" w:hAnsi="Times New Roman"/>
        </w:rPr>
        <w:t>Заветинской</w:t>
      </w:r>
      <w:proofErr w:type="spellEnd"/>
      <w:r>
        <w:rPr>
          <w:rFonts w:ascii="Times New Roman" w:hAnsi="Times New Roman"/>
        </w:rPr>
        <w:t xml:space="preserve"> СОШ №2 на 2022-2023</w:t>
      </w:r>
      <w:r w:rsidRPr="005D7E21">
        <w:rPr>
          <w:rFonts w:ascii="Times New Roman" w:hAnsi="Times New Roman"/>
          <w:sz w:val="24"/>
          <w:szCs w:val="24"/>
        </w:rPr>
        <w:t xml:space="preserve"> учебный год.</w:t>
      </w:r>
    </w:p>
    <w:p w:rsidR="0076499D" w:rsidRPr="005D7E21" w:rsidRDefault="0076499D" w:rsidP="0076499D">
      <w:pPr>
        <w:contextualSpacing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>-Учебный план</w:t>
      </w:r>
      <w:r>
        <w:rPr>
          <w:rFonts w:ascii="Times New Roman" w:hAnsi="Times New Roman"/>
        </w:rPr>
        <w:t xml:space="preserve"> МБОУ </w:t>
      </w:r>
      <w:proofErr w:type="spellStart"/>
      <w:r>
        <w:rPr>
          <w:rFonts w:ascii="Times New Roman" w:hAnsi="Times New Roman"/>
        </w:rPr>
        <w:t>Заветинской</w:t>
      </w:r>
      <w:proofErr w:type="spellEnd"/>
      <w:r>
        <w:rPr>
          <w:rFonts w:ascii="Times New Roman" w:hAnsi="Times New Roman"/>
        </w:rPr>
        <w:t xml:space="preserve"> СОШ №2 на 2022-2023</w:t>
      </w:r>
      <w:r w:rsidRPr="005D7E21">
        <w:rPr>
          <w:rFonts w:ascii="Times New Roman" w:hAnsi="Times New Roman"/>
          <w:sz w:val="24"/>
          <w:szCs w:val="24"/>
        </w:rPr>
        <w:t xml:space="preserve"> учебный год.</w:t>
      </w:r>
    </w:p>
    <w:p w:rsidR="0076499D" w:rsidRPr="005D7E21" w:rsidRDefault="0076499D" w:rsidP="0076499D">
      <w:pPr>
        <w:rPr>
          <w:rFonts w:ascii="Times New Roman" w:hAnsi="Times New Roman"/>
          <w:bCs/>
          <w:sz w:val="24"/>
          <w:szCs w:val="24"/>
        </w:rPr>
      </w:pPr>
      <w:r w:rsidRPr="005D7E21">
        <w:rPr>
          <w:rFonts w:ascii="Times New Roman" w:hAnsi="Times New Roman"/>
          <w:spacing w:val="-3"/>
          <w:sz w:val="24"/>
          <w:szCs w:val="24"/>
        </w:rPr>
        <w:t xml:space="preserve">-Основная образовательная </w:t>
      </w:r>
      <w:r w:rsidRPr="005D7E21">
        <w:rPr>
          <w:rFonts w:ascii="Times New Roman" w:hAnsi="Times New Roman"/>
          <w:spacing w:val="-1"/>
          <w:sz w:val="24"/>
          <w:szCs w:val="24"/>
        </w:rPr>
        <w:t>программа основного</w:t>
      </w:r>
      <w:r>
        <w:rPr>
          <w:rFonts w:ascii="Times New Roman" w:hAnsi="Times New Roman"/>
          <w:spacing w:val="-3"/>
        </w:rPr>
        <w:t xml:space="preserve"> общего образования на 2022-2023</w:t>
      </w:r>
      <w:r w:rsidRPr="005D7E21">
        <w:rPr>
          <w:rFonts w:ascii="Times New Roman" w:hAnsi="Times New Roman"/>
          <w:spacing w:val="-3"/>
          <w:sz w:val="24"/>
          <w:szCs w:val="24"/>
        </w:rPr>
        <w:t xml:space="preserve"> учебный год, утвержденная приказом от 31.08.2017г. № 86</w:t>
      </w:r>
    </w:p>
    <w:p w:rsidR="00DA7533" w:rsidRPr="0076499D" w:rsidRDefault="00DA7533" w:rsidP="00042EAC">
      <w:pPr>
        <w:ind w:right="-801"/>
        <w:jc w:val="center"/>
        <w:rPr>
          <w:rFonts w:ascii="Times New Roman" w:hAnsi="Times New Roman"/>
          <w:b/>
          <w:sz w:val="24"/>
          <w:szCs w:val="24"/>
        </w:rPr>
      </w:pPr>
    </w:p>
    <w:p w:rsidR="00042EAC" w:rsidRPr="0076499D" w:rsidRDefault="00042EAC" w:rsidP="00042EAC">
      <w:pPr>
        <w:ind w:right="-801"/>
        <w:jc w:val="center"/>
        <w:rPr>
          <w:rFonts w:ascii="Times New Roman" w:hAnsi="Times New Roman"/>
          <w:b/>
          <w:sz w:val="24"/>
          <w:szCs w:val="24"/>
        </w:rPr>
      </w:pPr>
      <w:r w:rsidRPr="0076499D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042EAC" w:rsidRPr="0076499D" w:rsidRDefault="00042EAC" w:rsidP="00042EAC">
      <w:pPr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6499D">
        <w:rPr>
          <w:rFonts w:ascii="Times New Roman" w:hAnsi="Times New Roman"/>
          <w:sz w:val="24"/>
          <w:szCs w:val="24"/>
        </w:rPr>
        <w:t xml:space="preserve">   </w:t>
      </w:r>
      <w:r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В учебном плане на изучение физики в 9 классе отводится 2ч в неделю, что со</w:t>
      </w:r>
      <w:r w:rsid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ставляет 102</w:t>
      </w:r>
      <w:r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 ч за год, фактически по учебно-годо</w:t>
      </w:r>
      <w:r w:rsid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вому графику школы составляет 98</w:t>
      </w:r>
      <w:r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ч, так как госуд</w:t>
      </w:r>
      <w:r w:rsidR="00CF2BBA"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арственные праздники</w:t>
      </w:r>
      <w:r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 8 марта</w:t>
      </w:r>
      <w:r w:rsidR="00CF2BBA"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1 мая, 8 мая и 9 мая</w:t>
      </w:r>
      <w:r w:rsidR="00CF2BBA"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 апреля</w:t>
      </w:r>
      <w:r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 приходятся на </w:t>
      </w:r>
      <w:r w:rsid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среду, понедельник, вторник и среду соответственно</w:t>
      </w:r>
      <w:r w:rsidRPr="0076499D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. В эти дни уроки по расписанию.</w:t>
      </w:r>
    </w:p>
    <w:p w:rsidR="00042EAC" w:rsidRPr="0076499D" w:rsidRDefault="00042EAC" w:rsidP="00840A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6499D">
        <w:rPr>
          <w:rFonts w:ascii="Times New Roman" w:hAnsi="Times New Roman"/>
          <w:sz w:val="24"/>
          <w:szCs w:val="24"/>
        </w:rPr>
        <w:t xml:space="preserve">На первом уроке в сентябре и первом уроке в январе учебного года с </w:t>
      </w:r>
      <w:r w:rsidR="00840AE5" w:rsidRPr="0076499D">
        <w:rPr>
          <w:rFonts w:ascii="Times New Roman" w:hAnsi="Times New Roman"/>
          <w:sz w:val="24"/>
          <w:szCs w:val="24"/>
        </w:rPr>
        <w:t>обу</w:t>
      </w:r>
      <w:r w:rsidRPr="0076499D">
        <w:rPr>
          <w:rFonts w:ascii="Times New Roman" w:hAnsi="Times New Roman"/>
          <w:sz w:val="24"/>
          <w:szCs w:val="24"/>
        </w:rPr>
        <w:t>ча</w:t>
      </w:r>
      <w:r w:rsidR="00840AE5" w:rsidRPr="0076499D">
        <w:rPr>
          <w:rFonts w:ascii="Times New Roman" w:hAnsi="Times New Roman"/>
          <w:sz w:val="24"/>
          <w:szCs w:val="24"/>
        </w:rPr>
        <w:t>ю</w:t>
      </w:r>
      <w:r w:rsidRPr="0076499D">
        <w:rPr>
          <w:rFonts w:ascii="Times New Roman" w:hAnsi="Times New Roman"/>
          <w:sz w:val="24"/>
          <w:szCs w:val="24"/>
        </w:rPr>
        <w:t xml:space="preserve">щимися 9 класса проводится вводный инструктаж по технике безопасности в кабинете физики. </w:t>
      </w:r>
    </w:p>
    <w:p w:rsidR="00042EAC" w:rsidRPr="0076499D" w:rsidRDefault="00042EAC" w:rsidP="00840AE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6499D">
        <w:rPr>
          <w:rFonts w:ascii="Times New Roman" w:hAnsi="Times New Roman"/>
          <w:sz w:val="24"/>
          <w:szCs w:val="24"/>
        </w:rPr>
        <w:t>Текущий инструктаж по ТБ проводится перед каждой лабораторной работой.</w:t>
      </w:r>
    </w:p>
    <w:p w:rsidR="003E70F2" w:rsidRPr="0076499D" w:rsidRDefault="003E70F2" w:rsidP="003E70F2">
      <w:pPr>
        <w:pStyle w:val="20"/>
        <w:shd w:val="clear" w:color="auto" w:fill="auto"/>
        <w:spacing w:after="143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Pr="0076499D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Учебно - методический комплект.</w:t>
      </w:r>
    </w:p>
    <w:p w:rsidR="003E70F2" w:rsidRPr="0076499D" w:rsidRDefault="003E70F2" w:rsidP="00840AE5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4"/>
          <w:szCs w:val="24"/>
        </w:rPr>
      </w:pPr>
      <w:proofErr w:type="spellStart"/>
      <w:r w:rsidRPr="0076499D">
        <w:rPr>
          <w:rStyle w:val="12"/>
          <w:color w:val="000000"/>
          <w:sz w:val="24"/>
          <w:szCs w:val="24"/>
        </w:rPr>
        <w:t>Пурыше</w:t>
      </w:r>
      <w:r w:rsidR="00A30F94" w:rsidRPr="0076499D">
        <w:rPr>
          <w:rStyle w:val="12"/>
          <w:color w:val="000000"/>
          <w:sz w:val="24"/>
          <w:szCs w:val="24"/>
        </w:rPr>
        <w:t>ва</w:t>
      </w:r>
      <w:proofErr w:type="spellEnd"/>
      <w:r w:rsidR="00A30F94" w:rsidRPr="0076499D">
        <w:rPr>
          <w:rStyle w:val="12"/>
          <w:color w:val="000000"/>
          <w:sz w:val="24"/>
          <w:szCs w:val="24"/>
        </w:rPr>
        <w:t xml:space="preserve"> Н.С, </w:t>
      </w:r>
      <w:proofErr w:type="spellStart"/>
      <w:r w:rsidR="00A30F94" w:rsidRPr="0076499D">
        <w:rPr>
          <w:rStyle w:val="12"/>
          <w:color w:val="000000"/>
          <w:sz w:val="24"/>
          <w:szCs w:val="24"/>
        </w:rPr>
        <w:t>Важеевская</w:t>
      </w:r>
      <w:proofErr w:type="spellEnd"/>
      <w:r w:rsidR="00A30F94" w:rsidRPr="0076499D">
        <w:rPr>
          <w:rStyle w:val="12"/>
          <w:color w:val="000000"/>
          <w:sz w:val="24"/>
          <w:szCs w:val="24"/>
        </w:rPr>
        <w:t xml:space="preserve"> Н.Е. физика 9</w:t>
      </w:r>
      <w:r w:rsidRPr="0076499D">
        <w:rPr>
          <w:rStyle w:val="12"/>
          <w:color w:val="000000"/>
          <w:sz w:val="24"/>
          <w:szCs w:val="24"/>
        </w:rPr>
        <w:t xml:space="preserve"> класс ;</w:t>
      </w:r>
      <w:r w:rsidR="0076499D">
        <w:rPr>
          <w:rStyle w:val="12"/>
          <w:color w:val="000000"/>
          <w:sz w:val="24"/>
          <w:szCs w:val="24"/>
        </w:rPr>
        <w:t xml:space="preserve"> учебник - М: Дрофа,2020</w:t>
      </w:r>
      <w:r w:rsidRPr="0076499D">
        <w:rPr>
          <w:rStyle w:val="12"/>
          <w:color w:val="000000"/>
          <w:sz w:val="24"/>
          <w:szCs w:val="24"/>
        </w:rPr>
        <w:t xml:space="preserve"> г.</w:t>
      </w:r>
    </w:p>
    <w:p w:rsidR="003E70F2" w:rsidRPr="0076499D" w:rsidRDefault="003E70F2" w:rsidP="00840AE5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rStyle w:val="12"/>
          <w:color w:val="000000"/>
          <w:sz w:val="24"/>
          <w:szCs w:val="24"/>
        </w:rPr>
      </w:pPr>
      <w:proofErr w:type="spellStart"/>
      <w:r w:rsidRPr="0076499D">
        <w:rPr>
          <w:rStyle w:val="12"/>
          <w:color w:val="000000"/>
          <w:sz w:val="24"/>
          <w:szCs w:val="24"/>
        </w:rPr>
        <w:t>Лукашик</w:t>
      </w:r>
      <w:proofErr w:type="spellEnd"/>
      <w:r w:rsidRPr="0076499D">
        <w:rPr>
          <w:rStyle w:val="12"/>
          <w:color w:val="000000"/>
          <w:sz w:val="24"/>
          <w:szCs w:val="24"/>
        </w:rPr>
        <w:t xml:space="preserve"> В.И., Иванова Е.В. сборник задач для </w:t>
      </w:r>
      <w:r w:rsidR="0076499D">
        <w:rPr>
          <w:rStyle w:val="12"/>
          <w:color w:val="000000"/>
          <w:sz w:val="24"/>
          <w:szCs w:val="24"/>
        </w:rPr>
        <w:t>7-9 классов- М: Просвещение 2019</w:t>
      </w:r>
      <w:r w:rsidRPr="0076499D">
        <w:rPr>
          <w:rStyle w:val="12"/>
          <w:color w:val="000000"/>
          <w:sz w:val="24"/>
          <w:szCs w:val="24"/>
        </w:rPr>
        <w:t xml:space="preserve"> г.</w:t>
      </w:r>
    </w:p>
    <w:p w:rsidR="00840AE5" w:rsidRPr="0076499D" w:rsidRDefault="00840AE5" w:rsidP="00840AE5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4"/>
          <w:szCs w:val="24"/>
        </w:rPr>
      </w:pPr>
      <w:r w:rsidRPr="0076499D">
        <w:rPr>
          <w:sz w:val="24"/>
          <w:szCs w:val="24"/>
        </w:rPr>
        <w:t xml:space="preserve">Физика. 7-9 классы: рабочие программы  / сост. Ф50 Е.Н. Тихонова. </w:t>
      </w:r>
      <w:r w:rsidR="0076499D">
        <w:rPr>
          <w:sz w:val="24"/>
          <w:szCs w:val="24"/>
        </w:rPr>
        <w:t xml:space="preserve">5-е </w:t>
      </w:r>
      <w:proofErr w:type="spellStart"/>
      <w:r w:rsidR="0076499D">
        <w:rPr>
          <w:sz w:val="24"/>
          <w:szCs w:val="24"/>
        </w:rPr>
        <w:t>изд</w:t>
      </w:r>
      <w:proofErr w:type="spellEnd"/>
      <w:r w:rsidR="0076499D">
        <w:rPr>
          <w:sz w:val="24"/>
          <w:szCs w:val="24"/>
        </w:rPr>
        <w:t xml:space="preserve">, </w:t>
      </w:r>
      <w:proofErr w:type="spellStart"/>
      <w:r w:rsidR="0076499D">
        <w:rPr>
          <w:sz w:val="24"/>
          <w:szCs w:val="24"/>
        </w:rPr>
        <w:t>перераб</w:t>
      </w:r>
      <w:proofErr w:type="spellEnd"/>
      <w:r w:rsidR="0076499D">
        <w:rPr>
          <w:sz w:val="24"/>
          <w:szCs w:val="24"/>
        </w:rPr>
        <w:t>.-М: Дрофа, 2017</w:t>
      </w:r>
      <w:r w:rsidRPr="0076499D">
        <w:rPr>
          <w:sz w:val="24"/>
          <w:szCs w:val="24"/>
        </w:rPr>
        <w:t>. – 400с.</w:t>
      </w:r>
    </w:p>
    <w:p w:rsidR="00840AE5" w:rsidRPr="0076499D" w:rsidRDefault="00840AE5" w:rsidP="00840AE5">
      <w:pPr>
        <w:pStyle w:val="a4"/>
        <w:shd w:val="clear" w:color="auto" w:fill="auto"/>
        <w:tabs>
          <w:tab w:val="left" w:pos="270"/>
        </w:tabs>
        <w:spacing w:before="0" w:after="0" w:line="276" w:lineRule="auto"/>
        <w:ind w:left="284" w:hanging="284"/>
        <w:jc w:val="both"/>
        <w:rPr>
          <w:sz w:val="24"/>
          <w:szCs w:val="24"/>
        </w:rPr>
      </w:pPr>
      <w:r w:rsidRPr="0076499D">
        <w:rPr>
          <w:sz w:val="24"/>
          <w:szCs w:val="24"/>
        </w:rPr>
        <w:t xml:space="preserve">Методическое пособие к учебнику Н.С </w:t>
      </w:r>
      <w:proofErr w:type="spellStart"/>
      <w:r w:rsidRPr="0076499D">
        <w:rPr>
          <w:sz w:val="24"/>
          <w:szCs w:val="24"/>
        </w:rPr>
        <w:t>Пурышева</w:t>
      </w:r>
      <w:proofErr w:type="spellEnd"/>
      <w:r w:rsidRPr="0076499D">
        <w:rPr>
          <w:sz w:val="24"/>
          <w:szCs w:val="24"/>
        </w:rPr>
        <w:t xml:space="preserve">, Н.Е. </w:t>
      </w:r>
      <w:proofErr w:type="spellStart"/>
      <w:r w:rsidRPr="0076499D">
        <w:rPr>
          <w:sz w:val="24"/>
          <w:szCs w:val="24"/>
        </w:rPr>
        <w:t>Важеевская</w:t>
      </w:r>
      <w:proofErr w:type="spellEnd"/>
      <w:r w:rsidRPr="0076499D">
        <w:rPr>
          <w:sz w:val="24"/>
          <w:szCs w:val="24"/>
        </w:rPr>
        <w:t>. – М.: Дрофа, 2015. – 127, (1)</w:t>
      </w:r>
      <w:r w:rsidRPr="0076499D">
        <w:rPr>
          <w:sz w:val="24"/>
          <w:szCs w:val="24"/>
          <w:lang w:val="en-US"/>
        </w:rPr>
        <w:t>c</w:t>
      </w:r>
      <w:r w:rsidRPr="0076499D">
        <w:rPr>
          <w:sz w:val="24"/>
          <w:szCs w:val="24"/>
        </w:rPr>
        <w:t>.</w:t>
      </w:r>
    </w:p>
    <w:p w:rsidR="00042EAC" w:rsidRPr="0076499D" w:rsidRDefault="00042EAC" w:rsidP="003E70F2">
      <w:pPr>
        <w:pStyle w:val="a4"/>
        <w:shd w:val="clear" w:color="auto" w:fill="auto"/>
        <w:tabs>
          <w:tab w:val="left" w:pos="270"/>
        </w:tabs>
        <w:spacing w:before="0" w:after="548" w:line="276" w:lineRule="auto"/>
        <w:ind w:left="284"/>
        <w:jc w:val="both"/>
        <w:rPr>
          <w:rStyle w:val="12"/>
          <w:color w:val="000000"/>
          <w:sz w:val="24"/>
          <w:szCs w:val="24"/>
        </w:rPr>
      </w:pPr>
    </w:p>
    <w:p w:rsidR="00840AE5" w:rsidRPr="0076499D" w:rsidRDefault="00840AE5" w:rsidP="00840AE5">
      <w:pPr>
        <w:pStyle w:val="a4"/>
        <w:shd w:val="clear" w:color="auto" w:fill="auto"/>
        <w:spacing w:before="0" w:after="0" w:line="240" w:lineRule="auto"/>
        <w:ind w:left="20"/>
        <w:jc w:val="center"/>
        <w:rPr>
          <w:rStyle w:val="12"/>
          <w:b/>
          <w:sz w:val="24"/>
          <w:szCs w:val="24"/>
        </w:rPr>
      </w:pPr>
      <w:r w:rsidRPr="0076499D">
        <w:rPr>
          <w:rStyle w:val="12"/>
          <w:b/>
          <w:sz w:val="24"/>
          <w:szCs w:val="24"/>
        </w:rPr>
        <w:lastRenderedPageBreak/>
        <w:t>Цели изучения физики в 9 классе:</w:t>
      </w: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left="60" w:firstLine="220"/>
        <w:rPr>
          <w:color w:val="000000"/>
          <w:sz w:val="24"/>
          <w:szCs w:val="24"/>
        </w:rPr>
      </w:pP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left="6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Целями обучения физике на данном этапе физического образования являются:</w:t>
      </w:r>
    </w:p>
    <w:p w:rsidR="00840AE5" w:rsidRPr="0076499D" w:rsidRDefault="00840AE5" w:rsidP="00840AE5">
      <w:pPr>
        <w:pStyle w:val="5"/>
        <w:numPr>
          <w:ilvl w:val="0"/>
          <w:numId w:val="1"/>
        </w:numPr>
        <w:shd w:val="clear" w:color="auto" w:fill="auto"/>
        <w:tabs>
          <w:tab w:val="left" w:pos="468"/>
        </w:tabs>
        <w:spacing w:line="240" w:lineRule="auto"/>
        <w:ind w:left="60" w:right="4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 xml:space="preserve">формирование у обучающихся знаний основ физики: экспериментальных фактов, понятий, законов, элементов физических теорий (механики, молекулярно-кинетической, электродинамики, квантовой физики); подготовка к формированию у школьников целостных представлений о современной физической картине мира; формирование знаний о методах познания в физике </w:t>
      </w:r>
      <w:r w:rsidRPr="0076499D">
        <w:rPr>
          <w:rStyle w:val="1"/>
        </w:rPr>
        <w:t xml:space="preserve">- </w:t>
      </w:r>
      <w:r w:rsidRPr="0076499D">
        <w:rPr>
          <w:color w:val="000000"/>
          <w:sz w:val="24"/>
          <w:szCs w:val="24"/>
        </w:rPr>
        <w:t>теоретическом и экспериментальном, о роли и месте теории и эксперимента в научном познании, о соотношении теории и эксперимента;</w:t>
      </w:r>
    </w:p>
    <w:p w:rsidR="00840AE5" w:rsidRPr="0076499D" w:rsidRDefault="00840AE5" w:rsidP="00840AE5">
      <w:pPr>
        <w:pStyle w:val="5"/>
        <w:numPr>
          <w:ilvl w:val="0"/>
          <w:numId w:val="1"/>
        </w:numPr>
        <w:shd w:val="clear" w:color="auto" w:fill="auto"/>
        <w:tabs>
          <w:tab w:val="left" w:pos="468"/>
        </w:tabs>
        <w:spacing w:line="240" w:lineRule="auto"/>
        <w:ind w:left="60" w:right="4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формирование: знаний о физических основах устройства и функционирования технических объектов, экспериментальных умений, научного мировоззрения (представлений о материи, ее видах, о движении материи и его формах, о пространстве и времени, о роли опыта в процессе научного познания и истинности знания, о причинно-следственных отношениях); представлений о роли физики в жизни общества (влияние развития физики на технический прогресс, возникновение и решение экологических проблем);</w:t>
      </w:r>
    </w:p>
    <w:p w:rsidR="00840AE5" w:rsidRPr="0076499D" w:rsidRDefault="00840AE5" w:rsidP="00840AE5">
      <w:pPr>
        <w:pStyle w:val="5"/>
        <w:numPr>
          <w:ilvl w:val="0"/>
          <w:numId w:val="1"/>
        </w:numPr>
        <w:shd w:val="clear" w:color="auto" w:fill="auto"/>
        <w:tabs>
          <w:tab w:val="left" w:pos="468"/>
        </w:tabs>
        <w:spacing w:line="240" w:lineRule="auto"/>
        <w:ind w:left="60" w:right="4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развитие у обучающихся функциональных механизмов психики: восприятия, мышления (эмпирического и теоретического, логического и диалектического), памяти, речи, воображения;</w:t>
      </w:r>
    </w:p>
    <w:p w:rsidR="00840AE5" w:rsidRPr="0076499D" w:rsidRDefault="00840AE5" w:rsidP="00840AE5">
      <w:pPr>
        <w:pStyle w:val="5"/>
        <w:numPr>
          <w:ilvl w:val="0"/>
          <w:numId w:val="1"/>
        </w:numPr>
        <w:shd w:val="clear" w:color="auto" w:fill="auto"/>
        <w:tabs>
          <w:tab w:val="left" w:pos="468"/>
        </w:tabs>
        <w:spacing w:line="240" w:lineRule="auto"/>
        <w:ind w:left="60" w:right="4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 xml:space="preserve">формирование и развитие свойств личности: творческих способностей, интереса к изучению физики, самостоятельности, </w:t>
      </w:r>
      <w:proofErr w:type="spellStart"/>
      <w:r w:rsidRPr="0076499D">
        <w:rPr>
          <w:color w:val="000000"/>
          <w:sz w:val="24"/>
          <w:szCs w:val="24"/>
        </w:rPr>
        <w:t>коммуникативности</w:t>
      </w:r>
      <w:proofErr w:type="spellEnd"/>
      <w:r w:rsidRPr="0076499D">
        <w:rPr>
          <w:color w:val="000000"/>
          <w:sz w:val="24"/>
          <w:szCs w:val="24"/>
        </w:rPr>
        <w:t>, критичности, рефлексии.</w:t>
      </w: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left="60" w:right="4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Курс физики 9 класса носит экспериментальный характер. В нем изучаются элементы физических теорий. Кроме того, появляется возможность продемонстрировать эвристическую роль теории, предсказывая протекание некоторых процессов или возможные свойства тел. Содержание курса и характер изложения материала дают возможность познакомить обучающихся с теоретическими методами познания. Расширяются представления обучающихся об идеализированных моделях.</w:t>
      </w: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left="60" w:right="40" w:firstLine="2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 xml:space="preserve">Требования к уровню подготовки направлены на реализацию </w:t>
      </w:r>
      <w:proofErr w:type="spellStart"/>
      <w:r w:rsidRPr="0076499D">
        <w:rPr>
          <w:color w:val="000000"/>
          <w:sz w:val="24"/>
          <w:szCs w:val="24"/>
        </w:rPr>
        <w:t>деятельностного</w:t>
      </w:r>
      <w:proofErr w:type="spellEnd"/>
      <w:r w:rsidRPr="0076499D">
        <w:rPr>
          <w:color w:val="000000"/>
          <w:sz w:val="24"/>
          <w:szCs w:val="24"/>
        </w:rPr>
        <w:t xml:space="preserve"> и </w:t>
      </w:r>
      <w:proofErr w:type="spellStart"/>
      <w:r w:rsidRPr="0076499D">
        <w:rPr>
          <w:color w:val="000000"/>
          <w:sz w:val="24"/>
          <w:szCs w:val="24"/>
        </w:rPr>
        <w:t>личиостно</w:t>
      </w:r>
      <w:proofErr w:type="spellEnd"/>
      <w:r w:rsidRPr="0076499D">
        <w:rPr>
          <w:color w:val="000000"/>
          <w:sz w:val="24"/>
          <w:szCs w:val="24"/>
        </w:rPr>
        <w:t>- ориентированного подходов, освоение обучающимися интеллектуальной и практической деятельности,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840AE5" w:rsidRPr="0076499D" w:rsidRDefault="00840AE5" w:rsidP="00840AE5">
      <w:pPr>
        <w:pStyle w:val="5"/>
        <w:shd w:val="clear" w:color="auto" w:fill="auto"/>
        <w:spacing w:after="420" w:line="240" w:lineRule="auto"/>
        <w:ind w:left="60" w:right="40" w:firstLine="220"/>
        <w:rPr>
          <w:rStyle w:val="21"/>
          <w:color w:val="auto"/>
          <w:u w:val="none"/>
          <w:shd w:val="clear" w:color="auto" w:fill="auto"/>
        </w:rPr>
      </w:pPr>
      <w:r w:rsidRPr="0076499D">
        <w:rPr>
          <w:color w:val="000000"/>
          <w:sz w:val="24"/>
          <w:szCs w:val="24"/>
        </w:rPr>
        <w:t>Обучающиеся должны понимать смысл изучаемых физических понятий, величин и законов; описывать и объяснять физические явления, представлять результаты измерений с помощью таблиц, графиков и выявлять на этой основе эмпирические зависимости, решать задачи на применение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left="60" w:firstLine="420"/>
        <w:rPr>
          <w:rStyle w:val="21"/>
        </w:rPr>
      </w:pP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left="60" w:firstLine="420"/>
        <w:rPr>
          <w:sz w:val="24"/>
          <w:szCs w:val="24"/>
        </w:rPr>
      </w:pPr>
      <w:r w:rsidRPr="0076499D">
        <w:rPr>
          <w:rStyle w:val="21"/>
        </w:rPr>
        <w:t>В задачи обучения физике входят:</w:t>
      </w:r>
    </w:p>
    <w:p w:rsidR="00840AE5" w:rsidRPr="0076499D" w:rsidRDefault="00840AE5" w:rsidP="00840AE5">
      <w:pPr>
        <w:pStyle w:val="5"/>
        <w:numPr>
          <w:ilvl w:val="0"/>
          <w:numId w:val="2"/>
        </w:numPr>
        <w:shd w:val="clear" w:color="auto" w:fill="auto"/>
        <w:tabs>
          <w:tab w:val="left" w:pos="689"/>
        </w:tabs>
        <w:spacing w:line="240" w:lineRule="auto"/>
        <w:ind w:left="60" w:right="40" w:firstLine="4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развитие мышления обучающихся, формирование у них умений самостоятельно приобретать и применять знания, наблюдать и объяснять физические явления;</w:t>
      </w:r>
    </w:p>
    <w:p w:rsidR="00840AE5" w:rsidRPr="0076499D" w:rsidRDefault="00840AE5" w:rsidP="00840AE5">
      <w:pPr>
        <w:pStyle w:val="5"/>
        <w:numPr>
          <w:ilvl w:val="0"/>
          <w:numId w:val="2"/>
        </w:numPr>
        <w:shd w:val="clear" w:color="auto" w:fill="auto"/>
        <w:tabs>
          <w:tab w:val="left" w:pos="689"/>
        </w:tabs>
        <w:spacing w:line="240" w:lineRule="auto"/>
        <w:ind w:left="60" w:right="40" w:firstLine="4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840AE5" w:rsidRPr="0076499D" w:rsidRDefault="00840AE5" w:rsidP="00840AE5">
      <w:pPr>
        <w:pStyle w:val="5"/>
        <w:numPr>
          <w:ilvl w:val="0"/>
          <w:numId w:val="2"/>
        </w:numPr>
        <w:shd w:val="clear" w:color="auto" w:fill="auto"/>
        <w:tabs>
          <w:tab w:val="left" w:pos="689"/>
        </w:tabs>
        <w:spacing w:line="240" w:lineRule="auto"/>
        <w:ind w:left="60" w:right="40" w:firstLine="4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840AE5" w:rsidRPr="0076499D" w:rsidRDefault="00840AE5" w:rsidP="00840AE5">
      <w:pPr>
        <w:pStyle w:val="5"/>
        <w:numPr>
          <w:ilvl w:val="0"/>
          <w:numId w:val="2"/>
        </w:numPr>
        <w:shd w:val="clear" w:color="auto" w:fill="auto"/>
        <w:tabs>
          <w:tab w:val="left" w:pos="689"/>
        </w:tabs>
        <w:spacing w:line="240" w:lineRule="auto"/>
        <w:ind w:left="60" w:right="-1" w:firstLine="420"/>
        <w:jc w:val="left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840AE5" w:rsidRPr="0076499D" w:rsidRDefault="00840AE5" w:rsidP="00840AE5">
      <w:pPr>
        <w:pStyle w:val="5"/>
        <w:shd w:val="clear" w:color="auto" w:fill="auto"/>
        <w:spacing w:line="240" w:lineRule="auto"/>
        <w:ind w:firstLine="4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Учебная программа по физике для основной общеобразовательной школы составлена на основе обязательного минимума содержания физического образования.</w:t>
      </w:r>
    </w:p>
    <w:p w:rsidR="00840AE5" w:rsidRPr="0076499D" w:rsidRDefault="00840AE5" w:rsidP="003E70F2">
      <w:pPr>
        <w:pStyle w:val="a4"/>
        <w:shd w:val="clear" w:color="auto" w:fill="auto"/>
        <w:tabs>
          <w:tab w:val="left" w:pos="270"/>
        </w:tabs>
        <w:spacing w:before="0" w:after="548" w:line="276" w:lineRule="auto"/>
        <w:ind w:left="284"/>
        <w:jc w:val="both"/>
        <w:rPr>
          <w:rStyle w:val="12"/>
          <w:color w:val="000000"/>
          <w:sz w:val="24"/>
          <w:szCs w:val="24"/>
        </w:rPr>
      </w:pPr>
    </w:p>
    <w:p w:rsidR="00042EAC" w:rsidRPr="0076499D" w:rsidRDefault="00042EAC" w:rsidP="00042EAC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Структура курса «Физика» 9 класс.</w:t>
      </w:r>
    </w:p>
    <w:p w:rsidR="00042EAC" w:rsidRPr="0076499D" w:rsidRDefault="00042EAC" w:rsidP="00042EAC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323"/>
        <w:gridCol w:w="2073"/>
        <w:gridCol w:w="2131"/>
        <w:gridCol w:w="2084"/>
      </w:tblGrid>
      <w:tr w:rsidR="00042EAC" w:rsidRPr="0076499D" w:rsidTr="00042EAC">
        <w:tc>
          <w:tcPr>
            <w:tcW w:w="810" w:type="dxa"/>
            <w:vMerge w:val="restart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3" w:type="dxa"/>
            <w:vMerge w:val="restart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288" w:type="dxa"/>
            <w:gridSpan w:val="3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2EAC" w:rsidRPr="0076499D" w:rsidTr="00042EAC">
        <w:tc>
          <w:tcPr>
            <w:tcW w:w="810" w:type="dxa"/>
            <w:vMerge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vMerge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2131" w:type="dxa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2084" w:type="dxa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35D70" w:rsidRPr="0076499D" w:rsidTr="00042EAC">
        <w:tc>
          <w:tcPr>
            <w:tcW w:w="810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Законы механики.</w:t>
            </w:r>
          </w:p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7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6499D">
              <w:rPr>
                <w:rStyle w:val="15pt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35D70" w:rsidRPr="0076499D" w:rsidTr="00042EAC">
        <w:tc>
          <w:tcPr>
            <w:tcW w:w="810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Механические колебания и волны.</w:t>
            </w:r>
          </w:p>
        </w:tc>
        <w:tc>
          <w:tcPr>
            <w:tcW w:w="207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6499D">
              <w:rPr>
                <w:rStyle w:val="15pt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35D70" w:rsidRPr="0076499D" w:rsidTr="00042EAC">
        <w:tc>
          <w:tcPr>
            <w:tcW w:w="810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Электромагнитные явления</w:t>
            </w:r>
          </w:p>
        </w:tc>
        <w:tc>
          <w:tcPr>
            <w:tcW w:w="207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6499D">
              <w:rPr>
                <w:rStyle w:val="15pt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31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35D70" w:rsidRPr="0076499D" w:rsidTr="00042EAC">
        <w:tc>
          <w:tcPr>
            <w:tcW w:w="810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Электромагнитные колебания и волны</w:t>
            </w:r>
          </w:p>
        </w:tc>
        <w:tc>
          <w:tcPr>
            <w:tcW w:w="207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6499D">
              <w:rPr>
                <w:rStyle w:val="15pt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31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35D70" w:rsidRPr="0076499D" w:rsidTr="00042EAC">
        <w:tc>
          <w:tcPr>
            <w:tcW w:w="810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Элементы квантовой физики</w:t>
            </w:r>
          </w:p>
        </w:tc>
        <w:tc>
          <w:tcPr>
            <w:tcW w:w="2073" w:type="dxa"/>
            <w:shd w:val="clear" w:color="auto" w:fill="auto"/>
          </w:tcPr>
          <w:p w:rsidR="00E35D70" w:rsidRPr="0076499D" w:rsidRDefault="00E35D70" w:rsidP="00F7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9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35D70" w:rsidRPr="0076499D" w:rsidTr="00042EAC">
        <w:tc>
          <w:tcPr>
            <w:tcW w:w="810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3" w:type="dxa"/>
            <w:shd w:val="clear" w:color="auto" w:fill="auto"/>
          </w:tcPr>
          <w:p w:rsidR="00E35D70" w:rsidRPr="0076499D" w:rsidRDefault="00E35D70" w:rsidP="00F759DD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Вселенная</w:t>
            </w:r>
          </w:p>
        </w:tc>
        <w:tc>
          <w:tcPr>
            <w:tcW w:w="2073" w:type="dxa"/>
            <w:shd w:val="clear" w:color="auto" w:fill="auto"/>
          </w:tcPr>
          <w:p w:rsidR="00E35D70" w:rsidRPr="0076499D" w:rsidRDefault="00E35D70" w:rsidP="00F75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9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E35D70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42EAC" w:rsidRPr="0076499D" w:rsidTr="00042EAC">
        <w:tc>
          <w:tcPr>
            <w:tcW w:w="810" w:type="dxa"/>
            <w:shd w:val="clear" w:color="auto" w:fill="auto"/>
          </w:tcPr>
          <w:p w:rsidR="00042EAC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3" w:type="dxa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73" w:type="dxa"/>
            <w:shd w:val="clear" w:color="auto" w:fill="auto"/>
          </w:tcPr>
          <w:p w:rsidR="00042EAC" w:rsidRPr="0076499D" w:rsidRDefault="00E35D70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31" w:type="dxa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4" w:type="dxa"/>
            <w:shd w:val="clear" w:color="auto" w:fill="auto"/>
          </w:tcPr>
          <w:p w:rsidR="00042EAC" w:rsidRPr="0076499D" w:rsidRDefault="00042EAC" w:rsidP="00042EAC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76499D" w:rsidRDefault="0076499D" w:rsidP="003E70F2">
      <w:pPr>
        <w:pStyle w:val="11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bookmarkStart w:id="1" w:name="bookmark0"/>
    </w:p>
    <w:p w:rsidR="004A7613" w:rsidRPr="0076499D" w:rsidRDefault="004A7613" w:rsidP="003E70F2">
      <w:pPr>
        <w:pStyle w:val="11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76499D">
        <w:rPr>
          <w:color w:val="000000"/>
          <w:sz w:val="24"/>
          <w:szCs w:val="24"/>
        </w:rPr>
        <w:t>Содержание программы 9 класс.</w:t>
      </w:r>
      <w:bookmarkEnd w:id="1"/>
    </w:p>
    <w:p w:rsidR="00206184" w:rsidRPr="0076499D" w:rsidRDefault="00206184" w:rsidP="003E70F2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</w:p>
    <w:p w:rsidR="004A7613" w:rsidRPr="0076499D" w:rsidRDefault="004A7613" w:rsidP="00206184">
      <w:pPr>
        <w:pStyle w:val="11"/>
        <w:keepNext/>
        <w:keepLines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1"/>
      <w:r w:rsidRPr="0076499D">
        <w:rPr>
          <w:color w:val="000000"/>
          <w:sz w:val="24"/>
          <w:szCs w:val="24"/>
        </w:rPr>
        <w:t>1.3аконы механики</w:t>
      </w:r>
      <w:bookmarkEnd w:id="2"/>
      <w:r w:rsidR="00600749" w:rsidRPr="0076499D">
        <w:rPr>
          <w:color w:val="000000"/>
          <w:sz w:val="24"/>
          <w:szCs w:val="24"/>
        </w:rPr>
        <w:t>.</w:t>
      </w:r>
    </w:p>
    <w:p w:rsidR="004A7613" w:rsidRPr="0076499D" w:rsidRDefault="004A7613" w:rsidP="00206184">
      <w:pPr>
        <w:pStyle w:val="5"/>
        <w:shd w:val="clear" w:color="auto" w:fill="auto"/>
        <w:spacing w:after="267" w:line="240" w:lineRule="auto"/>
        <w:ind w:left="20" w:right="3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Основные понятия механики. Равномерное прямолинейное движение. Относительность механического движения. Скорость тела при равномерном движении. Скорость тела при неравномерном движении. Ускорение. Свободное падение. Законы Ньютона. Взаимодействие тел. Масса. Сила. Невесомость и перегрузки. Импульс тела. Закон сохранения импульса. Реактивное движение. Работа. Мощность. Энергия. Закон сохранения энергии.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ind w:left="20"/>
        <w:rPr>
          <w:i/>
          <w:sz w:val="24"/>
          <w:szCs w:val="24"/>
        </w:rPr>
      </w:pPr>
      <w:r w:rsidRPr="0076499D">
        <w:rPr>
          <w:i/>
          <w:color w:val="000000"/>
          <w:sz w:val="24"/>
          <w:szCs w:val="24"/>
        </w:rPr>
        <w:t>Лабораторные работы</w:t>
      </w:r>
    </w:p>
    <w:p w:rsidR="003E70F2" w:rsidRPr="0076499D" w:rsidRDefault="004A7613" w:rsidP="00206184">
      <w:pPr>
        <w:pStyle w:val="5"/>
        <w:shd w:val="clear" w:color="auto" w:fill="auto"/>
        <w:spacing w:line="240" w:lineRule="auto"/>
        <w:ind w:left="20" w:right="340"/>
        <w:rPr>
          <w:color w:val="000000"/>
          <w:sz w:val="24"/>
          <w:szCs w:val="24"/>
        </w:rPr>
      </w:pPr>
      <w:r w:rsidRPr="0076499D">
        <w:rPr>
          <w:color w:val="000000"/>
          <w:sz w:val="24"/>
          <w:szCs w:val="24"/>
        </w:rPr>
        <w:t xml:space="preserve">Лабораторная работа №1 «Исследование прямолинейного равноускоренного движения» 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ind w:left="20" w:right="340"/>
        <w:rPr>
          <w:i/>
          <w:sz w:val="24"/>
          <w:szCs w:val="24"/>
        </w:rPr>
      </w:pPr>
      <w:r w:rsidRPr="0076499D">
        <w:rPr>
          <w:i/>
          <w:color w:val="000000"/>
          <w:sz w:val="24"/>
          <w:szCs w:val="24"/>
        </w:rPr>
        <w:t>Контрольные работы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ind w:left="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Контрольная работа № 1 «Законы Движения тел»</w:t>
      </w:r>
    </w:p>
    <w:p w:rsidR="004A7613" w:rsidRPr="0076499D" w:rsidRDefault="004A7613" w:rsidP="00206184">
      <w:pPr>
        <w:pStyle w:val="5"/>
        <w:shd w:val="clear" w:color="auto" w:fill="auto"/>
        <w:spacing w:after="276" w:line="240" w:lineRule="auto"/>
        <w:ind w:left="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Контрольная работа № 2 « Законы Взаимодействия тел»</w:t>
      </w:r>
    </w:p>
    <w:p w:rsidR="004A7613" w:rsidRPr="0076499D" w:rsidRDefault="004A7613" w:rsidP="00206184">
      <w:pPr>
        <w:pStyle w:val="11"/>
        <w:keepNext/>
        <w:keepLines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2.механическ</w:t>
      </w:r>
      <w:r w:rsidR="00600749" w:rsidRPr="0076499D">
        <w:rPr>
          <w:color w:val="000000"/>
          <w:sz w:val="24"/>
          <w:szCs w:val="24"/>
        </w:rPr>
        <w:t>ие колебания и волны.</w:t>
      </w:r>
    </w:p>
    <w:p w:rsidR="004A7613" w:rsidRPr="0076499D" w:rsidRDefault="004A7613" w:rsidP="00206184">
      <w:pPr>
        <w:pStyle w:val="5"/>
        <w:shd w:val="clear" w:color="auto" w:fill="auto"/>
        <w:spacing w:after="244" w:line="240" w:lineRule="auto"/>
        <w:ind w:left="20" w:right="13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Механические колебания и волны. Математический и пружинный маятники. Период колебаний. Частота колебаний. Затухающие колебания. Свободные и вынужденные колебания. Свойства механических волн.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Лабораторные работы</w:t>
      </w:r>
    </w:p>
    <w:p w:rsidR="004A7613" w:rsidRPr="0076499D" w:rsidRDefault="004A7613" w:rsidP="00206184">
      <w:pPr>
        <w:pStyle w:val="5"/>
        <w:shd w:val="clear" w:color="auto" w:fill="auto"/>
        <w:spacing w:after="167" w:line="240" w:lineRule="auto"/>
        <w:ind w:left="20" w:right="3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2 «Изучение колебаний математического и пружинного маятника» Лабораторная работа № 3 «Измерение ускорения свободного падения с помощью математического маятника»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Контрольные работы</w:t>
      </w:r>
    </w:p>
    <w:p w:rsidR="004A7613" w:rsidRPr="0076499D" w:rsidRDefault="004A7613" w:rsidP="00206184">
      <w:pPr>
        <w:pStyle w:val="5"/>
        <w:shd w:val="clear" w:color="auto" w:fill="auto"/>
        <w:spacing w:after="285" w:line="240" w:lineRule="auto"/>
        <w:ind w:left="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Контрольная работа № 3 «Механические колебания и волны»</w:t>
      </w:r>
    </w:p>
    <w:p w:rsidR="004A7613" w:rsidRPr="0076499D" w:rsidRDefault="004A7613" w:rsidP="00206184">
      <w:pPr>
        <w:pStyle w:val="11"/>
        <w:keepNext/>
        <w:keepLines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bookmarkStart w:id="3" w:name="bookmark3"/>
      <w:r w:rsidRPr="0076499D">
        <w:rPr>
          <w:color w:val="000000"/>
          <w:sz w:val="24"/>
          <w:szCs w:val="24"/>
        </w:rPr>
        <w:t>3.Электромагнитные явления</w:t>
      </w:r>
      <w:bookmarkEnd w:id="3"/>
      <w:r w:rsidR="00600749" w:rsidRPr="0076499D">
        <w:rPr>
          <w:color w:val="000000"/>
          <w:sz w:val="24"/>
          <w:szCs w:val="24"/>
        </w:rPr>
        <w:t>.</w:t>
      </w:r>
    </w:p>
    <w:p w:rsidR="004A7613" w:rsidRPr="0076499D" w:rsidRDefault="004A7613" w:rsidP="00206184">
      <w:pPr>
        <w:pStyle w:val="5"/>
        <w:shd w:val="clear" w:color="auto" w:fill="auto"/>
        <w:spacing w:after="240" w:line="240" w:lineRule="auto"/>
        <w:ind w:left="20" w:right="3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 xml:space="preserve">Магнитное поле. Постоянные магниты. Магнитное поле Земли. Магнитное поле электрического тока. Магнитная индукция. Линии магнитной индукции. Действие магнитного поля на проводник с током. Направление индукционного тока. Правило Ленца. Взаимосвязь электрического и магнитного полей. Самоиндукция. Индуктивность. Переменный электрический ток. Генератор переменного электрического тока. Трансформатор. Передача </w:t>
      </w:r>
      <w:r w:rsidRPr="0076499D">
        <w:rPr>
          <w:color w:val="000000"/>
          <w:sz w:val="24"/>
          <w:szCs w:val="24"/>
        </w:rPr>
        <w:lastRenderedPageBreak/>
        <w:t>электрической энергии.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Лабораторные работы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4 «Изучение магнитного поля постоянных магнитов»</w:t>
      </w:r>
      <w:r w:rsidR="003E70F2" w:rsidRPr="0076499D">
        <w:rPr>
          <w:color w:val="000000"/>
          <w:sz w:val="24"/>
          <w:szCs w:val="24"/>
        </w:rPr>
        <w:t>.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5 «Сборка электромагнита и его испытание»</w:t>
      </w:r>
      <w:r w:rsidR="003E70F2" w:rsidRPr="0076499D">
        <w:rPr>
          <w:color w:val="000000"/>
          <w:sz w:val="24"/>
          <w:szCs w:val="24"/>
        </w:rPr>
        <w:t>.</w:t>
      </w:r>
    </w:p>
    <w:p w:rsidR="003E70F2" w:rsidRPr="0076499D" w:rsidRDefault="004A7613" w:rsidP="00206184">
      <w:pPr>
        <w:pStyle w:val="5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6 «Изучение действия магнитного поля на проводник с током»</w:t>
      </w:r>
      <w:r w:rsidR="003E70F2" w:rsidRPr="0076499D">
        <w:rPr>
          <w:color w:val="000000"/>
          <w:sz w:val="24"/>
          <w:szCs w:val="24"/>
        </w:rPr>
        <w:t>.</w:t>
      </w:r>
      <w:r w:rsidRPr="0076499D">
        <w:rPr>
          <w:color w:val="000000"/>
          <w:sz w:val="24"/>
          <w:szCs w:val="24"/>
        </w:rPr>
        <w:t xml:space="preserve"> </w:t>
      </w:r>
    </w:p>
    <w:p w:rsidR="003E70F2" w:rsidRPr="0076499D" w:rsidRDefault="004A7613" w:rsidP="00206184">
      <w:pPr>
        <w:pStyle w:val="5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7 «Изучение работы эле</w:t>
      </w:r>
      <w:r w:rsidR="003E70F2" w:rsidRPr="0076499D">
        <w:rPr>
          <w:color w:val="000000"/>
          <w:sz w:val="24"/>
          <w:szCs w:val="24"/>
        </w:rPr>
        <w:t>ктродвигателя постоянного тока».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8 «Изучение явления электромагнитной индукции»</w:t>
      </w:r>
      <w:r w:rsidR="003E70F2" w:rsidRPr="0076499D">
        <w:rPr>
          <w:color w:val="000000"/>
          <w:sz w:val="24"/>
          <w:szCs w:val="24"/>
        </w:rPr>
        <w:t>.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20" w:hanging="2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Контрольные работы</w:t>
      </w:r>
    </w:p>
    <w:p w:rsidR="004A7613" w:rsidRPr="0076499D" w:rsidRDefault="004A7613" w:rsidP="00206184">
      <w:pPr>
        <w:pStyle w:val="5"/>
        <w:shd w:val="clear" w:color="auto" w:fill="auto"/>
        <w:spacing w:after="280" w:line="240" w:lineRule="auto"/>
        <w:ind w:left="2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Контрольная работа № 4 «Электромагнитные явления»</w:t>
      </w:r>
    </w:p>
    <w:p w:rsidR="004A7613" w:rsidRPr="0076499D" w:rsidRDefault="004A7613" w:rsidP="00206184">
      <w:pPr>
        <w:pStyle w:val="11"/>
        <w:keepNext/>
        <w:keepLines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bookmarkStart w:id="4" w:name="bookmark4"/>
      <w:r w:rsidRPr="0076499D">
        <w:rPr>
          <w:color w:val="000000"/>
          <w:sz w:val="24"/>
          <w:szCs w:val="24"/>
        </w:rPr>
        <w:t>4.Электромагнитные колебания и волны</w:t>
      </w:r>
      <w:bookmarkEnd w:id="4"/>
      <w:r w:rsidR="00600749" w:rsidRPr="0076499D">
        <w:rPr>
          <w:color w:val="000000"/>
          <w:sz w:val="24"/>
          <w:szCs w:val="24"/>
        </w:rPr>
        <w:t>.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ind w:left="20" w:right="3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Конденсатор. Электроемкость конденсатора. Колебательный контур. Свободные электромагнитные колебания. Электромагнитные волны. Скорость распространение электромагнитных волн. Использование электромагнитных волн. Радиопередача и радиоприем. Телевидение. Электромагнитная природа света. Скорость света. Дисперсия.</w:t>
      </w:r>
    </w:p>
    <w:p w:rsidR="004A7613" w:rsidRPr="0076499D" w:rsidRDefault="004A7613" w:rsidP="00206184">
      <w:pPr>
        <w:pStyle w:val="5"/>
        <w:shd w:val="clear" w:color="auto" w:fill="auto"/>
        <w:spacing w:after="296" w:line="240" w:lineRule="auto"/>
        <w:ind w:left="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Волновые свойства света. Шкала электромагнитных волн.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40" w:hanging="4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Контрольные работы</w:t>
      </w:r>
    </w:p>
    <w:p w:rsidR="004A7613" w:rsidRPr="0076499D" w:rsidRDefault="004A7613" w:rsidP="00206184">
      <w:pPr>
        <w:pStyle w:val="5"/>
        <w:shd w:val="clear" w:color="auto" w:fill="auto"/>
        <w:spacing w:after="290" w:line="240" w:lineRule="auto"/>
        <w:ind w:left="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Контрольная работа № 5 «Электромагнитные колебания и волны»</w:t>
      </w:r>
    </w:p>
    <w:p w:rsidR="004A7613" w:rsidRPr="0076499D" w:rsidRDefault="004A7613" w:rsidP="00206184">
      <w:pPr>
        <w:pStyle w:val="11"/>
        <w:keepNext/>
        <w:keepLines/>
        <w:shd w:val="clear" w:color="auto" w:fill="auto"/>
        <w:spacing w:after="0" w:line="240" w:lineRule="auto"/>
        <w:ind w:left="40"/>
        <w:jc w:val="both"/>
        <w:rPr>
          <w:sz w:val="24"/>
          <w:szCs w:val="24"/>
        </w:rPr>
      </w:pPr>
      <w:bookmarkStart w:id="5" w:name="bookmark5"/>
      <w:r w:rsidRPr="0076499D">
        <w:rPr>
          <w:color w:val="000000"/>
          <w:sz w:val="24"/>
          <w:szCs w:val="24"/>
        </w:rPr>
        <w:t>5.Элементы квантовой физики</w:t>
      </w:r>
      <w:bookmarkEnd w:id="5"/>
      <w:r w:rsidR="00600749" w:rsidRPr="0076499D">
        <w:rPr>
          <w:color w:val="000000"/>
          <w:sz w:val="24"/>
          <w:szCs w:val="24"/>
        </w:rPr>
        <w:t>.</w:t>
      </w:r>
    </w:p>
    <w:p w:rsidR="004A7613" w:rsidRPr="0076499D" w:rsidRDefault="004A7613" w:rsidP="00206184">
      <w:pPr>
        <w:pStyle w:val="5"/>
        <w:shd w:val="clear" w:color="auto" w:fill="auto"/>
        <w:spacing w:after="275" w:line="240" w:lineRule="auto"/>
        <w:ind w:left="40" w:right="28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Фотоэффект. Явление фотоэффекта. Гипотеза Планка. Фотон и электромагнитная волна. Применение фотоэффекта. Полупроводниковые фотоэлементы. Строение атома. Спектры испускания и поглощения. Радиоактивность. Явление радиоактивности. Альфа-, бета- и гамма- излучение. Состав атомного ядра. Протон и нейтрон. Заряд ядра. Массовое число. Изотопы. Радиоактивные превращения. Период полураспада. Ядерные силы. Ядерное взаимодействие. Ядерные реакции. Дефект массы. Энергетический выход ядерных реакций. Деление ядер урана. Цепная реакция. Ядерный реактор. Ядерная энергетика и проблемы экологии. Термоядерные реакции. Действие радиоактивного излучения и его применение. Элементарные частицы. Счетчик Гейгера. Дозиметрия.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40" w:hanging="4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Контрольные работы</w:t>
      </w:r>
    </w:p>
    <w:p w:rsidR="003E70F2" w:rsidRPr="0076499D" w:rsidRDefault="004A7613" w:rsidP="00206184">
      <w:pPr>
        <w:pStyle w:val="5"/>
        <w:shd w:val="clear" w:color="auto" w:fill="auto"/>
        <w:spacing w:line="240" w:lineRule="auto"/>
        <w:ind w:left="40" w:right="280"/>
        <w:rPr>
          <w:color w:val="000000"/>
          <w:sz w:val="24"/>
          <w:szCs w:val="24"/>
        </w:rPr>
      </w:pPr>
      <w:r w:rsidRPr="0076499D">
        <w:rPr>
          <w:color w:val="000000"/>
          <w:sz w:val="24"/>
          <w:szCs w:val="24"/>
        </w:rPr>
        <w:t xml:space="preserve">Контрольная работа № 6 «Элементы квантовой теории» </w:t>
      </w:r>
    </w:p>
    <w:p w:rsidR="004A7613" w:rsidRPr="0076499D" w:rsidRDefault="003E70F2" w:rsidP="00206184">
      <w:pPr>
        <w:pStyle w:val="5"/>
        <w:shd w:val="clear" w:color="auto" w:fill="auto"/>
        <w:spacing w:line="240" w:lineRule="auto"/>
        <w:ind w:left="40" w:right="280"/>
        <w:rPr>
          <w:sz w:val="24"/>
          <w:szCs w:val="24"/>
        </w:rPr>
      </w:pPr>
      <w:r w:rsidRPr="0076499D">
        <w:rPr>
          <w:rStyle w:val="13pt"/>
          <w:rFonts w:eastAsia="Arial Unicode MS"/>
          <w:sz w:val="24"/>
          <w:szCs w:val="24"/>
        </w:rPr>
        <w:t>6</w:t>
      </w:r>
      <w:r w:rsidR="00600749" w:rsidRPr="0076499D">
        <w:rPr>
          <w:rStyle w:val="13pt"/>
          <w:rFonts w:eastAsia="Arial Unicode MS"/>
          <w:sz w:val="24"/>
          <w:szCs w:val="24"/>
        </w:rPr>
        <w:t>.Вселенная.</w:t>
      </w:r>
    </w:p>
    <w:p w:rsidR="004A7613" w:rsidRPr="0076499D" w:rsidRDefault="004A7613" w:rsidP="00206184">
      <w:pPr>
        <w:pStyle w:val="5"/>
        <w:shd w:val="clear" w:color="auto" w:fill="auto"/>
        <w:spacing w:after="275" w:line="240" w:lineRule="auto"/>
        <w:ind w:left="40" w:right="28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Строение и масштабы вселенной. Развитие представлений о системе мира. Строение и масштабы Солнечной системы. Геоцентрическая и гелиоцентрическая системы мира. Законы движения планет. Система Земля - Луна. Видимое движение планет, звезд, Солнца, Луны. Физическая природа планеты Земля и ее естественного спутника Луны. Фазы Луны. При</w:t>
      </w:r>
      <w:r w:rsidRPr="0076499D">
        <w:rPr>
          <w:rStyle w:val="21"/>
        </w:rPr>
        <w:t>лив</w:t>
      </w:r>
      <w:r w:rsidRPr="0076499D">
        <w:rPr>
          <w:color w:val="000000"/>
          <w:sz w:val="24"/>
          <w:szCs w:val="24"/>
        </w:rPr>
        <w:t>ы и отливы. Планеты земной группы. Планеты гиганты. Малые тела солнечной системы. Методы астрофизических исследований. Радиотелескопы. Спектральный анализ небесных тел.</w:t>
      </w:r>
    </w:p>
    <w:p w:rsidR="004A7613" w:rsidRPr="0076499D" w:rsidRDefault="004A7613" w:rsidP="00206184">
      <w:pPr>
        <w:pStyle w:val="20"/>
        <w:shd w:val="clear" w:color="auto" w:fill="auto"/>
        <w:spacing w:before="0" w:line="240" w:lineRule="auto"/>
        <w:ind w:left="40" w:hanging="40"/>
        <w:jc w:val="both"/>
        <w:rPr>
          <w:rFonts w:ascii="Times New Roman" w:hAnsi="Times New Roman"/>
          <w:i/>
          <w:sz w:val="24"/>
          <w:szCs w:val="24"/>
        </w:rPr>
      </w:pPr>
      <w:r w:rsidRPr="0076499D">
        <w:rPr>
          <w:rFonts w:ascii="Times New Roman" w:hAnsi="Times New Roman"/>
          <w:i/>
          <w:color w:val="000000"/>
          <w:sz w:val="24"/>
          <w:szCs w:val="24"/>
        </w:rPr>
        <w:t>Лабораторные работы</w:t>
      </w:r>
    </w:p>
    <w:p w:rsidR="004A7613" w:rsidRPr="0076499D" w:rsidRDefault="004A7613" w:rsidP="00206184">
      <w:pPr>
        <w:pStyle w:val="5"/>
        <w:shd w:val="clear" w:color="auto" w:fill="auto"/>
        <w:spacing w:after="266" w:line="240" w:lineRule="auto"/>
        <w:ind w:left="40"/>
        <w:rPr>
          <w:sz w:val="24"/>
          <w:szCs w:val="24"/>
        </w:rPr>
      </w:pPr>
      <w:r w:rsidRPr="0076499D">
        <w:rPr>
          <w:color w:val="000000"/>
          <w:sz w:val="24"/>
          <w:szCs w:val="24"/>
        </w:rPr>
        <w:t>Лабораторная работа № 9 «Определение размеров лунных кратеров»</w:t>
      </w:r>
    </w:p>
    <w:p w:rsidR="003E70F2" w:rsidRPr="0076499D" w:rsidRDefault="004A7613" w:rsidP="00206184">
      <w:pPr>
        <w:pStyle w:val="5"/>
        <w:shd w:val="clear" w:color="auto" w:fill="auto"/>
        <w:spacing w:line="240" w:lineRule="auto"/>
        <w:ind w:left="40" w:right="280"/>
        <w:rPr>
          <w:rStyle w:val="115pt"/>
          <w:sz w:val="24"/>
          <w:szCs w:val="24"/>
        </w:rPr>
      </w:pPr>
      <w:r w:rsidRPr="0076499D">
        <w:rPr>
          <w:rStyle w:val="115pt"/>
          <w:sz w:val="24"/>
          <w:szCs w:val="24"/>
        </w:rPr>
        <w:t>Контрольные работы</w:t>
      </w:r>
    </w:p>
    <w:p w:rsidR="004A7613" w:rsidRPr="0076499D" w:rsidRDefault="004A7613" w:rsidP="00206184">
      <w:pPr>
        <w:pStyle w:val="5"/>
        <w:shd w:val="clear" w:color="auto" w:fill="auto"/>
        <w:spacing w:line="240" w:lineRule="auto"/>
        <w:ind w:left="40" w:right="280"/>
        <w:rPr>
          <w:color w:val="000000"/>
          <w:sz w:val="24"/>
          <w:szCs w:val="24"/>
        </w:rPr>
      </w:pPr>
      <w:r w:rsidRPr="0076499D">
        <w:rPr>
          <w:rStyle w:val="115pt"/>
          <w:sz w:val="24"/>
          <w:szCs w:val="24"/>
        </w:rPr>
        <w:t xml:space="preserve"> </w:t>
      </w:r>
      <w:r w:rsidRPr="0076499D">
        <w:rPr>
          <w:color w:val="000000"/>
          <w:sz w:val="24"/>
          <w:szCs w:val="24"/>
        </w:rPr>
        <w:t>Контрольная работа № 7 «Вселенная»</w:t>
      </w:r>
    </w:p>
    <w:p w:rsidR="00600749" w:rsidRPr="0076499D" w:rsidRDefault="00600749" w:rsidP="003E70F2">
      <w:pPr>
        <w:pStyle w:val="5"/>
        <w:shd w:val="clear" w:color="auto" w:fill="auto"/>
        <w:spacing w:line="240" w:lineRule="auto"/>
        <w:ind w:left="40" w:right="280"/>
        <w:jc w:val="left"/>
        <w:rPr>
          <w:color w:val="000000"/>
          <w:sz w:val="24"/>
          <w:szCs w:val="24"/>
        </w:rPr>
      </w:pPr>
    </w:p>
    <w:p w:rsidR="00840AE5" w:rsidRPr="0076499D" w:rsidRDefault="00840AE5" w:rsidP="00840AE5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7533" w:rsidRPr="0076499D" w:rsidRDefault="00DA7533" w:rsidP="00840AE5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7533" w:rsidRPr="0076499D" w:rsidRDefault="00DA7533" w:rsidP="00840AE5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99D" w:rsidRDefault="0076499D" w:rsidP="00840AE5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0AE5" w:rsidRPr="0076499D" w:rsidRDefault="00840AE5" w:rsidP="00840AE5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  <w:bCs/>
          <w:w w:val="90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Требования к уровню подготовки обучающихся</w:t>
      </w:r>
    </w:p>
    <w:p w:rsidR="00840AE5" w:rsidRPr="0076499D" w:rsidRDefault="00840AE5" w:rsidP="00840AE5">
      <w:pPr>
        <w:shd w:val="clear" w:color="auto" w:fill="FFFFFF"/>
        <w:spacing w:before="58" w:after="0" w:line="240" w:lineRule="auto"/>
        <w:ind w:left="331" w:right="169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Ученик должен </w:t>
      </w:r>
      <w:r w:rsidRPr="0076499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знать/понимать:</w:t>
      </w:r>
    </w:p>
    <w:p w:rsidR="00840AE5" w:rsidRPr="0076499D" w:rsidRDefault="00840AE5" w:rsidP="00840AE5">
      <w:pPr>
        <w:shd w:val="clear" w:color="auto" w:fill="FFFFFF"/>
        <w:tabs>
          <w:tab w:val="left" w:pos="0"/>
        </w:tabs>
        <w:spacing w:before="34" w:after="0" w:line="240" w:lineRule="auto"/>
        <w:ind w:left="284" w:right="101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sz w:val="24"/>
          <w:szCs w:val="24"/>
          <w:lang w:eastAsia="ru-RU"/>
        </w:rPr>
        <w:t>•</w:t>
      </w:r>
      <w:r w:rsidRPr="0076499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смысл понятий: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физическое явление, физический закон, взаимодействие, электрическое поле, магнитное поле, волна, атом, атомное ядро, ионизирующие излучения;</w:t>
      </w:r>
    </w:p>
    <w:p w:rsidR="00840AE5" w:rsidRPr="0076499D" w:rsidRDefault="00840AE5" w:rsidP="00840AE5">
      <w:pPr>
        <w:widowControl w:val="0"/>
        <w:numPr>
          <w:ilvl w:val="0"/>
          <w:numId w:val="5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197" w:right="115" w:hanging="1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смысл физических величин: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путь, скорость, ускорение, сила, импульс, работа, мощность, кинетическая энергия, потенциальная энергия;</w:t>
      </w:r>
    </w:p>
    <w:p w:rsidR="00840AE5" w:rsidRPr="0076499D" w:rsidRDefault="00840AE5" w:rsidP="00840AE5">
      <w:pPr>
        <w:widowControl w:val="0"/>
        <w:numPr>
          <w:ilvl w:val="0"/>
          <w:numId w:val="5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240" w:lineRule="auto"/>
        <w:ind w:left="197" w:right="163" w:hanging="19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смысл физических законов: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Ньютона, всемир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 тяготения, сохранения импульса и механической энергии, сохранения электри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 заряда;</w:t>
      </w:r>
    </w:p>
    <w:p w:rsidR="00840AE5" w:rsidRPr="0076499D" w:rsidRDefault="00840AE5" w:rsidP="00840AE5">
      <w:pPr>
        <w:shd w:val="clear" w:color="auto" w:fill="FFFFFF"/>
        <w:tabs>
          <w:tab w:val="left" w:pos="197"/>
        </w:tabs>
        <w:spacing w:before="5" w:after="0" w:line="240" w:lineRule="auto"/>
        <w:ind w:right="163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40AE5" w:rsidRPr="0076499D" w:rsidRDefault="00840AE5" w:rsidP="00840AE5">
      <w:pPr>
        <w:shd w:val="clear" w:color="auto" w:fill="FFFFFF"/>
        <w:tabs>
          <w:tab w:val="left" w:pos="197"/>
        </w:tabs>
        <w:spacing w:before="5" w:after="0" w:line="240" w:lineRule="auto"/>
        <w:ind w:right="163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6499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76499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уметь</w:t>
      </w:r>
    </w:p>
    <w:p w:rsidR="00840AE5" w:rsidRPr="0076499D" w:rsidRDefault="00840AE5" w:rsidP="00840AE5">
      <w:pPr>
        <w:shd w:val="clear" w:color="auto" w:fill="FFFFFF"/>
        <w:spacing w:before="86" w:after="0" w:line="240" w:lineRule="auto"/>
        <w:ind w:left="211" w:right="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описывать и объяснять физические явления: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равномерное прямолинейное движение, равноускоренное прямолинейное движение, механиче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ские колебания и волны, действие магнитного по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ля на проводник с током,  электромагнит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ную индукцию, отражение, преломление и дисперсию света;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21" w:right="48" w:hanging="2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использовать физические приборы и измерительные инструменты для измерения физических величин: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расстояния, промежутка време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ни, силы;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21" w:right="24" w:hanging="22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пути от вре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мени, силы упругости от удлинения пружины, силы трения от си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лы нормального давления, периода колебаний маятника от длины нити, периода колебаний груза на пружине от массы груза и от жесткости пружины;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21" w:right="29" w:hanging="2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выражать результаты измерений и расчетов в единицах Междуна</w:t>
      </w: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oftHyphen/>
        <w:t>родной системы;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21" w:right="14" w:hanging="22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приводить примеры практического использования физических знаний о</w:t>
      </w:r>
      <w:r w:rsidRPr="0076499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механических, электромагнитных и квантовых явлениях;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решать задачи на применение изученных физических законов;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21" w:hanging="22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осуществлять самостоятельный поиск информации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естественно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ков, математических символов, рисунков и структурных схем);</w:t>
      </w:r>
    </w:p>
    <w:p w:rsidR="00840AE5" w:rsidRPr="0076499D" w:rsidRDefault="00840AE5" w:rsidP="00840AE5">
      <w:pPr>
        <w:shd w:val="clear" w:color="auto" w:fill="FFFFFF"/>
        <w:spacing w:before="91" w:after="0" w:line="240" w:lineRule="auto"/>
        <w:ind w:left="274" w:right="4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для: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обеспечения безопасности в процессе использования транспорт</w:t>
      </w: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средств, электробытовых приборов, электронной техники;</w:t>
      </w:r>
    </w:p>
    <w:p w:rsidR="00840AE5" w:rsidRPr="0076499D" w:rsidRDefault="00840AE5" w:rsidP="00840AE5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9D">
        <w:rPr>
          <w:rFonts w:ascii="Times New Roman" w:eastAsia="Times New Roman" w:hAnsi="Times New Roman"/>
          <w:sz w:val="24"/>
          <w:szCs w:val="24"/>
          <w:lang w:eastAsia="ru-RU"/>
        </w:rPr>
        <w:t>оценки безопасности радиационного фона.</w:t>
      </w: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840AE5" w:rsidRPr="0076499D" w:rsidRDefault="00840AE5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76499D" w:rsidRDefault="0076499D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p w:rsidR="003E70F2" w:rsidRPr="0076499D" w:rsidRDefault="003E70F2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  <w:r w:rsidRPr="0076499D">
        <w:rPr>
          <w:rStyle w:val="12"/>
          <w:b/>
          <w:color w:val="000000"/>
          <w:sz w:val="24"/>
          <w:szCs w:val="24"/>
        </w:rPr>
        <w:lastRenderedPageBreak/>
        <w:t>Содержательные блоки</w:t>
      </w:r>
    </w:p>
    <w:p w:rsidR="003E70F2" w:rsidRPr="0076499D" w:rsidRDefault="003E70F2" w:rsidP="003E70F2">
      <w:pPr>
        <w:pStyle w:val="a4"/>
        <w:shd w:val="clear" w:color="auto" w:fill="auto"/>
        <w:spacing w:before="0" w:after="0" w:line="240" w:lineRule="auto"/>
        <w:jc w:val="center"/>
        <w:rPr>
          <w:rStyle w:val="12"/>
          <w:b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30"/>
        <w:gridCol w:w="1865"/>
        <w:gridCol w:w="3578"/>
      </w:tblGrid>
      <w:tr w:rsidR="003E70F2" w:rsidRPr="0076499D" w:rsidTr="00E6463A">
        <w:tc>
          <w:tcPr>
            <w:tcW w:w="534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Название блока</w:t>
            </w:r>
          </w:p>
        </w:tc>
        <w:tc>
          <w:tcPr>
            <w:tcW w:w="1865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3E70F2" w:rsidRPr="0076499D" w:rsidTr="00E6463A">
        <w:tc>
          <w:tcPr>
            <w:tcW w:w="534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Законы механики.</w:t>
            </w:r>
          </w:p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shd w:val="clear" w:color="auto" w:fill="auto"/>
          </w:tcPr>
          <w:p w:rsidR="003E70F2" w:rsidRPr="0076499D" w:rsidRDefault="0076499D" w:rsidP="00E6463A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15pt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578" w:type="dxa"/>
            <w:shd w:val="clear" w:color="auto" w:fill="auto"/>
          </w:tcPr>
          <w:p w:rsidR="003E70F2" w:rsidRPr="0076499D" w:rsidRDefault="0076499D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 05.09.22</w:t>
            </w:r>
          </w:p>
          <w:p w:rsidR="00C571C1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По </w:t>
            </w:r>
            <w:r w:rsidR="0076499D">
              <w:rPr>
                <w:b/>
                <w:sz w:val="24"/>
                <w:szCs w:val="24"/>
                <w:lang w:val="ru-RU"/>
              </w:rPr>
              <w:t>08.10.22</w:t>
            </w:r>
          </w:p>
        </w:tc>
      </w:tr>
      <w:tr w:rsidR="003E70F2" w:rsidRPr="0076499D" w:rsidTr="00E6463A">
        <w:tc>
          <w:tcPr>
            <w:tcW w:w="534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Механические колебания и волны.</w:t>
            </w:r>
          </w:p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shd w:val="clear" w:color="auto" w:fill="auto"/>
          </w:tcPr>
          <w:p w:rsidR="003E70F2" w:rsidRPr="0076499D" w:rsidRDefault="0076499D" w:rsidP="00E6463A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15pt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78" w:type="dxa"/>
            <w:shd w:val="clear" w:color="auto" w:fill="auto"/>
          </w:tcPr>
          <w:p w:rsidR="003E70F2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С </w:t>
            </w:r>
            <w:r w:rsidR="0076499D">
              <w:rPr>
                <w:b/>
                <w:sz w:val="24"/>
                <w:szCs w:val="24"/>
                <w:lang w:val="ru-RU"/>
              </w:rPr>
              <w:t>09.11.22</w:t>
            </w:r>
          </w:p>
          <w:p w:rsidR="00C571C1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По </w:t>
            </w:r>
            <w:r w:rsidR="0076499D">
              <w:rPr>
                <w:b/>
                <w:sz w:val="24"/>
                <w:szCs w:val="24"/>
                <w:lang w:val="ru-RU"/>
              </w:rPr>
              <w:t>28</w:t>
            </w:r>
            <w:r w:rsidR="0070245E" w:rsidRPr="0076499D">
              <w:rPr>
                <w:b/>
                <w:sz w:val="24"/>
                <w:szCs w:val="24"/>
                <w:lang w:val="ru-RU"/>
              </w:rPr>
              <w:t>.11</w:t>
            </w:r>
            <w:r w:rsidRPr="0076499D">
              <w:rPr>
                <w:b/>
                <w:sz w:val="24"/>
                <w:szCs w:val="24"/>
                <w:lang w:val="ru-RU"/>
              </w:rPr>
              <w:t>.</w:t>
            </w:r>
            <w:r w:rsidR="0076499D">
              <w:rPr>
                <w:b/>
                <w:sz w:val="24"/>
                <w:szCs w:val="24"/>
                <w:lang w:val="ru-RU"/>
              </w:rPr>
              <w:t>22</w:t>
            </w:r>
          </w:p>
        </w:tc>
      </w:tr>
      <w:tr w:rsidR="003E70F2" w:rsidRPr="0076499D" w:rsidTr="00E6463A">
        <w:tc>
          <w:tcPr>
            <w:tcW w:w="534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Электромагнитные</w:t>
            </w:r>
            <w:r w:rsidR="0076499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6499D" w:rsidRPr="0076499D">
              <w:rPr>
                <w:color w:val="000000"/>
                <w:sz w:val="24"/>
                <w:szCs w:val="24"/>
                <w:lang w:val="ru-RU"/>
              </w:rPr>
              <w:t>колебания</w:t>
            </w:r>
            <w:r w:rsidRPr="0076499D">
              <w:rPr>
                <w:color w:val="000000"/>
                <w:sz w:val="24"/>
                <w:szCs w:val="24"/>
                <w:lang w:val="ru-RU"/>
              </w:rPr>
              <w:t xml:space="preserve"> явления</w:t>
            </w:r>
          </w:p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shd w:val="clear" w:color="auto" w:fill="auto"/>
          </w:tcPr>
          <w:p w:rsidR="003E70F2" w:rsidRPr="0076499D" w:rsidRDefault="0076499D" w:rsidP="00E6463A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15pt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578" w:type="dxa"/>
            <w:shd w:val="clear" w:color="auto" w:fill="auto"/>
          </w:tcPr>
          <w:p w:rsidR="003E70F2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С </w:t>
            </w:r>
            <w:r w:rsidR="0076499D">
              <w:rPr>
                <w:b/>
                <w:sz w:val="24"/>
                <w:szCs w:val="24"/>
                <w:lang w:val="ru-RU"/>
              </w:rPr>
              <w:t>29.11.22</w:t>
            </w:r>
          </w:p>
          <w:p w:rsidR="00C571C1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По </w:t>
            </w:r>
            <w:r w:rsidR="0076499D">
              <w:rPr>
                <w:b/>
                <w:sz w:val="24"/>
                <w:szCs w:val="24"/>
                <w:lang w:val="ru-RU"/>
              </w:rPr>
              <w:t>30.01.23</w:t>
            </w:r>
          </w:p>
        </w:tc>
      </w:tr>
      <w:tr w:rsidR="003E70F2" w:rsidRPr="0076499D" w:rsidTr="00E6463A">
        <w:tc>
          <w:tcPr>
            <w:tcW w:w="534" w:type="dxa"/>
            <w:shd w:val="clear" w:color="auto" w:fill="auto"/>
          </w:tcPr>
          <w:p w:rsidR="003E70F2" w:rsidRPr="0076499D" w:rsidRDefault="0076499D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3E70F2" w:rsidRPr="0076499D" w:rsidRDefault="00852FBF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Элементы квантовой физики</w:t>
            </w:r>
          </w:p>
          <w:p w:rsidR="00852FBF" w:rsidRPr="0076499D" w:rsidRDefault="00852FBF" w:rsidP="00E6463A">
            <w:pPr>
              <w:pStyle w:val="a4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Контрольная работа №6</w:t>
            </w:r>
          </w:p>
        </w:tc>
        <w:tc>
          <w:tcPr>
            <w:tcW w:w="1865" w:type="dxa"/>
            <w:shd w:val="clear" w:color="auto" w:fill="auto"/>
          </w:tcPr>
          <w:p w:rsidR="003E70F2" w:rsidRPr="0076499D" w:rsidRDefault="0076499D" w:rsidP="00E646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8" w:type="dxa"/>
            <w:shd w:val="clear" w:color="auto" w:fill="auto"/>
          </w:tcPr>
          <w:p w:rsidR="003E70F2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С </w:t>
            </w:r>
            <w:r w:rsidR="0076499D">
              <w:rPr>
                <w:b/>
                <w:sz w:val="24"/>
                <w:szCs w:val="24"/>
                <w:lang w:val="ru-RU"/>
              </w:rPr>
              <w:t>31.03.23</w:t>
            </w:r>
          </w:p>
          <w:p w:rsidR="00C571C1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По </w:t>
            </w:r>
            <w:r w:rsidR="0076499D">
              <w:rPr>
                <w:b/>
                <w:sz w:val="24"/>
                <w:szCs w:val="24"/>
                <w:lang w:val="ru-RU"/>
              </w:rPr>
              <w:t>03.04.23</w:t>
            </w:r>
          </w:p>
        </w:tc>
      </w:tr>
      <w:tr w:rsidR="00852FBF" w:rsidRPr="0076499D" w:rsidTr="00E6463A">
        <w:tc>
          <w:tcPr>
            <w:tcW w:w="534" w:type="dxa"/>
            <w:shd w:val="clear" w:color="auto" w:fill="auto"/>
          </w:tcPr>
          <w:p w:rsidR="00852FBF" w:rsidRPr="0076499D" w:rsidRDefault="0076499D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852FBF" w:rsidRPr="0076499D" w:rsidRDefault="00852FBF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Вселенная</w:t>
            </w:r>
          </w:p>
          <w:p w:rsidR="00852FBF" w:rsidRPr="0076499D" w:rsidRDefault="00852FBF" w:rsidP="00E6463A">
            <w:pPr>
              <w:pStyle w:val="a4"/>
              <w:shd w:val="clear" w:color="auto" w:fill="auto"/>
              <w:spacing w:before="0" w:after="0"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76499D">
              <w:rPr>
                <w:color w:val="000000"/>
                <w:sz w:val="24"/>
                <w:szCs w:val="24"/>
                <w:lang w:val="ru-RU"/>
              </w:rPr>
              <w:t>Контрольная работа №7</w:t>
            </w:r>
          </w:p>
        </w:tc>
        <w:tc>
          <w:tcPr>
            <w:tcW w:w="1865" w:type="dxa"/>
            <w:shd w:val="clear" w:color="auto" w:fill="auto"/>
          </w:tcPr>
          <w:p w:rsidR="00852FBF" w:rsidRPr="0076499D" w:rsidRDefault="0076499D" w:rsidP="00E64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8" w:type="dxa"/>
            <w:shd w:val="clear" w:color="auto" w:fill="auto"/>
          </w:tcPr>
          <w:p w:rsidR="00852FBF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С </w:t>
            </w:r>
            <w:r w:rsidR="0076499D">
              <w:rPr>
                <w:b/>
                <w:sz w:val="24"/>
                <w:szCs w:val="24"/>
                <w:lang w:val="ru-RU"/>
              </w:rPr>
              <w:t>04.04.23</w:t>
            </w:r>
          </w:p>
          <w:p w:rsidR="00C571C1" w:rsidRPr="0076499D" w:rsidRDefault="00C571C1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499D">
              <w:rPr>
                <w:b/>
                <w:sz w:val="24"/>
                <w:szCs w:val="24"/>
                <w:lang w:val="ru-RU"/>
              </w:rPr>
              <w:t xml:space="preserve">По </w:t>
            </w:r>
            <w:r w:rsidR="0076499D">
              <w:rPr>
                <w:b/>
                <w:sz w:val="24"/>
                <w:szCs w:val="24"/>
                <w:lang w:val="ru-RU"/>
              </w:rPr>
              <w:t>24.05.23</w:t>
            </w:r>
          </w:p>
        </w:tc>
      </w:tr>
      <w:tr w:rsidR="003E70F2" w:rsidRPr="0076499D" w:rsidTr="00E6463A">
        <w:tc>
          <w:tcPr>
            <w:tcW w:w="534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30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76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rStyle w:val="11pt"/>
                <w:b w:val="0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865" w:type="dxa"/>
            <w:shd w:val="clear" w:color="auto" w:fill="auto"/>
          </w:tcPr>
          <w:p w:rsidR="003E70F2" w:rsidRPr="0076499D" w:rsidRDefault="0076499D" w:rsidP="00E6463A">
            <w:pPr>
              <w:pStyle w:val="a4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3578" w:type="dxa"/>
            <w:shd w:val="clear" w:color="auto" w:fill="auto"/>
          </w:tcPr>
          <w:p w:rsidR="003E70F2" w:rsidRPr="0076499D" w:rsidRDefault="003E70F2" w:rsidP="00E6463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3E70F2" w:rsidRPr="0076499D" w:rsidRDefault="003E70F2" w:rsidP="003E70F2">
      <w:pPr>
        <w:pStyle w:val="5"/>
        <w:shd w:val="clear" w:color="auto" w:fill="auto"/>
        <w:spacing w:line="240" w:lineRule="auto"/>
        <w:ind w:left="40" w:right="280"/>
        <w:jc w:val="left"/>
        <w:rPr>
          <w:color w:val="000000"/>
          <w:sz w:val="24"/>
          <w:szCs w:val="24"/>
        </w:rPr>
      </w:pPr>
    </w:p>
    <w:p w:rsidR="002103E2" w:rsidRPr="0076499D" w:rsidRDefault="002103E2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7786" w:rsidRPr="0076499D" w:rsidRDefault="00787786" w:rsidP="003E70F2">
      <w:pPr>
        <w:spacing w:line="240" w:lineRule="auto"/>
        <w:rPr>
          <w:rFonts w:ascii="Times New Roman" w:hAnsi="Times New Roman"/>
          <w:sz w:val="24"/>
          <w:szCs w:val="24"/>
        </w:rPr>
        <w:sectPr w:rsidR="00787786" w:rsidRPr="0076499D" w:rsidSect="00042EAC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</w:p>
    <w:p w:rsidR="003D152F" w:rsidRPr="0076499D" w:rsidRDefault="003D152F" w:rsidP="00233FB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499D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физике 9 класс</w:t>
      </w:r>
    </w:p>
    <w:p w:rsidR="003D152F" w:rsidRPr="0076499D" w:rsidRDefault="003D152F" w:rsidP="003D152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178"/>
        <w:gridCol w:w="1145"/>
        <w:gridCol w:w="1256"/>
        <w:gridCol w:w="1130"/>
      </w:tblGrid>
      <w:tr w:rsidR="003D152F" w:rsidRPr="0076499D" w:rsidTr="00233FBA"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 (модуля), тема урока.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Дата </w:t>
            </w:r>
          </w:p>
        </w:tc>
      </w:tr>
      <w:tr w:rsidR="003D152F" w:rsidRPr="0076499D" w:rsidTr="00233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2F" w:rsidRPr="0076499D" w:rsidRDefault="003D15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2F" w:rsidRPr="0076499D" w:rsidRDefault="003D15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2F" w:rsidRPr="0076499D" w:rsidRDefault="003D15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3D152F" w:rsidRPr="0076499D" w:rsidTr="00233FBA">
        <w:trPr>
          <w:trHeight w:val="39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Законы механики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152F" w:rsidRPr="0076499D" w:rsidTr="00233FBA">
        <w:trPr>
          <w:trHeight w:val="3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 w:rsidP="00651AF9">
            <w:pPr>
              <w:pStyle w:val="23"/>
              <w:keepNext/>
              <w:keepLines/>
              <w:shd w:val="clear" w:color="auto" w:fill="auto"/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 xml:space="preserve">Т.Б. в кабинете физики. Основные понятия механики.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233FBA" w:rsidP="00D363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C163DB" w:rsidRPr="0076499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AF9" w:rsidRPr="0076499D" w:rsidTr="00233FBA">
        <w:trPr>
          <w:trHeight w:val="3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>
            <w:pPr>
              <w:pStyle w:val="23"/>
              <w:keepNext/>
              <w:keepLines/>
              <w:shd w:val="clear" w:color="auto" w:fill="auto"/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Равномерное прямолинейное движение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7A486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C163DB" w:rsidP="00D363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152F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 w:rsidP="0083011E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Относительность механического</w:t>
            </w:r>
            <w:r w:rsidR="0083011E"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 xml:space="preserve"> </w:t>
            </w:r>
            <w:r w:rsidR="00651AF9"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д</w:t>
            </w: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вижения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C163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233FBA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152F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Скорость тела при равномерном движении. Стартовая контрольная работа.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C163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233FBA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152F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 w:rsidP="00651AF9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 xml:space="preserve">Ускорение. </w:t>
            </w:r>
            <w:r w:rsidR="00651AF9"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Р</w:t>
            </w: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авноускоренное</w:t>
            </w:r>
            <w:r w:rsidR="00651AF9"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 xml:space="preserve"> прямолинейное </w:t>
            </w: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 xml:space="preserve"> движение.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C163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233FBA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AF9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Графики зависимости скорости от времени при равноускоренном движении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7A486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C163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152F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 w:rsidP="003D152F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Перем</w:t>
            </w:r>
            <w:r w:rsidR="00651AF9"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ещение при прямоли</w:t>
            </w:r>
            <w:r w:rsidR="00651AF9"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softHyphen/>
              <w:t>нейном равно</w:t>
            </w: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ускоренном движении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C163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2F" w:rsidRPr="0076499D" w:rsidRDefault="003D15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Инструктаж по Т.Б. Лабораторная работа № 1 «Исследова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softHyphen/>
              <w:t>ние прямоли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softHyphen/>
              <w:t>нейного рав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softHyphen/>
              <w:t>ноускоренного движения»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Свободное падение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651AF9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Перемещение и скорость при криволиней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softHyphen/>
              <w:t xml:space="preserve">ном движении.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AF9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Движение тела по окружности</w:t>
            </w:r>
            <w:r w:rsidR="00D35B9D"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с постоянной по модулю скоростью.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7A4860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Контрольная работа № 1 «Законы дви</w:t>
            </w:r>
            <w:r w:rsidRPr="0076499D">
              <w:rPr>
                <w:sz w:val="24"/>
                <w:szCs w:val="24"/>
                <w:lang w:val="ru-RU"/>
              </w:rPr>
              <w:softHyphen/>
              <w:t>жения тел»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D35B9D" w:rsidP="00D35B9D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Анализ контрольной работы № 1.</w:t>
            </w:r>
            <w:r w:rsidR="0083011E" w:rsidRPr="0076499D">
              <w:rPr>
                <w:sz w:val="24"/>
                <w:szCs w:val="24"/>
                <w:lang w:val="ru-RU"/>
              </w:rPr>
              <w:t xml:space="preserve"> Первый закон Ньютона.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AF9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Взаимодейст</w:t>
            </w:r>
            <w:r w:rsidRPr="0076499D">
              <w:rPr>
                <w:sz w:val="24"/>
                <w:szCs w:val="24"/>
                <w:lang w:val="ru-RU"/>
              </w:rPr>
              <w:softHyphen/>
              <w:t>вие тел. Масса и сила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7A4860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D35B9D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 xml:space="preserve">Второй закон Ньютона.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5B9D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Тре</w:t>
            </w:r>
            <w:r w:rsidRPr="0076499D">
              <w:rPr>
                <w:sz w:val="24"/>
                <w:szCs w:val="24"/>
                <w:lang w:val="ru-RU"/>
              </w:rPr>
              <w:softHyphen/>
              <w:t>тий закон Нью</w:t>
            </w:r>
            <w:r w:rsidRPr="0076499D">
              <w:rPr>
                <w:sz w:val="24"/>
                <w:szCs w:val="24"/>
                <w:lang w:val="ru-RU"/>
              </w:rPr>
              <w:softHyphen/>
              <w:t>тона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7A4860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651AF9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Движение ис</w:t>
            </w:r>
            <w:r w:rsidRPr="0076499D">
              <w:rPr>
                <w:sz w:val="24"/>
                <w:szCs w:val="24"/>
                <w:lang w:val="ru-RU"/>
              </w:rPr>
              <w:softHyphen/>
              <w:t xml:space="preserve">кусственных спутников Земли.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AF9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Неве</w:t>
            </w:r>
            <w:r w:rsidRPr="0076499D">
              <w:rPr>
                <w:sz w:val="24"/>
                <w:szCs w:val="24"/>
                <w:lang w:val="ru-RU"/>
              </w:rPr>
              <w:softHyphen/>
              <w:t>сомость и пе</w:t>
            </w:r>
            <w:r w:rsidRPr="0076499D">
              <w:rPr>
                <w:sz w:val="24"/>
                <w:szCs w:val="24"/>
                <w:lang w:val="ru-RU"/>
              </w:rPr>
              <w:softHyphen/>
              <w:t>регрузки</w:t>
            </w:r>
            <w:r w:rsidR="00D35B9D" w:rsidRPr="007649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7A4860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9" w:rsidRPr="0076499D" w:rsidRDefault="00651AF9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Движение под действием нескольких сил</w:t>
            </w:r>
            <w:r w:rsidRPr="0076499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Импульс тела. Закон сохранения импульса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Реактивное движение</w:t>
            </w:r>
            <w:r w:rsidR="00D35B9D" w:rsidRPr="007649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D35B9D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Механическая работа и мощность.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5B9D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Работа и потенциальная энергия.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7A4860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5B9D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Работа и кинетическая энергия.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7A4860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C163D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7A4860" w:rsidRPr="0076499D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9D" w:rsidRPr="0076499D" w:rsidRDefault="00D35B9D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Закон сохра</w:t>
            </w:r>
            <w:r w:rsidRPr="0076499D">
              <w:rPr>
                <w:sz w:val="24"/>
                <w:szCs w:val="24"/>
                <w:lang w:val="ru-RU"/>
              </w:rPr>
              <w:softHyphen/>
              <w:t>нения</w:t>
            </w:r>
            <w:r w:rsidR="00D35B9D" w:rsidRPr="0076499D">
              <w:rPr>
                <w:sz w:val="24"/>
                <w:szCs w:val="24"/>
                <w:lang w:val="ru-RU"/>
              </w:rPr>
              <w:t xml:space="preserve"> механической</w:t>
            </w:r>
            <w:r w:rsidRPr="0076499D">
              <w:rPr>
                <w:sz w:val="24"/>
                <w:szCs w:val="24"/>
                <w:lang w:val="ru-RU"/>
              </w:rPr>
              <w:t xml:space="preserve"> энергии.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Контрольная работа № 2 «Законы взаимодейст</w:t>
            </w:r>
            <w:r w:rsidRPr="0076499D">
              <w:rPr>
                <w:sz w:val="24"/>
                <w:szCs w:val="24"/>
                <w:lang w:val="ru-RU"/>
              </w:rPr>
              <w:softHyphen/>
              <w:t>вия тел»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23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Раздел 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II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 Механические колебания и волны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Анализ контрольной работы № 2. Математиче</w:t>
            </w:r>
            <w:r w:rsidRPr="0076499D">
              <w:rPr>
                <w:sz w:val="24"/>
                <w:szCs w:val="24"/>
                <w:lang w:val="ru-RU"/>
              </w:rPr>
              <w:softHyphen/>
              <w:t>ский и пру</w:t>
            </w:r>
            <w:r w:rsidRPr="0076499D">
              <w:rPr>
                <w:sz w:val="24"/>
                <w:szCs w:val="24"/>
                <w:lang w:val="ru-RU"/>
              </w:rPr>
              <w:softHyphen/>
              <w:t>жинный маятники.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Период коле</w:t>
            </w:r>
            <w:r w:rsidRPr="0076499D">
              <w:rPr>
                <w:sz w:val="24"/>
                <w:szCs w:val="24"/>
                <w:lang w:val="ru-RU"/>
              </w:rPr>
              <w:softHyphen/>
              <w:t>баний мате</w:t>
            </w:r>
            <w:r w:rsidRPr="0076499D">
              <w:rPr>
                <w:sz w:val="24"/>
                <w:szCs w:val="24"/>
                <w:lang w:val="ru-RU"/>
              </w:rPr>
              <w:softHyphen/>
              <w:t xml:space="preserve">матического и пружинного маятника.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Инструктаж по Т.Б  Лабораторная работа № 2 «Изучение колебаний ма</w:t>
            </w:r>
            <w:r w:rsidRPr="0076499D">
              <w:rPr>
                <w:sz w:val="24"/>
                <w:szCs w:val="24"/>
                <w:lang w:val="ru-RU"/>
              </w:rPr>
              <w:softHyphen/>
              <w:t>тематического и пружинного маятника»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Инструктаж по Т.Б  Лабораторная работа № 3 «Измерение ускорения свободного падения с по</w:t>
            </w:r>
            <w:r w:rsidRPr="0076499D">
              <w:rPr>
                <w:sz w:val="24"/>
                <w:szCs w:val="24"/>
                <w:lang w:val="ru-RU"/>
              </w:rPr>
              <w:softHyphen/>
              <w:t>мощью мате</w:t>
            </w:r>
            <w:r w:rsidRPr="0076499D">
              <w:rPr>
                <w:sz w:val="24"/>
                <w:szCs w:val="24"/>
                <w:lang w:val="ru-RU"/>
              </w:rPr>
              <w:softHyphen/>
              <w:t xml:space="preserve">матического маятника».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Вынужденные колебания. Резонанс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tabs>
                <w:tab w:val="left" w:pos="2135"/>
                <w:tab w:val="left" w:leader="hyphen" w:pos="3431"/>
              </w:tabs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Механические волны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tabs>
                <w:tab w:val="left" w:pos="2135"/>
                <w:tab w:val="left" w:leader="hyphen" w:pos="3431"/>
              </w:tabs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Свойства механических волн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a4"/>
              <w:shd w:val="clear" w:color="auto" w:fill="auto"/>
              <w:tabs>
                <w:tab w:val="left" w:pos="2135"/>
                <w:tab w:val="left" w:leader="hyphen" w:pos="3431"/>
              </w:tabs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Контрольная работа № 3 «Механические колебания и волны»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pStyle w:val="23"/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Раздел 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III</w:t>
            </w:r>
            <w:r w:rsidR="008D4651"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 Электромагнитные колебания и волны.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7667B8" w:rsidP="0083011E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Явление электромагнитной индукции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pStyle w:val="23"/>
              <w:keepNext/>
              <w:keepLines/>
              <w:shd w:val="clear" w:color="auto" w:fill="auto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en-US"/>
              </w:rPr>
              <w:t>Магнитный поток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3C7416" w:rsidRPr="0076499D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11E" w:rsidRPr="0076499D" w:rsidTr="007667B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7667B8" w:rsidP="0083011E">
            <w:pPr>
              <w:pStyle w:val="a4"/>
              <w:shd w:val="clear" w:color="auto" w:fill="auto"/>
              <w:tabs>
                <w:tab w:val="left" w:pos="2135"/>
                <w:tab w:val="left" w:leader="hyphen" w:pos="3431"/>
              </w:tabs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Направление индукционного тока. Правило Ленца.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0C2238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83011E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1E" w:rsidRPr="0076499D" w:rsidRDefault="0083011E" w:rsidP="008301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7667B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Инструктаж по Т.Б  Лабораторная ра</w:t>
            </w:r>
            <w:r w:rsidRPr="0076499D">
              <w:rPr>
                <w:sz w:val="24"/>
                <w:szCs w:val="24"/>
                <w:lang w:val="ru-RU"/>
              </w:rPr>
              <w:softHyphen/>
              <w:t>бота № 4 «Изучение явления электромагнитной индукции»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7667B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Самоиндукция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Конденсатор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Колебательный контур. Свободные электромагнитные колебания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2A005A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Вынужденные электромаг</w:t>
            </w:r>
            <w:r w:rsidRPr="0076499D">
              <w:rPr>
                <w:sz w:val="24"/>
                <w:szCs w:val="24"/>
                <w:lang w:val="ru-RU"/>
              </w:rPr>
              <w:softHyphen/>
              <w:t>нитные коле</w:t>
            </w:r>
            <w:r w:rsidRPr="0076499D">
              <w:rPr>
                <w:sz w:val="24"/>
                <w:szCs w:val="24"/>
                <w:lang w:val="ru-RU"/>
              </w:rPr>
              <w:softHyphen/>
              <w:t>бания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2A005A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Переменный электрический ток.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2A005A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 xml:space="preserve">Контрольная работа за </w:t>
            </w:r>
            <w:r w:rsidRPr="0076499D">
              <w:rPr>
                <w:sz w:val="24"/>
                <w:szCs w:val="24"/>
                <w:lang w:val="en-US"/>
              </w:rPr>
              <w:t>I</w:t>
            </w:r>
            <w:r w:rsidRPr="0076499D">
              <w:rPr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 xml:space="preserve">Анализ контрольной работы за </w:t>
            </w:r>
            <w:r w:rsidRPr="0076499D">
              <w:rPr>
                <w:sz w:val="24"/>
                <w:szCs w:val="24"/>
                <w:lang w:val="en-US"/>
              </w:rPr>
              <w:t>I</w:t>
            </w:r>
            <w:r w:rsidRPr="0076499D">
              <w:rPr>
                <w:sz w:val="24"/>
                <w:szCs w:val="24"/>
                <w:lang w:val="ru-RU"/>
              </w:rPr>
              <w:t xml:space="preserve"> полугодие. Трансформатор.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0C223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7667B8" w:rsidRPr="0076499D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Передача электрической энергии.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3512FB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4D20D3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Электромагнитные волны.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4D20D3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7B8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8D4651" w:rsidP="007667B8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rFonts w:eastAsia="Calibri"/>
                <w:sz w:val="24"/>
                <w:szCs w:val="24"/>
                <w:lang w:val="ru-RU"/>
              </w:rPr>
              <w:t>Использование электромагнитных волн для передачи информации.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4D20D3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B8" w:rsidRPr="0076499D" w:rsidRDefault="007667B8" w:rsidP="007667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03620C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rFonts w:eastAsia="Calibri"/>
                <w:sz w:val="24"/>
                <w:szCs w:val="24"/>
                <w:lang w:val="ru-RU"/>
              </w:rPr>
              <w:t xml:space="preserve">Т.Б. в кабинете физики. </w:t>
            </w:r>
            <w:r w:rsidR="00C5724A" w:rsidRPr="0076499D">
              <w:rPr>
                <w:rFonts w:eastAsia="Calibri"/>
                <w:sz w:val="24"/>
                <w:szCs w:val="24"/>
                <w:lang w:val="ru-RU"/>
              </w:rPr>
              <w:t>Использование электромагнитных волн для передачи информации.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03620C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7667B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rFonts w:eastAsia="Calibri"/>
                <w:sz w:val="24"/>
                <w:szCs w:val="24"/>
                <w:lang w:val="ru-RU"/>
              </w:rPr>
              <w:t>Свойства электромагнитных волн.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12A" w:rsidRPr="0076499D" w:rsidTr="007667B8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2A" w:rsidRPr="0076499D" w:rsidRDefault="00F8512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2A" w:rsidRPr="0076499D" w:rsidRDefault="00F8512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rFonts w:eastAsia="Calibri"/>
                <w:sz w:val="24"/>
                <w:szCs w:val="24"/>
                <w:lang w:val="ru-RU"/>
              </w:rPr>
              <w:t>Свойства электромагнитных волн.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2A" w:rsidRPr="0076499D" w:rsidRDefault="00F8512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2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F8512A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2A" w:rsidRPr="0076499D" w:rsidRDefault="00F8512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 xml:space="preserve"> Электромагнитная природа света.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 xml:space="preserve"> Электромагнитная природа света.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rFonts w:eastAsia="Calibri"/>
                <w:sz w:val="24"/>
                <w:szCs w:val="24"/>
                <w:lang w:val="ru-RU"/>
              </w:rPr>
              <w:t>Шкала электромагнитный волн.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Контрольная работа № 4 «Электромаг</w:t>
            </w:r>
            <w:r w:rsidRPr="0076499D">
              <w:rPr>
                <w:sz w:val="24"/>
                <w:szCs w:val="24"/>
                <w:lang w:val="ru-RU"/>
              </w:rPr>
              <w:softHyphen/>
              <w:t>нитные коле</w:t>
            </w:r>
            <w:r w:rsidRPr="0076499D">
              <w:rPr>
                <w:sz w:val="24"/>
                <w:szCs w:val="24"/>
                <w:lang w:val="ru-RU"/>
              </w:rPr>
              <w:softHyphen/>
              <w:t>бания и вол</w:t>
            </w:r>
            <w:r w:rsidRPr="0076499D">
              <w:rPr>
                <w:sz w:val="24"/>
                <w:szCs w:val="24"/>
                <w:lang w:val="ru-RU"/>
              </w:rPr>
              <w:softHyphen/>
              <w:t>ны»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B33166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23"/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Раздел 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IV</w:t>
            </w:r>
            <w:r w:rsidRPr="0076499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 Элементы квантовой физики</w:t>
            </w: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23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76499D">
              <w:rPr>
                <w:rFonts w:ascii="Times New Roman" w:hAnsi="Times New Roman"/>
                <w:b w:val="0"/>
                <w:sz w:val="24"/>
                <w:szCs w:val="24"/>
                <w:lang w:val="ru-RU" w:eastAsia="en-US"/>
              </w:rPr>
              <w:t>Анализ контрольной работы № 4 «Электромаг</w:t>
            </w:r>
            <w:r w:rsidRPr="0076499D">
              <w:rPr>
                <w:rFonts w:ascii="Times New Roman" w:hAnsi="Times New Roman"/>
                <w:b w:val="0"/>
                <w:sz w:val="24"/>
                <w:szCs w:val="24"/>
                <w:lang w:val="ru-RU" w:eastAsia="en-US"/>
              </w:rPr>
              <w:softHyphen/>
              <w:t>нитные коле</w:t>
            </w:r>
            <w:r w:rsidRPr="0076499D">
              <w:rPr>
                <w:rFonts w:ascii="Times New Roman" w:hAnsi="Times New Roman"/>
                <w:b w:val="0"/>
                <w:sz w:val="24"/>
                <w:szCs w:val="24"/>
                <w:lang w:val="ru-RU" w:eastAsia="en-US"/>
              </w:rPr>
              <w:softHyphen/>
              <w:t>бания и вол</w:t>
            </w:r>
            <w:r w:rsidRPr="0076499D">
              <w:rPr>
                <w:rFonts w:ascii="Times New Roman" w:hAnsi="Times New Roman"/>
                <w:b w:val="0"/>
                <w:sz w:val="24"/>
                <w:szCs w:val="24"/>
                <w:lang w:val="ru-RU" w:eastAsia="en-US"/>
              </w:rPr>
              <w:softHyphen/>
              <w:t>ны». Фотоэффект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3C7416" w:rsidRPr="0076499D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Строение атома.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Строение атома.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3512FB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Спек</w:t>
            </w:r>
            <w:r w:rsidRPr="0076499D">
              <w:rPr>
                <w:sz w:val="24"/>
                <w:szCs w:val="24"/>
                <w:lang w:val="ru-RU"/>
              </w:rPr>
              <w:softHyphen/>
              <w:t>тры испуска</w:t>
            </w:r>
            <w:r w:rsidRPr="0076499D">
              <w:rPr>
                <w:sz w:val="24"/>
                <w:szCs w:val="24"/>
                <w:lang w:val="ru-RU"/>
              </w:rPr>
              <w:softHyphen/>
              <w:t>ния и погло</w:t>
            </w:r>
            <w:r w:rsidRPr="0076499D">
              <w:rPr>
                <w:sz w:val="24"/>
                <w:szCs w:val="24"/>
                <w:lang w:val="ru-RU"/>
              </w:rPr>
              <w:softHyphen/>
              <w:t>щения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Радиоактив</w:t>
            </w:r>
            <w:r w:rsidRPr="0076499D">
              <w:rPr>
                <w:sz w:val="24"/>
                <w:szCs w:val="24"/>
                <w:lang w:val="ru-RU"/>
              </w:rPr>
              <w:softHyphen/>
              <w:t>ность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Состав атом</w:t>
            </w:r>
            <w:r w:rsidRPr="0076499D">
              <w:rPr>
                <w:sz w:val="24"/>
                <w:szCs w:val="24"/>
                <w:lang w:val="ru-RU"/>
              </w:rPr>
              <w:softHyphen/>
              <w:t>ного ядра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Радиоактив</w:t>
            </w:r>
            <w:r w:rsidRPr="0076499D">
              <w:rPr>
                <w:sz w:val="24"/>
                <w:szCs w:val="24"/>
                <w:lang w:val="ru-RU"/>
              </w:rPr>
              <w:softHyphen/>
              <w:t>ные превра</w:t>
            </w:r>
            <w:r w:rsidRPr="0076499D">
              <w:rPr>
                <w:sz w:val="24"/>
                <w:szCs w:val="24"/>
                <w:lang w:val="ru-RU"/>
              </w:rPr>
              <w:softHyphen/>
              <w:t>щения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Радиоактив</w:t>
            </w:r>
            <w:r w:rsidRPr="0076499D">
              <w:rPr>
                <w:sz w:val="24"/>
                <w:szCs w:val="24"/>
                <w:lang w:val="ru-RU"/>
              </w:rPr>
              <w:softHyphen/>
              <w:t>ные превра</w:t>
            </w:r>
            <w:r w:rsidRPr="0076499D">
              <w:rPr>
                <w:sz w:val="24"/>
                <w:szCs w:val="24"/>
                <w:lang w:val="ru-RU"/>
              </w:rPr>
              <w:softHyphen/>
              <w:t>щения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3512FB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Ядерные силы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A341C9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Ядерные ре</w:t>
            </w:r>
            <w:r w:rsidRPr="0076499D">
              <w:rPr>
                <w:sz w:val="24"/>
                <w:szCs w:val="24"/>
                <w:lang w:val="ru-RU"/>
              </w:rPr>
              <w:softHyphen/>
              <w:t>акции.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A341C9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Дефект массы. Энер</w:t>
            </w:r>
            <w:r w:rsidRPr="0076499D">
              <w:rPr>
                <w:sz w:val="24"/>
                <w:szCs w:val="24"/>
                <w:lang w:val="ru-RU"/>
              </w:rPr>
              <w:softHyphen/>
              <w:t>гетический выход ядер</w:t>
            </w:r>
            <w:r w:rsidRPr="0076499D">
              <w:rPr>
                <w:sz w:val="24"/>
                <w:szCs w:val="24"/>
                <w:lang w:val="ru-RU"/>
              </w:rPr>
              <w:softHyphen/>
              <w:t>ных реакций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Дефект массы. Энер</w:t>
            </w:r>
            <w:r w:rsidRPr="0076499D">
              <w:rPr>
                <w:sz w:val="24"/>
                <w:szCs w:val="24"/>
                <w:lang w:val="ru-RU"/>
              </w:rPr>
              <w:softHyphen/>
              <w:t>гетический выход ядер</w:t>
            </w:r>
            <w:r w:rsidRPr="0076499D">
              <w:rPr>
                <w:sz w:val="24"/>
                <w:szCs w:val="24"/>
                <w:lang w:val="ru-RU"/>
              </w:rPr>
              <w:softHyphen/>
              <w:t>ных реакций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A341C9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Дефект массы. Энер</w:t>
            </w:r>
            <w:r w:rsidRPr="0076499D">
              <w:rPr>
                <w:sz w:val="24"/>
                <w:szCs w:val="24"/>
                <w:lang w:val="ru-RU"/>
              </w:rPr>
              <w:softHyphen/>
              <w:t>гетический выход ядер</w:t>
            </w:r>
            <w:r w:rsidRPr="0076499D">
              <w:rPr>
                <w:sz w:val="24"/>
                <w:szCs w:val="24"/>
                <w:lang w:val="ru-RU"/>
              </w:rPr>
              <w:softHyphen/>
              <w:t>ных реакций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3512FB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A341C9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Деление ядер урана. Цепная реакция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Деление ядер урана. Цепная реакция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Ядерный реак</w:t>
            </w:r>
            <w:r w:rsidRPr="0076499D">
              <w:rPr>
                <w:sz w:val="24"/>
                <w:szCs w:val="24"/>
                <w:lang w:val="ru-RU"/>
              </w:rPr>
              <w:softHyphen/>
              <w:t>тор. Ядерная энергетика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Ядерный реак</w:t>
            </w:r>
            <w:r w:rsidRPr="0076499D">
              <w:rPr>
                <w:sz w:val="24"/>
                <w:szCs w:val="24"/>
                <w:lang w:val="ru-RU"/>
              </w:rPr>
              <w:softHyphen/>
              <w:t>тор. Ядерная энергетика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3512FB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Термоядер</w:t>
            </w:r>
            <w:r w:rsidRPr="0076499D">
              <w:rPr>
                <w:sz w:val="24"/>
                <w:szCs w:val="24"/>
                <w:lang w:val="ru-RU"/>
              </w:rPr>
              <w:softHyphen/>
              <w:t>ные реакции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Действие ра</w:t>
            </w:r>
            <w:r w:rsidRPr="0076499D">
              <w:rPr>
                <w:sz w:val="24"/>
                <w:szCs w:val="24"/>
                <w:lang w:val="ru-RU"/>
              </w:rPr>
              <w:softHyphen/>
              <w:t>диоактивного излучения и его примене</w:t>
            </w:r>
            <w:r w:rsidRPr="0076499D">
              <w:rPr>
                <w:sz w:val="24"/>
                <w:szCs w:val="24"/>
                <w:lang w:val="ru-RU"/>
              </w:rPr>
              <w:softHyphen/>
              <w:t>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Действие ра</w:t>
            </w:r>
            <w:r w:rsidRPr="0076499D">
              <w:rPr>
                <w:sz w:val="24"/>
                <w:szCs w:val="24"/>
                <w:lang w:val="ru-RU"/>
              </w:rPr>
              <w:softHyphen/>
              <w:t>диоактивного излучения и его примене</w:t>
            </w:r>
            <w:r w:rsidRPr="0076499D">
              <w:rPr>
                <w:sz w:val="24"/>
                <w:szCs w:val="24"/>
                <w:lang w:val="ru-RU"/>
              </w:rPr>
              <w:softHyphen/>
              <w:t>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Элементар</w:t>
            </w:r>
            <w:r w:rsidRPr="0076499D">
              <w:rPr>
                <w:sz w:val="24"/>
                <w:szCs w:val="24"/>
                <w:lang w:val="ru-RU"/>
              </w:rPr>
              <w:softHyphen/>
              <w:t>ные частицы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Элементар</w:t>
            </w:r>
            <w:r w:rsidRPr="0076499D">
              <w:rPr>
                <w:sz w:val="24"/>
                <w:szCs w:val="24"/>
                <w:lang w:val="ru-RU"/>
              </w:rPr>
              <w:softHyphen/>
              <w:t>ные частицы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3512FB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A341C9" w:rsidRPr="0076499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Контрольная работа № 5 «Элементы квантовой тео</w:t>
            </w:r>
            <w:r w:rsidRPr="0076499D">
              <w:rPr>
                <w:sz w:val="24"/>
                <w:szCs w:val="24"/>
                <w:lang w:val="ru-RU"/>
              </w:rPr>
              <w:softHyphen/>
              <w:t>рии»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B33166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</w:t>
            </w: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6499D">
              <w:rPr>
                <w:rFonts w:ascii="Times New Roman" w:eastAsia="Times New Roman" w:hAnsi="Times New Roman"/>
                <w:b/>
                <w:sz w:val="24"/>
                <w:szCs w:val="24"/>
              </w:rPr>
              <w:t>. Вселенная</w:t>
            </w: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Анализ контрольной работы №5. Строение и масштабы Вселенной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3B184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Развитие представле</w:t>
            </w:r>
            <w:r w:rsidRPr="0076499D">
              <w:rPr>
                <w:sz w:val="24"/>
                <w:szCs w:val="24"/>
                <w:lang w:val="ru-RU"/>
              </w:rPr>
              <w:softHyphen/>
              <w:t>ний о системе мира.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3B184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Развитие представле</w:t>
            </w:r>
            <w:r w:rsidRPr="0076499D">
              <w:rPr>
                <w:sz w:val="24"/>
                <w:szCs w:val="24"/>
                <w:lang w:val="ru-RU"/>
              </w:rPr>
              <w:softHyphen/>
              <w:t>ний о системе мира.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3512FB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3B184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Система Зем</w:t>
            </w:r>
            <w:r w:rsidRPr="0076499D">
              <w:rPr>
                <w:sz w:val="24"/>
                <w:szCs w:val="24"/>
                <w:lang w:val="ru-RU"/>
              </w:rPr>
              <w:softHyphen/>
              <w:t xml:space="preserve">ля </w:t>
            </w:r>
            <w:r w:rsidR="00885EEF" w:rsidRPr="0076499D">
              <w:rPr>
                <w:sz w:val="24"/>
                <w:szCs w:val="24"/>
                <w:lang w:val="ru-RU"/>
              </w:rPr>
              <w:t>–</w:t>
            </w:r>
            <w:r w:rsidRPr="0076499D">
              <w:rPr>
                <w:sz w:val="24"/>
                <w:szCs w:val="24"/>
                <w:lang w:val="ru-RU"/>
              </w:rPr>
              <w:t xml:space="preserve"> Луна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Система Зем</w:t>
            </w:r>
            <w:r w:rsidRPr="0076499D">
              <w:rPr>
                <w:sz w:val="24"/>
                <w:szCs w:val="24"/>
                <w:lang w:val="ru-RU"/>
              </w:rPr>
              <w:softHyphen/>
              <w:t xml:space="preserve">ля </w:t>
            </w:r>
            <w:r w:rsidR="00885EEF" w:rsidRPr="0076499D">
              <w:rPr>
                <w:sz w:val="24"/>
                <w:szCs w:val="24"/>
                <w:lang w:val="ru-RU"/>
              </w:rPr>
              <w:t>–</w:t>
            </w:r>
            <w:r w:rsidRPr="0076499D">
              <w:rPr>
                <w:sz w:val="24"/>
                <w:szCs w:val="24"/>
                <w:lang w:val="ru-RU"/>
              </w:rPr>
              <w:t xml:space="preserve"> Луна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Физическая природа пла</w:t>
            </w:r>
            <w:r w:rsidRPr="0076499D">
              <w:rPr>
                <w:sz w:val="24"/>
                <w:szCs w:val="24"/>
                <w:lang w:val="ru-RU"/>
              </w:rPr>
              <w:softHyphen/>
              <w:t>неты Земля и ее естествен</w:t>
            </w:r>
            <w:r w:rsidRPr="0076499D">
              <w:rPr>
                <w:sz w:val="24"/>
                <w:szCs w:val="24"/>
                <w:lang w:val="ru-RU"/>
              </w:rPr>
              <w:softHyphen/>
              <w:t>ного спутника - Луны.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Физическая природа пла</w:t>
            </w:r>
            <w:r w:rsidRPr="0076499D">
              <w:rPr>
                <w:sz w:val="24"/>
                <w:szCs w:val="24"/>
                <w:lang w:val="ru-RU"/>
              </w:rPr>
              <w:softHyphen/>
              <w:t>неты Земля и ее естествен</w:t>
            </w:r>
            <w:r w:rsidRPr="0076499D">
              <w:rPr>
                <w:sz w:val="24"/>
                <w:szCs w:val="24"/>
                <w:lang w:val="ru-RU"/>
              </w:rPr>
              <w:softHyphen/>
              <w:t>ного спутника - Луны.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Инструктаж по Т.Б  Лабо</w:t>
            </w:r>
            <w:r w:rsidRPr="0076499D">
              <w:rPr>
                <w:sz w:val="24"/>
                <w:szCs w:val="24"/>
                <w:lang w:val="ru-RU"/>
              </w:rPr>
              <w:softHyphen/>
              <w:t>раторная ра</w:t>
            </w:r>
            <w:r w:rsidRPr="0076499D">
              <w:rPr>
                <w:sz w:val="24"/>
                <w:szCs w:val="24"/>
                <w:lang w:val="ru-RU"/>
              </w:rPr>
              <w:softHyphen/>
              <w:t>бота № 5 «Определение размеров лун</w:t>
            </w:r>
            <w:r w:rsidRPr="0076499D">
              <w:rPr>
                <w:sz w:val="24"/>
                <w:szCs w:val="24"/>
                <w:lang w:val="ru-RU"/>
              </w:rPr>
              <w:softHyphen/>
              <w:t>ных кратеров»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Планеты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Планеты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8D465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Инструктаж по Т.Б  Лабо</w:t>
            </w:r>
            <w:r w:rsidRPr="0076499D">
              <w:rPr>
                <w:sz w:val="24"/>
                <w:szCs w:val="24"/>
                <w:lang w:val="ru-RU"/>
              </w:rPr>
              <w:softHyphen/>
              <w:t>раторная ра</w:t>
            </w:r>
            <w:r w:rsidRPr="0076499D">
              <w:rPr>
                <w:sz w:val="24"/>
                <w:szCs w:val="24"/>
                <w:lang w:val="ru-RU"/>
              </w:rPr>
              <w:softHyphen/>
              <w:t>бота № 6 «Определение высоты и скорости выброса вещества из вулкана на спутнике Ио»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3B184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Малые тела Солнечной системы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Малые тела Солнечной системы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Солнечная система - комплекс тел, имеющих об</w:t>
            </w:r>
            <w:r w:rsidRPr="0076499D">
              <w:rPr>
                <w:sz w:val="24"/>
                <w:szCs w:val="24"/>
                <w:lang w:val="ru-RU"/>
              </w:rPr>
              <w:softHyphen/>
              <w:t>щее происхо</w:t>
            </w:r>
            <w:r w:rsidRPr="0076499D">
              <w:rPr>
                <w:sz w:val="24"/>
                <w:szCs w:val="24"/>
                <w:lang w:val="ru-RU"/>
              </w:rPr>
              <w:softHyphen/>
              <w:t>ждение.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3B184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Солнечная система - комплекс тел, имеющих об</w:t>
            </w:r>
            <w:r w:rsidRPr="0076499D">
              <w:rPr>
                <w:sz w:val="24"/>
                <w:szCs w:val="24"/>
                <w:lang w:val="ru-RU"/>
              </w:rPr>
              <w:softHyphen/>
              <w:t>щее происхо</w:t>
            </w:r>
            <w:r w:rsidRPr="0076499D">
              <w:rPr>
                <w:sz w:val="24"/>
                <w:szCs w:val="24"/>
                <w:lang w:val="ru-RU"/>
              </w:rPr>
              <w:softHyphen/>
              <w:t>ждение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3B184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rFonts w:eastAsia="Calibri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Анализ годовой контрольной работы.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Ис</w:t>
            </w:r>
            <w:r w:rsidRPr="0076499D">
              <w:rPr>
                <w:sz w:val="24"/>
                <w:szCs w:val="24"/>
                <w:lang w:val="ru-RU"/>
              </w:rPr>
              <w:softHyphen/>
              <w:t>пользование результатов космических исследований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Ис</w:t>
            </w:r>
            <w:r w:rsidRPr="0076499D">
              <w:rPr>
                <w:sz w:val="24"/>
                <w:szCs w:val="24"/>
                <w:lang w:val="ru-RU"/>
              </w:rPr>
              <w:softHyphen/>
              <w:t>пользование результатов космических исследований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724A" w:rsidRPr="0076499D" w:rsidTr="00233FBA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pStyle w:val="a4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76499D">
              <w:rPr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4D20D3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499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C5724A" w:rsidRPr="0076499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4A" w:rsidRPr="0076499D" w:rsidRDefault="00C5724A" w:rsidP="00C572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87786" w:rsidRPr="0076499D" w:rsidRDefault="00787786" w:rsidP="000771B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87786" w:rsidRPr="0076499D" w:rsidSect="00F9608A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44749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264C7BC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2FDF39FA"/>
    <w:multiLevelType w:val="hybridMultilevel"/>
    <w:tmpl w:val="053AC7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37167F57"/>
    <w:multiLevelType w:val="multilevel"/>
    <w:tmpl w:val="1EB8E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ED4FAE"/>
    <w:multiLevelType w:val="hybridMultilevel"/>
    <w:tmpl w:val="A9B29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857EA3"/>
    <w:multiLevelType w:val="hybridMultilevel"/>
    <w:tmpl w:val="C37E3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95E72"/>
    <w:multiLevelType w:val="hybridMultilevel"/>
    <w:tmpl w:val="FD2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F6525"/>
    <w:multiLevelType w:val="multilevel"/>
    <w:tmpl w:val="0F6CE4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65296D"/>
    <w:multiLevelType w:val="hybridMultilevel"/>
    <w:tmpl w:val="E43C8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31"/>
    <w:rsid w:val="000068F6"/>
    <w:rsid w:val="0003620C"/>
    <w:rsid w:val="00042EAC"/>
    <w:rsid w:val="000551B9"/>
    <w:rsid w:val="000771B8"/>
    <w:rsid w:val="00086F31"/>
    <w:rsid w:val="00091C74"/>
    <w:rsid w:val="000C2238"/>
    <w:rsid w:val="00172F7F"/>
    <w:rsid w:val="001D76DC"/>
    <w:rsid w:val="001D795F"/>
    <w:rsid w:val="001D7F5E"/>
    <w:rsid w:val="002056D7"/>
    <w:rsid w:val="00206184"/>
    <w:rsid w:val="002103E2"/>
    <w:rsid w:val="00223CDD"/>
    <w:rsid w:val="00233FBA"/>
    <w:rsid w:val="002533E1"/>
    <w:rsid w:val="002A005A"/>
    <w:rsid w:val="002B2FE9"/>
    <w:rsid w:val="00350F8D"/>
    <w:rsid w:val="003512FB"/>
    <w:rsid w:val="003629D6"/>
    <w:rsid w:val="003B184A"/>
    <w:rsid w:val="003C7416"/>
    <w:rsid w:val="003D152F"/>
    <w:rsid w:val="003E6684"/>
    <w:rsid w:val="003E70F2"/>
    <w:rsid w:val="004A7613"/>
    <w:rsid w:val="004C3531"/>
    <w:rsid w:val="004D20D3"/>
    <w:rsid w:val="004E415A"/>
    <w:rsid w:val="00515DAB"/>
    <w:rsid w:val="0054249E"/>
    <w:rsid w:val="00555173"/>
    <w:rsid w:val="0058213F"/>
    <w:rsid w:val="005C1D2A"/>
    <w:rsid w:val="005F7709"/>
    <w:rsid w:val="00600749"/>
    <w:rsid w:val="00651AF9"/>
    <w:rsid w:val="006C11E8"/>
    <w:rsid w:val="006E2C41"/>
    <w:rsid w:val="0070245E"/>
    <w:rsid w:val="0076499D"/>
    <w:rsid w:val="007667B8"/>
    <w:rsid w:val="0076774E"/>
    <w:rsid w:val="00787786"/>
    <w:rsid w:val="007A4860"/>
    <w:rsid w:val="007F43C6"/>
    <w:rsid w:val="0083011E"/>
    <w:rsid w:val="00840AE5"/>
    <w:rsid w:val="00852FBF"/>
    <w:rsid w:val="008537DD"/>
    <w:rsid w:val="00885EEF"/>
    <w:rsid w:val="008D4651"/>
    <w:rsid w:val="009374B1"/>
    <w:rsid w:val="00964C53"/>
    <w:rsid w:val="00981114"/>
    <w:rsid w:val="009D6E19"/>
    <w:rsid w:val="00A17493"/>
    <w:rsid w:val="00A30F94"/>
    <w:rsid w:val="00A341C9"/>
    <w:rsid w:val="00AB42C3"/>
    <w:rsid w:val="00AD7747"/>
    <w:rsid w:val="00B33166"/>
    <w:rsid w:val="00BB630F"/>
    <w:rsid w:val="00BC4A74"/>
    <w:rsid w:val="00BF3717"/>
    <w:rsid w:val="00C163DB"/>
    <w:rsid w:val="00C571C1"/>
    <w:rsid w:val="00C5724A"/>
    <w:rsid w:val="00CF2BBA"/>
    <w:rsid w:val="00D036CC"/>
    <w:rsid w:val="00D04A4C"/>
    <w:rsid w:val="00D20A5E"/>
    <w:rsid w:val="00D35778"/>
    <w:rsid w:val="00D35B9D"/>
    <w:rsid w:val="00D363C5"/>
    <w:rsid w:val="00DA7533"/>
    <w:rsid w:val="00E35D70"/>
    <w:rsid w:val="00E6463A"/>
    <w:rsid w:val="00ED770A"/>
    <w:rsid w:val="00EE5162"/>
    <w:rsid w:val="00F35A8B"/>
    <w:rsid w:val="00F759DD"/>
    <w:rsid w:val="00F8512A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4A7613"/>
    <w:rPr>
      <w:rFonts w:ascii="Arial" w:hAnsi="Arial" w:cs="Arial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4A7613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7613"/>
    <w:pPr>
      <w:shd w:val="clear" w:color="auto" w:fill="FFFFFF"/>
      <w:spacing w:before="300" w:after="0" w:line="227" w:lineRule="exact"/>
      <w:ind w:hanging="220"/>
    </w:pPr>
    <w:rPr>
      <w:rFonts w:ascii="Arial" w:hAnsi="Arial"/>
      <w:sz w:val="20"/>
      <w:szCs w:val="20"/>
      <w:lang w:val="x-none" w:eastAsia="x-none"/>
    </w:rPr>
  </w:style>
  <w:style w:type="paragraph" w:customStyle="1" w:styleId="30">
    <w:name w:val="Основной текст (3)"/>
    <w:basedOn w:val="a"/>
    <w:link w:val="3"/>
    <w:uiPriority w:val="99"/>
    <w:rsid w:val="004A7613"/>
    <w:pPr>
      <w:shd w:val="clear" w:color="auto" w:fill="FFFFFF"/>
      <w:spacing w:after="0" w:line="227" w:lineRule="exact"/>
      <w:ind w:hanging="60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3">
    <w:name w:val="Основной текст_"/>
    <w:link w:val="5"/>
    <w:rsid w:val="004A7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4A761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">
    <w:name w:val="Основной текст2"/>
    <w:rsid w:val="004A761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0">
    <w:name w:val="Заголовок №1_"/>
    <w:link w:val="11"/>
    <w:rsid w:val="004A76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Основной текст + 13 pt;Полужирный"/>
    <w:rsid w:val="004A76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5pt">
    <w:name w:val="Основной текст + 11;5 pt;Курсив"/>
    <w:rsid w:val="004A76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4A761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11">
    <w:name w:val="Заголовок №1"/>
    <w:basedOn w:val="a"/>
    <w:link w:val="10"/>
    <w:rsid w:val="004A761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3E70F2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/>
      <w:sz w:val="23"/>
      <w:szCs w:val="23"/>
      <w:lang w:val="x-none" w:eastAsia="ru-RU"/>
    </w:rPr>
  </w:style>
  <w:style w:type="character" w:customStyle="1" w:styleId="a5">
    <w:name w:val="Основной текст Знак"/>
    <w:link w:val="a4"/>
    <w:uiPriority w:val="99"/>
    <w:rsid w:val="003E70F2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12">
    <w:name w:val="Основной текст Знак1"/>
    <w:uiPriority w:val="99"/>
    <w:locked/>
    <w:rsid w:val="003E70F2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3E70F2"/>
    <w:rPr>
      <w:rFonts w:ascii="Times New Roman" w:hAnsi="Times New Roman" w:cs="Times New Roman" w:hint="default"/>
      <w:spacing w:val="-10"/>
      <w:sz w:val="30"/>
      <w:szCs w:val="30"/>
      <w:u w:val="none"/>
      <w:shd w:val="clear" w:color="auto" w:fill="FFFFFF"/>
    </w:rPr>
  </w:style>
  <w:style w:type="character" w:customStyle="1" w:styleId="11pt">
    <w:name w:val="Основной текст + 11 pt"/>
    <w:aliases w:val="Полужирный"/>
    <w:uiPriority w:val="99"/>
    <w:rsid w:val="003E70F2"/>
    <w:rPr>
      <w:rFonts w:ascii="Times New Roman" w:hAnsi="Times New Roman" w:cs="Times New Roman" w:hint="default"/>
      <w:b/>
      <w:bCs/>
      <w:sz w:val="22"/>
      <w:szCs w:val="22"/>
      <w:u w:val="none"/>
      <w:shd w:val="clear" w:color="auto" w:fill="FFFFFF"/>
    </w:rPr>
  </w:style>
  <w:style w:type="table" w:styleId="a6">
    <w:name w:val="Table Grid"/>
    <w:basedOn w:val="a1"/>
    <w:uiPriority w:val="59"/>
    <w:rsid w:val="003E70F2"/>
    <w:rPr>
      <w:rFonts w:ascii="Courier New" w:eastAsia="Times New Roman" w:hAnsi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778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2">
    <w:name w:val="Заголовок №2_"/>
    <w:link w:val="23"/>
    <w:uiPriority w:val="99"/>
    <w:locked/>
    <w:rsid w:val="00787786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7786"/>
    <w:pPr>
      <w:shd w:val="clear" w:color="auto" w:fill="FFFFFF"/>
      <w:spacing w:after="300" w:line="240" w:lineRule="atLeast"/>
      <w:outlineLvl w:val="1"/>
    </w:pPr>
    <w:rPr>
      <w:rFonts w:ascii="Arial" w:hAnsi="Arial"/>
      <w:b/>
      <w:bCs/>
      <w:sz w:val="23"/>
      <w:szCs w:val="23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787786"/>
    <w:rPr>
      <w:rFonts w:ascii="Arial" w:hAnsi="Arial" w:cs="Arial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87786"/>
    <w:pPr>
      <w:shd w:val="clear" w:color="auto" w:fill="FFFFFF"/>
      <w:spacing w:after="0" w:line="184" w:lineRule="exact"/>
    </w:pPr>
    <w:rPr>
      <w:rFonts w:ascii="Arial" w:hAnsi="Arial"/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uiPriority w:val="99"/>
    <w:locked/>
    <w:rsid w:val="00787786"/>
    <w:rPr>
      <w:rFonts w:ascii="Arial" w:hAnsi="Arial" w:cs="Arial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87786"/>
    <w:pPr>
      <w:shd w:val="clear" w:color="auto" w:fill="FFFFFF"/>
      <w:spacing w:after="0" w:line="240" w:lineRule="atLeast"/>
    </w:pPr>
    <w:rPr>
      <w:rFonts w:ascii="Arial" w:hAnsi="Arial"/>
      <w:sz w:val="19"/>
      <w:szCs w:val="19"/>
      <w:lang w:val="x-none" w:eastAsia="x-none"/>
    </w:rPr>
  </w:style>
  <w:style w:type="character" w:customStyle="1" w:styleId="13">
    <w:name w:val="Основной текст (13)_"/>
    <w:link w:val="130"/>
    <w:uiPriority w:val="99"/>
    <w:locked/>
    <w:rsid w:val="00787786"/>
    <w:rPr>
      <w:rFonts w:ascii="Arial" w:hAnsi="Arial" w:cs="Arial"/>
      <w:i/>
      <w:iCs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787786"/>
    <w:pPr>
      <w:shd w:val="clear" w:color="auto" w:fill="FFFFFF"/>
      <w:spacing w:after="0" w:line="234" w:lineRule="exact"/>
      <w:ind w:hanging="600"/>
    </w:pPr>
    <w:rPr>
      <w:rFonts w:ascii="Arial" w:hAnsi="Arial"/>
      <w:i/>
      <w:iCs/>
      <w:sz w:val="20"/>
      <w:szCs w:val="20"/>
      <w:lang w:val="x-none" w:eastAsia="x-none"/>
    </w:rPr>
  </w:style>
  <w:style w:type="character" w:customStyle="1" w:styleId="24">
    <w:name w:val="Подпись к таблице (2)_"/>
    <w:link w:val="25"/>
    <w:uiPriority w:val="99"/>
    <w:locked/>
    <w:rsid w:val="00787786"/>
    <w:rPr>
      <w:rFonts w:ascii="FrankRuehl" w:cs="FrankRuehl"/>
      <w:sz w:val="26"/>
      <w:szCs w:val="26"/>
      <w:shd w:val="clear" w:color="auto" w:fill="FFFFFF"/>
      <w:lang w:bidi="he-IL"/>
    </w:rPr>
  </w:style>
  <w:style w:type="paragraph" w:customStyle="1" w:styleId="25">
    <w:name w:val="Подпись к таблице (2)"/>
    <w:basedOn w:val="a"/>
    <w:link w:val="24"/>
    <w:uiPriority w:val="99"/>
    <w:rsid w:val="00787786"/>
    <w:pPr>
      <w:shd w:val="clear" w:color="auto" w:fill="FFFFFF"/>
      <w:spacing w:after="0" w:line="240" w:lineRule="atLeast"/>
    </w:pPr>
    <w:rPr>
      <w:rFonts w:ascii="FrankRuehl" w:cs="FrankRuehl"/>
      <w:sz w:val="26"/>
      <w:szCs w:val="26"/>
      <w:lang w:val="x-none" w:eastAsia="x-none" w:bidi="he-IL"/>
    </w:rPr>
  </w:style>
  <w:style w:type="character" w:customStyle="1" w:styleId="31">
    <w:name w:val="Основной текст (3) + Полужирный"/>
    <w:aliases w:val="Курсив"/>
    <w:uiPriority w:val="99"/>
    <w:rsid w:val="00787786"/>
    <w:rPr>
      <w:rFonts w:ascii="Arial" w:hAnsi="Arial" w:cs="Arial" w:hint="default"/>
      <w:b/>
      <w:bCs/>
      <w:i/>
      <w:iCs/>
      <w:spacing w:val="0"/>
      <w:sz w:val="18"/>
      <w:szCs w:val="18"/>
    </w:rPr>
  </w:style>
  <w:style w:type="character" w:customStyle="1" w:styleId="310pt">
    <w:name w:val="Основной текст (3) + 10 pt"/>
    <w:uiPriority w:val="99"/>
    <w:rsid w:val="00787786"/>
    <w:rPr>
      <w:rFonts w:ascii="Arial" w:hAnsi="Arial" w:cs="Arial" w:hint="default"/>
      <w:spacing w:val="0"/>
      <w:sz w:val="20"/>
      <w:szCs w:val="20"/>
    </w:rPr>
  </w:style>
  <w:style w:type="character" w:customStyle="1" w:styleId="131">
    <w:name w:val="Основной текст + Курсив13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20">
    <w:name w:val="Основной текст + Курсив12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">
    <w:name w:val="Основной текст + Интервал 1 pt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Candara">
    <w:name w:val="Основной текст + Candara"/>
    <w:aliases w:val="9 pt,Интервал 1 pt"/>
    <w:uiPriority w:val="99"/>
    <w:rsid w:val="00787786"/>
    <w:rPr>
      <w:rFonts w:ascii="Candara" w:hAnsi="Candara" w:cs="Candara" w:hint="default"/>
      <w:spacing w:val="20"/>
      <w:sz w:val="18"/>
      <w:szCs w:val="18"/>
    </w:rPr>
  </w:style>
  <w:style w:type="character" w:customStyle="1" w:styleId="9">
    <w:name w:val="Основной текст + 9"/>
    <w:aliases w:val="5 pt5"/>
    <w:uiPriority w:val="99"/>
    <w:rsid w:val="00787786"/>
    <w:rPr>
      <w:rFonts w:ascii="Arial" w:hAnsi="Arial" w:cs="Arial" w:hint="default"/>
      <w:spacing w:val="0"/>
      <w:sz w:val="19"/>
      <w:szCs w:val="19"/>
    </w:rPr>
  </w:style>
  <w:style w:type="character" w:customStyle="1" w:styleId="8">
    <w:name w:val="Основной текст + 8"/>
    <w:aliases w:val="5 pt3"/>
    <w:uiPriority w:val="99"/>
    <w:rsid w:val="00787786"/>
    <w:rPr>
      <w:rFonts w:ascii="Arial" w:hAnsi="Arial" w:cs="Arial" w:hint="default"/>
      <w:spacing w:val="0"/>
      <w:sz w:val="17"/>
      <w:szCs w:val="17"/>
    </w:rPr>
  </w:style>
  <w:style w:type="character" w:customStyle="1" w:styleId="112">
    <w:name w:val="Основной текст + Курсив11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00">
    <w:name w:val="Основной текст + Курсив10"/>
    <w:aliases w:val="Интервал 3 pt"/>
    <w:uiPriority w:val="99"/>
    <w:rsid w:val="00787786"/>
    <w:rPr>
      <w:rFonts w:ascii="Arial" w:hAnsi="Arial" w:cs="Arial" w:hint="default"/>
      <w:i/>
      <w:iCs/>
      <w:spacing w:val="60"/>
      <w:sz w:val="20"/>
      <w:szCs w:val="20"/>
      <w:lang w:val="en-US" w:eastAsia="en-US"/>
    </w:rPr>
  </w:style>
  <w:style w:type="character" w:customStyle="1" w:styleId="90">
    <w:name w:val="Основной текст + Курсив9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71">
    <w:name w:val="Основной текст + Курсив7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6">
    <w:name w:val="Основной текст + Курсив6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6">
    <w:name w:val="Основной текст + Интервал 1 pt6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50">
    <w:name w:val="Основной текст + Курсив5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5">
    <w:name w:val="Основной текст + Интервал 1 pt5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4">
    <w:name w:val="Основной текст + Курсив4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9pt1">
    <w:name w:val="Основной текст + 9 pt1"/>
    <w:uiPriority w:val="99"/>
    <w:rsid w:val="00787786"/>
    <w:rPr>
      <w:rFonts w:ascii="Arial" w:hAnsi="Arial" w:cs="Arial" w:hint="default"/>
      <w:spacing w:val="0"/>
      <w:sz w:val="18"/>
      <w:szCs w:val="18"/>
    </w:rPr>
  </w:style>
  <w:style w:type="character" w:customStyle="1" w:styleId="1pt4">
    <w:name w:val="Основной текст + Интервал 1 pt4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32">
    <w:name w:val="Основной текст + Курсив3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3">
    <w:name w:val="Основной текст + Интервал 1 pt3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26">
    <w:name w:val="Основной текст + Курсив2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2">
    <w:name w:val="Основной текст + Интервал 1 pt2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14">
    <w:name w:val="Основной текст + Курсив1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1">
    <w:name w:val="Основной текст + Интервал 1 pt1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ArialUnicodeMS">
    <w:name w:val="Основной текст + Arial Unicode MS"/>
    <w:aliases w:val="11 pt"/>
    <w:uiPriority w:val="99"/>
    <w:rsid w:val="00787786"/>
    <w:rPr>
      <w:rFonts w:ascii="Arial Unicode MS" w:eastAsia="Arial Unicode MS" w:hAnsi="Times New Roman" w:cs="Arial Unicode MS" w:hint="eastAsia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Arial">
    <w:name w:val="Основной текст + Arial"/>
    <w:aliases w:val="11 pt11,Полужирный7"/>
    <w:uiPriority w:val="99"/>
    <w:rsid w:val="00787786"/>
    <w:rPr>
      <w:rFonts w:ascii="Arial" w:hAnsi="Arial" w:cs="Arial" w:hint="default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paragraph" w:styleId="a8">
    <w:name w:val="List Paragraph"/>
    <w:basedOn w:val="a"/>
    <w:uiPriority w:val="34"/>
    <w:qFormat/>
    <w:rsid w:val="0076774E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086F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86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4A7613"/>
    <w:rPr>
      <w:rFonts w:ascii="Arial" w:hAnsi="Arial" w:cs="Arial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4A7613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7613"/>
    <w:pPr>
      <w:shd w:val="clear" w:color="auto" w:fill="FFFFFF"/>
      <w:spacing w:before="300" w:after="0" w:line="227" w:lineRule="exact"/>
      <w:ind w:hanging="220"/>
    </w:pPr>
    <w:rPr>
      <w:rFonts w:ascii="Arial" w:hAnsi="Arial"/>
      <w:sz w:val="20"/>
      <w:szCs w:val="20"/>
      <w:lang w:val="x-none" w:eastAsia="x-none"/>
    </w:rPr>
  </w:style>
  <w:style w:type="paragraph" w:customStyle="1" w:styleId="30">
    <w:name w:val="Основной текст (3)"/>
    <w:basedOn w:val="a"/>
    <w:link w:val="3"/>
    <w:uiPriority w:val="99"/>
    <w:rsid w:val="004A7613"/>
    <w:pPr>
      <w:shd w:val="clear" w:color="auto" w:fill="FFFFFF"/>
      <w:spacing w:after="0" w:line="227" w:lineRule="exact"/>
      <w:ind w:hanging="60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3">
    <w:name w:val="Основной текст_"/>
    <w:link w:val="5"/>
    <w:rsid w:val="004A76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4A761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">
    <w:name w:val="Основной текст2"/>
    <w:rsid w:val="004A761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0">
    <w:name w:val="Заголовок №1_"/>
    <w:link w:val="11"/>
    <w:rsid w:val="004A76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Основной текст + 13 pt;Полужирный"/>
    <w:rsid w:val="004A76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5pt">
    <w:name w:val="Основной текст + 11;5 pt;Курсив"/>
    <w:rsid w:val="004A761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4A761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11">
    <w:name w:val="Заголовок №1"/>
    <w:basedOn w:val="a"/>
    <w:link w:val="10"/>
    <w:rsid w:val="004A761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3E70F2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/>
      <w:sz w:val="23"/>
      <w:szCs w:val="23"/>
      <w:lang w:val="x-none" w:eastAsia="ru-RU"/>
    </w:rPr>
  </w:style>
  <w:style w:type="character" w:customStyle="1" w:styleId="a5">
    <w:name w:val="Основной текст Знак"/>
    <w:link w:val="a4"/>
    <w:uiPriority w:val="99"/>
    <w:rsid w:val="003E70F2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12">
    <w:name w:val="Основной текст Знак1"/>
    <w:uiPriority w:val="99"/>
    <w:locked/>
    <w:rsid w:val="003E70F2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3E70F2"/>
    <w:rPr>
      <w:rFonts w:ascii="Times New Roman" w:hAnsi="Times New Roman" w:cs="Times New Roman" w:hint="default"/>
      <w:spacing w:val="-10"/>
      <w:sz w:val="30"/>
      <w:szCs w:val="30"/>
      <w:u w:val="none"/>
      <w:shd w:val="clear" w:color="auto" w:fill="FFFFFF"/>
    </w:rPr>
  </w:style>
  <w:style w:type="character" w:customStyle="1" w:styleId="11pt">
    <w:name w:val="Основной текст + 11 pt"/>
    <w:aliases w:val="Полужирный"/>
    <w:uiPriority w:val="99"/>
    <w:rsid w:val="003E70F2"/>
    <w:rPr>
      <w:rFonts w:ascii="Times New Roman" w:hAnsi="Times New Roman" w:cs="Times New Roman" w:hint="default"/>
      <w:b/>
      <w:bCs/>
      <w:sz w:val="22"/>
      <w:szCs w:val="22"/>
      <w:u w:val="none"/>
      <w:shd w:val="clear" w:color="auto" w:fill="FFFFFF"/>
    </w:rPr>
  </w:style>
  <w:style w:type="table" w:styleId="a6">
    <w:name w:val="Table Grid"/>
    <w:basedOn w:val="a1"/>
    <w:uiPriority w:val="59"/>
    <w:rsid w:val="003E70F2"/>
    <w:rPr>
      <w:rFonts w:ascii="Courier New" w:eastAsia="Times New Roman" w:hAnsi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778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2">
    <w:name w:val="Заголовок №2_"/>
    <w:link w:val="23"/>
    <w:uiPriority w:val="99"/>
    <w:locked/>
    <w:rsid w:val="00787786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7786"/>
    <w:pPr>
      <w:shd w:val="clear" w:color="auto" w:fill="FFFFFF"/>
      <w:spacing w:after="300" w:line="240" w:lineRule="atLeast"/>
      <w:outlineLvl w:val="1"/>
    </w:pPr>
    <w:rPr>
      <w:rFonts w:ascii="Arial" w:hAnsi="Arial"/>
      <w:b/>
      <w:bCs/>
      <w:sz w:val="23"/>
      <w:szCs w:val="23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787786"/>
    <w:rPr>
      <w:rFonts w:ascii="Arial" w:hAnsi="Arial" w:cs="Arial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87786"/>
    <w:pPr>
      <w:shd w:val="clear" w:color="auto" w:fill="FFFFFF"/>
      <w:spacing w:after="0" w:line="184" w:lineRule="exact"/>
    </w:pPr>
    <w:rPr>
      <w:rFonts w:ascii="Arial" w:hAnsi="Arial"/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uiPriority w:val="99"/>
    <w:locked/>
    <w:rsid w:val="00787786"/>
    <w:rPr>
      <w:rFonts w:ascii="Arial" w:hAnsi="Arial" w:cs="Arial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87786"/>
    <w:pPr>
      <w:shd w:val="clear" w:color="auto" w:fill="FFFFFF"/>
      <w:spacing w:after="0" w:line="240" w:lineRule="atLeast"/>
    </w:pPr>
    <w:rPr>
      <w:rFonts w:ascii="Arial" w:hAnsi="Arial"/>
      <w:sz w:val="19"/>
      <w:szCs w:val="19"/>
      <w:lang w:val="x-none" w:eastAsia="x-none"/>
    </w:rPr>
  </w:style>
  <w:style w:type="character" w:customStyle="1" w:styleId="13">
    <w:name w:val="Основной текст (13)_"/>
    <w:link w:val="130"/>
    <w:uiPriority w:val="99"/>
    <w:locked/>
    <w:rsid w:val="00787786"/>
    <w:rPr>
      <w:rFonts w:ascii="Arial" w:hAnsi="Arial" w:cs="Arial"/>
      <w:i/>
      <w:iCs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787786"/>
    <w:pPr>
      <w:shd w:val="clear" w:color="auto" w:fill="FFFFFF"/>
      <w:spacing w:after="0" w:line="234" w:lineRule="exact"/>
      <w:ind w:hanging="600"/>
    </w:pPr>
    <w:rPr>
      <w:rFonts w:ascii="Arial" w:hAnsi="Arial"/>
      <w:i/>
      <w:iCs/>
      <w:sz w:val="20"/>
      <w:szCs w:val="20"/>
      <w:lang w:val="x-none" w:eastAsia="x-none"/>
    </w:rPr>
  </w:style>
  <w:style w:type="character" w:customStyle="1" w:styleId="24">
    <w:name w:val="Подпись к таблице (2)_"/>
    <w:link w:val="25"/>
    <w:uiPriority w:val="99"/>
    <w:locked/>
    <w:rsid w:val="00787786"/>
    <w:rPr>
      <w:rFonts w:ascii="FrankRuehl" w:cs="FrankRuehl"/>
      <w:sz w:val="26"/>
      <w:szCs w:val="26"/>
      <w:shd w:val="clear" w:color="auto" w:fill="FFFFFF"/>
      <w:lang w:bidi="he-IL"/>
    </w:rPr>
  </w:style>
  <w:style w:type="paragraph" w:customStyle="1" w:styleId="25">
    <w:name w:val="Подпись к таблице (2)"/>
    <w:basedOn w:val="a"/>
    <w:link w:val="24"/>
    <w:uiPriority w:val="99"/>
    <w:rsid w:val="00787786"/>
    <w:pPr>
      <w:shd w:val="clear" w:color="auto" w:fill="FFFFFF"/>
      <w:spacing w:after="0" w:line="240" w:lineRule="atLeast"/>
    </w:pPr>
    <w:rPr>
      <w:rFonts w:ascii="FrankRuehl" w:cs="FrankRuehl"/>
      <w:sz w:val="26"/>
      <w:szCs w:val="26"/>
      <w:lang w:val="x-none" w:eastAsia="x-none" w:bidi="he-IL"/>
    </w:rPr>
  </w:style>
  <w:style w:type="character" w:customStyle="1" w:styleId="31">
    <w:name w:val="Основной текст (3) + Полужирный"/>
    <w:aliases w:val="Курсив"/>
    <w:uiPriority w:val="99"/>
    <w:rsid w:val="00787786"/>
    <w:rPr>
      <w:rFonts w:ascii="Arial" w:hAnsi="Arial" w:cs="Arial" w:hint="default"/>
      <w:b/>
      <w:bCs/>
      <w:i/>
      <w:iCs/>
      <w:spacing w:val="0"/>
      <w:sz w:val="18"/>
      <w:szCs w:val="18"/>
    </w:rPr>
  </w:style>
  <w:style w:type="character" w:customStyle="1" w:styleId="310pt">
    <w:name w:val="Основной текст (3) + 10 pt"/>
    <w:uiPriority w:val="99"/>
    <w:rsid w:val="00787786"/>
    <w:rPr>
      <w:rFonts w:ascii="Arial" w:hAnsi="Arial" w:cs="Arial" w:hint="default"/>
      <w:spacing w:val="0"/>
      <w:sz w:val="20"/>
      <w:szCs w:val="20"/>
    </w:rPr>
  </w:style>
  <w:style w:type="character" w:customStyle="1" w:styleId="131">
    <w:name w:val="Основной текст + Курсив13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20">
    <w:name w:val="Основной текст + Курсив12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">
    <w:name w:val="Основной текст + Интервал 1 pt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Candara">
    <w:name w:val="Основной текст + Candara"/>
    <w:aliases w:val="9 pt,Интервал 1 pt"/>
    <w:uiPriority w:val="99"/>
    <w:rsid w:val="00787786"/>
    <w:rPr>
      <w:rFonts w:ascii="Candara" w:hAnsi="Candara" w:cs="Candara" w:hint="default"/>
      <w:spacing w:val="20"/>
      <w:sz w:val="18"/>
      <w:szCs w:val="18"/>
    </w:rPr>
  </w:style>
  <w:style w:type="character" w:customStyle="1" w:styleId="9">
    <w:name w:val="Основной текст + 9"/>
    <w:aliases w:val="5 pt5"/>
    <w:uiPriority w:val="99"/>
    <w:rsid w:val="00787786"/>
    <w:rPr>
      <w:rFonts w:ascii="Arial" w:hAnsi="Arial" w:cs="Arial" w:hint="default"/>
      <w:spacing w:val="0"/>
      <w:sz w:val="19"/>
      <w:szCs w:val="19"/>
    </w:rPr>
  </w:style>
  <w:style w:type="character" w:customStyle="1" w:styleId="8">
    <w:name w:val="Основной текст + 8"/>
    <w:aliases w:val="5 pt3"/>
    <w:uiPriority w:val="99"/>
    <w:rsid w:val="00787786"/>
    <w:rPr>
      <w:rFonts w:ascii="Arial" w:hAnsi="Arial" w:cs="Arial" w:hint="default"/>
      <w:spacing w:val="0"/>
      <w:sz w:val="17"/>
      <w:szCs w:val="17"/>
    </w:rPr>
  </w:style>
  <w:style w:type="character" w:customStyle="1" w:styleId="112">
    <w:name w:val="Основной текст + Курсив11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00">
    <w:name w:val="Основной текст + Курсив10"/>
    <w:aliases w:val="Интервал 3 pt"/>
    <w:uiPriority w:val="99"/>
    <w:rsid w:val="00787786"/>
    <w:rPr>
      <w:rFonts w:ascii="Arial" w:hAnsi="Arial" w:cs="Arial" w:hint="default"/>
      <w:i/>
      <w:iCs/>
      <w:spacing w:val="60"/>
      <w:sz w:val="20"/>
      <w:szCs w:val="20"/>
      <w:lang w:val="en-US" w:eastAsia="en-US"/>
    </w:rPr>
  </w:style>
  <w:style w:type="character" w:customStyle="1" w:styleId="90">
    <w:name w:val="Основной текст + Курсив9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71">
    <w:name w:val="Основной текст + Курсив7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6">
    <w:name w:val="Основной текст + Курсив6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6">
    <w:name w:val="Основной текст + Интервал 1 pt6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50">
    <w:name w:val="Основной текст + Курсив5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5">
    <w:name w:val="Основной текст + Интервал 1 pt5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4">
    <w:name w:val="Основной текст + Курсив4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9pt1">
    <w:name w:val="Основной текст + 9 pt1"/>
    <w:uiPriority w:val="99"/>
    <w:rsid w:val="00787786"/>
    <w:rPr>
      <w:rFonts w:ascii="Arial" w:hAnsi="Arial" w:cs="Arial" w:hint="default"/>
      <w:spacing w:val="0"/>
      <w:sz w:val="18"/>
      <w:szCs w:val="18"/>
    </w:rPr>
  </w:style>
  <w:style w:type="character" w:customStyle="1" w:styleId="1pt4">
    <w:name w:val="Основной текст + Интервал 1 pt4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32">
    <w:name w:val="Основной текст + Курсив3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3">
    <w:name w:val="Основной текст + Интервал 1 pt3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26">
    <w:name w:val="Основной текст + Курсив2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2">
    <w:name w:val="Основной текст + Интервал 1 pt2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14">
    <w:name w:val="Основной текст + Курсив1"/>
    <w:uiPriority w:val="99"/>
    <w:rsid w:val="00787786"/>
    <w:rPr>
      <w:rFonts w:ascii="Arial" w:hAnsi="Arial" w:cs="Arial" w:hint="default"/>
      <w:i/>
      <w:iCs/>
      <w:spacing w:val="0"/>
      <w:sz w:val="20"/>
      <w:szCs w:val="20"/>
    </w:rPr>
  </w:style>
  <w:style w:type="character" w:customStyle="1" w:styleId="1pt1">
    <w:name w:val="Основной текст + Интервал 1 pt1"/>
    <w:uiPriority w:val="99"/>
    <w:rsid w:val="00787786"/>
    <w:rPr>
      <w:rFonts w:ascii="Arial" w:hAnsi="Arial" w:cs="Arial" w:hint="default"/>
      <w:spacing w:val="20"/>
      <w:sz w:val="20"/>
      <w:szCs w:val="20"/>
    </w:rPr>
  </w:style>
  <w:style w:type="character" w:customStyle="1" w:styleId="ArialUnicodeMS">
    <w:name w:val="Основной текст + Arial Unicode MS"/>
    <w:aliases w:val="11 pt"/>
    <w:uiPriority w:val="99"/>
    <w:rsid w:val="00787786"/>
    <w:rPr>
      <w:rFonts w:ascii="Arial Unicode MS" w:eastAsia="Arial Unicode MS" w:hAnsi="Times New Roman" w:cs="Arial Unicode MS" w:hint="eastAsia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Arial">
    <w:name w:val="Основной текст + Arial"/>
    <w:aliases w:val="11 pt11,Полужирный7"/>
    <w:uiPriority w:val="99"/>
    <w:rsid w:val="00787786"/>
    <w:rPr>
      <w:rFonts w:ascii="Arial" w:hAnsi="Arial" w:cs="Arial" w:hint="default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paragraph" w:styleId="a8">
    <w:name w:val="List Paragraph"/>
    <w:basedOn w:val="a"/>
    <w:uiPriority w:val="34"/>
    <w:qFormat/>
    <w:rsid w:val="0076774E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086F3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86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8DB2-5F66-4213-873F-DFDA71AB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VEDROID</dc:creator>
  <cp:keywords/>
  <cp:lastModifiedBy>VEDROID</cp:lastModifiedBy>
  <cp:revision>7</cp:revision>
  <cp:lastPrinted>2016-01-20T03:48:00Z</cp:lastPrinted>
  <dcterms:created xsi:type="dcterms:W3CDTF">2022-10-07T06:17:00Z</dcterms:created>
  <dcterms:modified xsi:type="dcterms:W3CDTF">2022-10-17T13:52:00Z</dcterms:modified>
</cp:coreProperties>
</file>