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F2" w:rsidRDefault="007A6CF2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A6CF2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F2" w:rsidRDefault="007A6CF2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6CF2" w:rsidRDefault="007A6CF2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6CF2" w:rsidRDefault="007A6CF2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6CF2" w:rsidRDefault="007A6CF2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70EA5" w:rsidRPr="00A27B51" w:rsidRDefault="00D70EA5" w:rsidP="00D70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27B5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:rsidR="00D70EA5" w:rsidRPr="00A27B51" w:rsidRDefault="00D70EA5" w:rsidP="00D70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B51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 w:cs="Times New Roman"/>
          <w:sz w:val="24"/>
          <w:szCs w:val="24"/>
        </w:rPr>
        <w:t>:</w:t>
      </w:r>
    </w:p>
    <w:p w:rsidR="00D70EA5" w:rsidRPr="00A27B51" w:rsidRDefault="00D70EA5" w:rsidP="00D70E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51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0EA5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B51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bidi="en-US"/>
        </w:rPr>
        <w:t>На</w:t>
      </w:r>
      <w:r w:rsidRPr="00A27B51">
        <w:rPr>
          <w:rFonts w:ascii="Times New Roman" w:hAnsi="Times New Roman" w:cs="Times New Roman"/>
          <w:sz w:val="24"/>
          <w:szCs w:val="24"/>
          <w:lang w:bidi="en-US"/>
        </w:rPr>
        <w:t xml:space="preserve"> основе</w:t>
      </w:r>
      <w:r>
        <w:rPr>
          <w:rFonts w:ascii="Times New Roman" w:hAnsi="Times New Roman"/>
          <w:sz w:val="24"/>
          <w:szCs w:val="24"/>
          <w:lang w:bidi="en-US"/>
        </w:rPr>
        <w:t xml:space="preserve"> Примерной основной образовательной программы среднего общего образования, </w:t>
      </w:r>
      <w:r>
        <w:rPr>
          <w:rFonts w:ascii="Times New Roman" w:hAnsi="Times New Roman" w:cs="Times New Roman"/>
          <w:sz w:val="24"/>
          <w:szCs w:val="24"/>
        </w:rPr>
        <w:t>История. Всеобщая история. Новейшая история. Рабочая программа;</w:t>
      </w:r>
    </w:p>
    <w:p w:rsidR="00D70EA5" w:rsidRDefault="00D70EA5" w:rsidP="00D70EA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-Методические рекомендации. 10-11 классы 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: базовый уровень / М. Л. Несмелова, 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Сороко-Цюпа</w:t>
      </w:r>
      <w:proofErr w:type="spellEnd"/>
      <w:r>
        <w:rPr>
          <w:rFonts w:ascii="Times New Roman" w:hAnsi="Times New Roman" w:cs="Times New Roman"/>
          <w:sz w:val="24"/>
          <w:szCs w:val="24"/>
        </w:rPr>
        <w:t>.- М.: Просвещение, 2021;</w:t>
      </w:r>
    </w:p>
    <w:p w:rsidR="00D70EA5" w:rsidRPr="00145687" w:rsidRDefault="00D70EA5" w:rsidP="00D70EA5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EA5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D70EA5" w:rsidRPr="00145687" w:rsidRDefault="00D70EA5" w:rsidP="00D70E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0EA5" w:rsidRPr="00A84C58" w:rsidRDefault="00D70EA5" w:rsidP="00D70E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4C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84C58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D70EA5" w:rsidRPr="00A84C58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84C58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</w:rPr>
        <w:t>34 недели</w:t>
      </w:r>
      <w:r w:rsidRPr="00A84C5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Pr="00A84C58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A84C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в соответствии с учебным планом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A84C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A84C58">
        <w:rPr>
          <w:rFonts w:ascii="Times New Roman" w:eastAsia="Calibri" w:hAnsi="Times New Roman" w:cs="Times New Roman"/>
          <w:bCs/>
          <w:iCs/>
          <w:sz w:val="24"/>
          <w:szCs w:val="24"/>
        </w:rPr>
        <w:t>. Ф</w:t>
      </w:r>
      <w:r w:rsidRPr="00A84C58">
        <w:rPr>
          <w:rFonts w:ascii="Times New Roman" w:eastAsia="Calibri" w:hAnsi="Times New Roman" w:cs="Times New Roman"/>
          <w:sz w:val="24"/>
          <w:szCs w:val="24"/>
        </w:rPr>
        <w:t>актически по уче</w:t>
      </w:r>
      <w:r>
        <w:rPr>
          <w:rFonts w:ascii="Times New Roman" w:eastAsia="Calibri" w:hAnsi="Times New Roman" w:cs="Times New Roman"/>
          <w:sz w:val="24"/>
          <w:szCs w:val="24"/>
        </w:rPr>
        <w:t>бно-годовому графику школы – 34 недели, что в год составляет 65</w:t>
      </w:r>
      <w:r w:rsidRPr="00A84C58">
        <w:rPr>
          <w:rFonts w:ascii="Times New Roman" w:eastAsia="Calibri" w:hAnsi="Times New Roman" w:cs="Times New Roman"/>
          <w:sz w:val="24"/>
          <w:szCs w:val="24"/>
        </w:rPr>
        <w:t xml:space="preserve"> часов, т. к. государственные праздники</w:t>
      </w:r>
      <w:r w:rsidRPr="00A84C58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8 марта и 1,8</w:t>
      </w:r>
      <w:r w:rsidRPr="00A84C58">
        <w:rPr>
          <w:rFonts w:ascii="Times New Roman" w:eastAsia="Calibri" w:hAnsi="Times New Roman" w:cs="Times New Roman"/>
          <w:sz w:val="24"/>
          <w:szCs w:val="24"/>
        </w:rPr>
        <w:t xml:space="preserve"> мая  приходятся на понедельник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среду, в эти дни  </w:t>
      </w:r>
      <w:r w:rsidRPr="00A84C58">
        <w:rPr>
          <w:rFonts w:ascii="Times New Roman" w:eastAsia="Calibri" w:hAnsi="Times New Roman" w:cs="Times New Roman"/>
          <w:sz w:val="24"/>
          <w:szCs w:val="24"/>
        </w:rPr>
        <w:t>недели урок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84C58">
        <w:rPr>
          <w:rFonts w:ascii="Times New Roman" w:eastAsia="Calibri" w:hAnsi="Times New Roman" w:cs="Times New Roman"/>
          <w:sz w:val="24"/>
          <w:szCs w:val="24"/>
        </w:rPr>
        <w:t xml:space="preserve"> по расписанию в 10 классе.</w:t>
      </w:r>
      <w:r w:rsidRPr="00A84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них на Новейшую историю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отводится 26 часов, на историю России 39 </w:t>
      </w:r>
      <w:r w:rsidRPr="00A84C5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4C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0EA5" w:rsidRPr="00E008C0" w:rsidRDefault="00D70EA5" w:rsidP="00D70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8C0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E008C0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E008C0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D70EA5" w:rsidRPr="00E008C0" w:rsidRDefault="00D70EA5" w:rsidP="00D70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E008C0">
        <w:rPr>
          <w:rFonts w:ascii="Times New Roman" w:hAnsi="Times New Roman" w:cs="Times New Roman"/>
          <w:sz w:val="24"/>
          <w:szCs w:val="24"/>
        </w:rPr>
        <w:t>: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008C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008C0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08C0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lastRenderedPageBreak/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D70EA5" w:rsidRPr="00E008C0" w:rsidRDefault="00D70EA5" w:rsidP="00D70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C0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70EA5" w:rsidRPr="00E008C0" w:rsidRDefault="00D70EA5" w:rsidP="00D70E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EA5" w:rsidRPr="00E008C0" w:rsidRDefault="00D70EA5" w:rsidP="00D70EA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 курса</w:t>
      </w:r>
    </w:p>
    <w:p w:rsidR="00D70EA5" w:rsidRPr="00E008C0" w:rsidRDefault="00D70EA5" w:rsidP="00D70EA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«Всеобщая </w:t>
      </w:r>
      <w:r w:rsidRPr="00E008C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история Новейшего времени» </w:t>
      </w:r>
      <w:r w:rsidRPr="00E008C0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 xml:space="preserve">10 </w:t>
      </w:r>
      <w:r w:rsidRPr="00E008C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класс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(26 ч)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Новейшая история. Первая половина </w:t>
      </w:r>
      <w:r w:rsidRPr="00E008C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века 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Мир в начале </w:t>
      </w:r>
      <w:r w:rsidRPr="00E008C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века: предпосылки глобальных конфликтов. Новая индустриальная эпоха, её основные характеристики (технические изобретения, изменившие жизнь людей в передовых странах Европы и США). Вторая промышленно - технологическая революция, как основа важнейших перемен в экономическом развитии ведущих стран Европы и США. Страны мира: лидеры и догоняющие. Особенности Модернизации в начале </w:t>
      </w:r>
      <w:r w:rsidRPr="00E008C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века. Причины и формы вмешательства государства в экономическую жизнь. Социальный реформизм как один из основных элементов государственной политики индустриально развитых стран. 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>Предпосылки формирования единого мирового хозяйства и его последствия. Неравномерность экономического развития как характерная черта эпохи. Новое соотношение сил и обострение конкуренции между индустриальными странами.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Демократизации социально- политической жизни. Политические партии и главные идеологические направления партийной борьбы: консерватизм, либерализм, социализм, марксизм. 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Завершение территориального раздела мира между главными колониальными державами в начале </w:t>
      </w:r>
      <w:r w:rsidRPr="00E008C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века и борьба за передел колоний и сфер влияния. Нарастание противоречий и образование новых военно-политических блоков: Тройственный союз и Антанта. Гонка вооружений. Рост националистических настроений в европейском обществе.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>Июльский  1914 г. кризис,  повод и причины</w:t>
      </w:r>
      <w:proofErr w:type="gramStart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 w:rsidRPr="00E008C0">
        <w:rPr>
          <w:rFonts w:ascii="Times New Roman" w:eastAsia="Times New Roman" w:hAnsi="Times New Roman" w:cs="Times New Roman"/>
          <w:sz w:val="24"/>
          <w:szCs w:val="24"/>
        </w:rPr>
        <w:t>ервой мировой войны. Цели и планы участников. Характер войны. Основные фронты, этапы и сражения. Масштабы человеческих потерь, социальных потрясений и разрушений.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Парижская мирная конференция 1919 г.: надежды и планы участников. Новая карта Европы по Версальскому мирному договору. Идея Лиги Наций, как гаранта сохранения мира и разоружения. Вашингтонская конференция, договоры колониальных держав. Оформление </w:t>
      </w:r>
      <w:proofErr w:type="spellStart"/>
      <w:proofErr w:type="gramStart"/>
      <w:r w:rsidRPr="00E008C0">
        <w:rPr>
          <w:rFonts w:ascii="Times New Roman" w:eastAsia="Times New Roman" w:hAnsi="Times New Roman" w:cs="Times New Roman"/>
          <w:sz w:val="24"/>
          <w:szCs w:val="24"/>
        </w:rPr>
        <w:t>Версальско</w:t>
      </w:r>
      <w:proofErr w:type="spellEnd"/>
      <w:r w:rsidRPr="00E008C0">
        <w:rPr>
          <w:rFonts w:ascii="Times New Roman" w:eastAsia="Times New Roman" w:hAnsi="Times New Roman" w:cs="Times New Roman"/>
          <w:sz w:val="24"/>
          <w:szCs w:val="24"/>
        </w:rPr>
        <w:t>- Вашингтонской</w:t>
      </w:r>
      <w:proofErr w:type="gramEnd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системы послевоенного мира  и её противоречия. Новое соотношение сил между великими державами. Причины неустойчивости  новой системы международных отношений. Характеристика стран Западной Европы и США в 1920-1930 гг. Активизация праворадикальных сил образование и расширение влияния Фашистских партий. Революции, распад империй и образование новых государств как политический результат</w:t>
      </w:r>
      <w:proofErr w:type="gramStart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E008C0">
        <w:rPr>
          <w:rFonts w:ascii="Times New Roman" w:eastAsia="Times New Roman" w:hAnsi="Times New Roman" w:cs="Times New Roman"/>
          <w:sz w:val="24"/>
          <w:szCs w:val="24"/>
        </w:rPr>
        <w:t>ервой мировой войны.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Причины экономического кризиса 1929-1933 гг. и его масштабы. Великая депрессия: социально – политические последствия мирового экономического кризиса. Особенности экономического кризиса в США, «новый курс» Ф. Рузвельта, Великобритании, Франция.</w:t>
      </w: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тоталитарных и авторитарных режимов в странах Европы, как путь выхода из экономического кризиса, решения социальных проблем и реализации внешней экспансии. Италия, Муссолини. Особенности итальянского фашизма. Кризис Веймарской республики в Германии. Нацистская партия на пути к власти. Гитлер и его сообщники. 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>Пивной путч». Испания, режим Франко. Особенности испанского фашизма.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Международные отношения в 1930 гг.- конец эры пацифизма. Крах Версальско-Вашингтонской системы. Агрессивные действия Германии, Италии, Японии. Несостоятельность Лиги Наций. Причины, сущность политики умиротворения агрессоров со стороны ведущих стран Европы и политики нейтралитета США. Военно-политический блок Берлин-Ри</w:t>
      </w:r>
      <w:proofErr w:type="gramStart"/>
      <w:r w:rsidRPr="00E008C0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Токио 1937 г. Мюнхенский сговор 1938г. Советско-германские договоры 1939 и секретные соглашения к ним. Провал идеи коллективной безопасности.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Географические и политические параметры понятия Восток. Положение в странах Востока  в первой половине </w:t>
      </w:r>
      <w:r w:rsidRPr="00E008C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века. Культурн</w:t>
      </w:r>
      <w:proofErr w:type="gramStart"/>
      <w:r w:rsidRPr="00E008C0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08C0">
        <w:rPr>
          <w:rFonts w:ascii="Times New Roman" w:eastAsia="Times New Roman" w:hAnsi="Times New Roman" w:cs="Times New Roman"/>
          <w:sz w:val="24"/>
          <w:szCs w:val="24"/>
        </w:rPr>
        <w:t>цивилизационные</w:t>
      </w:r>
      <w:proofErr w:type="spellEnd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и проблемы модернизации в условиях формирования единого мирового хозяйства. Способы осуществления модернизации: реформы или революции.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08C0">
        <w:rPr>
          <w:rFonts w:ascii="Times New Roman" w:eastAsia="Times New Roman" w:hAnsi="Times New Roman" w:cs="Times New Roman"/>
          <w:sz w:val="24"/>
          <w:szCs w:val="24"/>
        </w:rPr>
        <w:t>Культурно-цивилизационное</w:t>
      </w:r>
      <w:proofErr w:type="spellEnd"/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своеобразие латиноамериканского общества. Особенности социально-экономического и политического развития латиноамериканских стран в первой половине </w:t>
      </w:r>
      <w:r w:rsidRPr="00E008C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века. Факторы, способствовавшие и препятствующие модернизации.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Вторая мировая война и её уроки. Периодизация, фронты, участники, основные операции. Роль Восточного фронта в победе над фашизмом. Нацистский «новый порядок в оккупированных странах. Геноцид. Холокост. Движение сопротивления и его герои. Антигитлеровская коалиция. Проблема открытия второго фронта. Конференции глав государств. Освобождение Европы от фашизма. Капитуляция Германии. 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Послевоенная карта Европы и геополитическая ситуация в мире. </w:t>
      </w:r>
    </w:p>
    <w:p w:rsidR="00D70EA5" w:rsidRPr="00E008C0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Культура и искусство первой половины </w:t>
      </w:r>
      <w:r w:rsidRPr="00E008C0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008C0"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D70EA5" w:rsidRDefault="00D70EA5" w:rsidP="00D70EA5">
      <w:pPr>
        <w:spacing w:after="0" w:line="240" w:lineRule="auto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D70EA5" w:rsidRPr="00E008C0" w:rsidRDefault="00D70EA5" w:rsidP="00D70EA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 курса</w:t>
      </w:r>
    </w:p>
    <w:p w:rsidR="00D70EA5" w:rsidRPr="00E008C0" w:rsidRDefault="00D70EA5" w:rsidP="00D70EA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«</w:t>
      </w:r>
      <w:r w:rsidRPr="00E008C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История России» </w:t>
      </w:r>
      <w:r w:rsidRPr="00E008C0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 xml:space="preserve">10 </w:t>
      </w:r>
      <w:r w:rsidRPr="00E008C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класс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(39 ч)</w:t>
      </w:r>
    </w:p>
    <w:p w:rsidR="00D70EA5" w:rsidRPr="00E008C0" w:rsidRDefault="00D70EA5" w:rsidP="00D70EA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008C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Россия в годы «великих потрясений»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>Россия и мир накануне</w:t>
      </w:r>
      <w:proofErr w:type="gramStart"/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E008C0">
        <w:rPr>
          <w:rFonts w:ascii="Times New Roman" w:eastAsia="Calibri" w:hAnsi="Times New Roman" w:cs="Times New Roman"/>
          <w:sz w:val="24"/>
          <w:szCs w:val="24"/>
        </w:rPr>
        <w:t>Распутинщина</w:t>
      </w:r>
      <w:proofErr w:type="spellEnd"/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008C0">
        <w:rPr>
          <w:rFonts w:ascii="Times New Roman" w:eastAsia="Calibri" w:hAnsi="Times New Roman" w:cs="Times New Roman"/>
          <w:sz w:val="24"/>
          <w:szCs w:val="24"/>
        </w:rPr>
        <w:t>десакрализация</w:t>
      </w:r>
      <w:proofErr w:type="spellEnd"/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</w:t>
      </w:r>
      <w:r w:rsidRPr="00E008C0">
        <w:rPr>
          <w:rFonts w:ascii="Times New Roman" w:eastAsia="Calibri" w:hAnsi="Times New Roman" w:cs="Times New Roman"/>
          <w:sz w:val="24"/>
          <w:szCs w:val="24"/>
        </w:rPr>
        <w:lastRenderedPageBreak/>
        <w:t>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E008C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008C0">
        <w:rPr>
          <w:rFonts w:ascii="Times New Roman" w:eastAsia="Calibri" w:hAnsi="Times New Roman" w:cs="Times New Roman"/>
          <w:sz w:val="24"/>
          <w:szCs w:val="24"/>
        </w:rPr>
        <w:t>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D70EA5" w:rsidRPr="00E008C0" w:rsidRDefault="00D70EA5" w:rsidP="00D70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E008C0">
        <w:rPr>
          <w:rFonts w:ascii="Times New Roman" w:eastAsia="Calibri" w:hAnsi="Times New Roman" w:cs="Times New Roman"/>
          <w:sz w:val="24"/>
          <w:szCs w:val="24"/>
        </w:rPr>
        <w:t>Комуч</w:t>
      </w:r>
      <w:proofErr w:type="spellEnd"/>
      <w:r w:rsidRPr="00E008C0">
        <w:rPr>
          <w:rFonts w:ascii="Times New Roman" w:eastAsia="Calibri" w:hAnsi="Times New Roman" w:cs="Times New Roman"/>
          <w:sz w:val="24"/>
          <w:szCs w:val="24"/>
        </w:rPr>
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</w:t>
      </w:r>
      <w:proofErr w:type="spellStart"/>
      <w:r w:rsidRPr="00E008C0">
        <w:rPr>
          <w:rFonts w:ascii="Times New Roman" w:eastAsia="Calibri" w:hAnsi="Times New Roman" w:cs="Times New Roman"/>
          <w:sz w:val="24"/>
          <w:szCs w:val="24"/>
        </w:rPr>
        <w:t>Главкизм</w:t>
      </w:r>
      <w:proofErr w:type="spellEnd"/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</w:t>
      </w:r>
      <w:proofErr w:type="gramStart"/>
      <w:r w:rsidRPr="00E008C0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E008C0">
        <w:rPr>
          <w:rFonts w:ascii="Times New Roman" w:eastAsia="Calibri" w:hAnsi="Times New Roman" w:cs="Times New Roman"/>
          <w:sz w:val="24"/>
          <w:szCs w:val="24"/>
        </w:rPr>
        <w:t xml:space="preserve"> значение. Эмиграция и формирование Русского зарубежья. Последние отголоски Гражданской войны в регионах в конце 1921–1922 гг.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</w:r>
    </w:p>
    <w:p w:rsidR="00D70EA5" w:rsidRPr="00E008C0" w:rsidRDefault="00D70EA5" w:rsidP="00D70EA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Советский С</w:t>
      </w:r>
      <w:r w:rsidRPr="00E008C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оюз в 1920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-</w:t>
      </w:r>
      <w:r w:rsidRPr="00E008C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1930-х гг.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Катастрофические последствия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Тамбовщине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Поволжье и др.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Кронштадтское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коренизации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П(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ТОЗы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Отходничество. Сдача земли в аренду.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МТС. Национальные и региональные особенности коллективизации. Голо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д в СССР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Днепрострой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Горьковский автозавод. Сталинградский и Харьковский тракторные заводы,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Турксиб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П(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</w:t>
      </w: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чванство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нехристианских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конфессий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Наркомпроса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</w:t>
      </w: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Северной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Буковины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Западной Украины и Западной Белоруссии.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Катынская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трагедия. «Зимняя война» с Финляндией.</w:t>
      </w:r>
    </w:p>
    <w:p w:rsidR="00D70EA5" w:rsidRPr="00E008C0" w:rsidRDefault="00D70EA5" w:rsidP="00D70EA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008C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Великая Отечественная война. 1941-1945 гг.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Вторжение Герман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ии и ее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ск в Кр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Обоянью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эвакуированным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</w:t>
      </w: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Страгородского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в 1943 г. Патриотическое служение представителей религиозных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конфессий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D70EA5" w:rsidRPr="00E008C0" w:rsidRDefault="00D70EA5" w:rsidP="00D70E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Победа СССР в Великой Отечественной войне. Окончание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ск стр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 антигитлеровской коалиции. Встреча на Эльбе. Битва за Берлин и окончание войны в Европе.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Висло-Одерская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Квантунской</w:t>
      </w:r>
      <w:proofErr w:type="spell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</w:r>
    </w:p>
    <w:p w:rsidR="00D70EA5" w:rsidRPr="00E008C0" w:rsidRDefault="00D70EA5" w:rsidP="00D70EA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Итоги Великой Отечественной и</w:t>
      </w:r>
      <w:proofErr w:type="gramStart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008C0">
        <w:rPr>
          <w:rFonts w:ascii="Times New Roman" w:eastAsia="Calibri" w:hAnsi="Times New Roman" w:cs="Times New Roman"/>
          <w:color w:val="000000"/>
          <w:sz w:val="24"/>
          <w:szCs w:val="24"/>
        </w:rPr>
        <w:t>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</w:p>
    <w:p w:rsidR="00D70EA5" w:rsidRDefault="00D70EA5" w:rsidP="00D70E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EA5" w:rsidRDefault="00D70EA5" w:rsidP="00D70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EA5" w:rsidRDefault="00D70EA5" w:rsidP="00D70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EA5" w:rsidRPr="00434691" w:rsidRDefault="00D70EA5" w:rsidP="00D70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3D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D70EA5" w:rsidRPr="00434691" w:rsidRDefault="00D70EA5" w:rsidP="00D70E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929"/>
        <w:gridCol w:w="5275"/>
        <w:gridCol w:w="992"/>
        <w:gridCol w:w="992"/>
        <w:gridCol w:w="1276"/>
      </w:tblGrid>
      <w:tr w:rsidR="00D70EA5" w:rsidRPr="001B3D18" w:rsidTr="00B0561E">
        <w:tc>
          <w:tcPr>
            <w:tcW w:w="929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D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D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D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3D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5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D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D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  <w:p w:rsidR="00D70EA5" w:rsidRPr="0029033A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033A">
              <w:rPr>
                <w:rFonts w:ascii="Times New Roman" w:hAnsi="Times New Roman" w:cs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B3D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Новейшего времени</w:t>
            </w:r>
            <w:r w:rsidRPr="001B3D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 часов</w:t>
            </w:r>
            <w:r w:rsidRPr="001B3D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1B3D18" w:rsidRDefault="00D70EA5" w:rsidP="00B0561E">
            <w:pPr>
              <w:shd w:val="clear" w:color="auto" w:fill="FFFFFF"/>
              <w:autoSpaceDE w:val="0"/>
              <w:autoSpaceDN w:val="0"/>
              <w:adjustRightInd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1B3D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 накануне и в годы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ервой мировой войны</w:t>
            </w:r>
            <w:r w:rsidRPr="001B3D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1B3D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D70EA5" w:rsidRPr="001B3D18" w:rsidTr="00B0561E">
        <w:tc>
          <w:tcPr>
            <w:tcW w:w="929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D70EA5" w:rsidRPr="0093424E" w:rsidRDefault="00D70EA5" w:rsidP="00B0561E">
            <w:pPr>
              <w:shd w:val="clear" w:color="auto" w:fill="FFFFFF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ервой мировой войны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:rsidR="00D70EA5" w:rsidRPr="001B3D18" w:rsidRDefault="00D70EA5" w:rsidP="00B0561E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«Новый империализм». </w:t>
            </w:r>
            <w:r w:rsidRPr="001B3D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Происхождение</w:t>
            </w:r>
            <w:proofErr w:type="gramStart"/>
            <w:r w:rsidRPr="001B3D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</w:t>
            </w:r>
            <w:proofErr w:type="gramEnd"/>
            <w:r w:rsidRPr="001B3D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ервой мировой войны.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5" w:type="dxa"/>
          </w:tcPr>
          <w:p w:rsidR="00D70EA5" w:rsidRPr="001B3D18" w:rsidRDefault="00D70EA5" w:rsidP="00B0561E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Первая мировая война. 1914-1918 гг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D70EA5" w:rsidRPr="001B3D18" w:rsidRDefault="00D70EA5" w:rsidP="00B0561E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Первая мировая война. 1914-1918 гг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93424E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Pr="001B3D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Межвоенный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период (1918 - 1939)  (14 ч)</w:t>
            </w:r>
          </w:p>
        </w:tc>
      </w:tr>
      <w:tr w:rsidR="00D70EA5" w:rsidRPr="001B3D18" w:rsidTr="00B0561E">
        <w:tc>
          <w:tcPr>
            <w:tcW w:w="929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D70EA5" w:rsidRPr="001B3D18" w:rsidRDefault="00D70EA5" w:rsidP="00B0561E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Последствия войны: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революции и</w:t>
            </w:r>
            <w:r w:rsidRPr="001B3D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</w:t>
            </w:r>
            <w:r w:rsidRPr="001B3D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аспад империй.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:rsidR="00D70EA5" w:rsidRPr="001B3D18" w:rsidRDefault="00D70EA5" w:rsidP="00B0561E">
            <w:pPr>
              <w:shd w:val="clear" w:color="auto" w:fill="FFFFFF"/>
              <w:ind w:right="2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286D">
              <w:rPr>
                <w:rFonts w:ascii="Times New Roman" w:hAnsi="Times New Roman" w:cs="Times New Roman"/>
                <w:sz w:val="24"/>
                <w:szCs w:val="24"/>
              </w:rPr>
              <w:t>Версальско-</w:t>
            </w:r>
            <w:r w:rsidRPr="00EF28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Вашингтонская </w:t>
            </w:r>
            <w:r w:rsidRPr="00EF286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182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D70EA5" w:rsidRPr="00EC45D6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Страны Запада в 1920-е гг. США. Великобритания. Франция. Германия. 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1B3D18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B3D1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:rsidR="00D70EA5" w:rsidRPr="001D0C54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D0C54">
              <w:rPr>
                <w:rFonts w:ascii="Times New Roman" w:hAnsi="Times New Roman" w:cs="Times New Roman"/>
                <w:sz w:val="24"/>
                <w:szCs w:val="24"/>
              </w:rPr>
              <w:t>Авторитарные режимы в Европе в 1920-е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Мировой экономический кризис1929-1933 гг. Великая депрессия. Пути выходы.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в 1930-е гг. США: «новый курс»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Нарастание агрессии в мире. Установление нацистской диктатуры в Германии.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фашизмом.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Международные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отношения в 3</w:t>
            </w:r>
            <w:r w:rsidRPr="001B3D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0-е </w:t>
            </w:r>
            <w:proofErr w:type="spellStart"/>
            <w:r w:rsidRPr="001B3D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годы</w:t>
            </w:r>
            <w:proofErr w:type="gramStart"/>
            <w:r w:rsidRPr="001B3D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олитика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«умиротворения» агрессора.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5" w:type="dxa"/>
          </w:tcPr>
          <w:p w:rsidR="00D70EA5" w:rsidRPr="00AA26BF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первой половине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5" w:type="dxa"/>
          </w:tcPr>
          <w:p w:rsidR="00D70EA5" w:rsidRPr="00442AF9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Восток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Япония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Мусульманские страны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искусство 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442AF9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Вторая мировая война (8 ч)</w:t>
            </w: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5" w:type="dxa"/>
          </w:tcPr>
          <w:p w:rsidR="00D70EA5" w:rsidRPr="00442AF9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мировой войны. 1939-1941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5" w:type="dxa"/>
          </w:tcPr>
          <w:p w:rsidR="00D70EA5" w:rsidRPr="00442AF9" w:rsidRDefault="00D70EA5" w:rsidP="00B0561E">
            <w:pPr>
              <w:shd w:val="clear" w:color="auto" w:fill="FFFFFF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Великая Отечественная война. 1941-1942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Pr="00BA51BB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5" w:type="dxa"/>
          </w:tcPr>
          <w:p w:rsidR="00D70EA5" w:rsidRPr="00BA51BB" w:rsidRDefault="00D70EA5" w:rsidP="00B0561E">
            <w:pPr>
              <w:shd w:val="clear" w:color="auto" w:fill="FFFFFF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война. Великая Отечественная война. 1943-1945 гг.</w:t>
            </w:r>
          </w:p>
        </w:tc>
        <w:tc>
          <w:tcPr>
            <w:tcW w:w="992" w:type="dxa"/>
          </w:tcPr>
          <w:p w:rsidR="00D70EA5" w:rsidRPr="00BA51BB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BA51BB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A51B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70EA5" w:rsidRPr="00BA51BB" w:rsidRDefault="00D70EA5" w:rsidP="00B0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Pr="00BA51BB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5" w:type="dxa"/>
          </w:tcPr>
          <w:p w:rsidR="00D70EA5" w:rsidRPr="00BA51BB" w:rsidRDefault="00D70EA5" w:rsidP="00B0561E">
            <w:pPr>
              <w:shd w:val="clear" w:color="auto" w:fill="FFFFFF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война. Великая Отечественная война. 1943-1945 гг.</w:t>
            </w:r>
          </w:p>
        </w:tc>
        <w:tc>
          <w:tcPr>
            <w:tcW w:w="992" w:type="dxa"/>
          </w:tcPr>
          <w:p w:rsidR="00D70EA5" w:rsidRPr="00BA51BB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BA51BB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BA51B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D70EA5" w:rsidRPr="00BA51BB" w:rsidRDefault="00D70EA5" w:rsidP="00B056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войны. Послевоенное урегулирование.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войны. Послевоенное урегулирование.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5" w:type="dxa"/>
          </w:tcPr>
          <w:p w:rsidR="00D70EA5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 по курсу «Новейшая история 1914-1945 гг.»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BF3215" w:rsidTr="00B0561E">
        <w:tc>
          <w:tcPr>
            <w:tcW w:w="929" w:type="dxa"/>
          </w:tcPr>
          <w:p w:rsidR="00D70EA5" w:rsidRPr="00BA51BB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5" w:type="dxa"/>
          </w:tcPr>
          <w:p w:rsidR="00D70EA5" w:rsidRPr="00BA51BB" w:rsidRDefault="00D70EA5" w:rsidP="00B0561E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итоги развития общества в период  Новейшей истории 1914-1945 гг.</w:t>
            </w:r>
          </w:p>
        </w:tc>
        <w:tc>
          <w:tcPr>
            <w:tcW w:w="992" w:type="dxa"/>
          </w:tcPr>
          <w:p w:rsidR="00D70EA5" w:rsidRPr="00BA51BB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BA51BB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BA51B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70EA5" w:rsidRPr="00BA51BB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526B3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26B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(43 ч)</w:t>
            </w: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526B3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26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I. Россия в годы «великих потрясений»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(10 ч)</w:t>
            </w: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Россия и мир накануне</w:t>
            </w:r>
            <w:proofErr w:type="gramStart"/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войны. 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</w:t>
            </w:r>
            <w:proofErr w:type="gramStart"/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ервой мировой войне.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Великая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революция: Ф</w:t>
            </w: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евраль 1917 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О</w:t>
            </w: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ктябрь 1917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</w:t>
            </w: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революционные преобразования большевиков. 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Революция и Г</w:t>
            </w: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ражданская война на национальных окраинах.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Pr="004E5C79">
              <w:rPr>
                <w:rFonts w:ascii="Times New Roman" w:hAnsi="Times New Roman" w:cs="Times New Roman"/>
                <w:sz w:val="24"/>
                <w:szCs w:val="24"/>
              </w:rPr>
              <w:t>льная работа (тест)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«</w:t>
            </w:r>
            <w:r w:rsidRPr="002D0C99">
              <w:rPr>
                <w:rFonts w:ascii="Times New Roman" w:hAnsi="Times New Roman" w:cs="Times New Roman"/>
                <w:sz w:val="24"/>
                <w:szCs w:val="24"/>
              </w:rPr>
              <w:t>Россия в годы «великих потрясений»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526B3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II. Советский С</w:t>
            </w:r>
            <w:r w:rsidRPr="00526B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оюз в 1920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</w:t>
            </w:r>
            <w:r w:rsidRPr="00526B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1930-х гг.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(15 ч)</w:t>
            </w: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и политический кризис начала 1920-х гг. Переход к нэпу. 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Образование СССР. Национальная политика в 1920-е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«Великий перелом». Индустриализация.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5" w:type="dxa"/>
          </w:tcPr>
          <w:p w:rsidR="00D70EA5" w:rsidRPr="00D150D9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Советская национальная политика в 1930-е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государства: цели, направления, результаты.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D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русского зарубежья.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и мировое сообщество в 1929-1939 гг.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Pr="004E5C79">
              <w:rPr>
                <w:rFonts w:ascii="Times New Roman" w:hAnsi="Times New Roman" w:cs="Times New Roman"/>
                <w:sz w:val="24"/>
                <w:szCs w:val="24"/>
              </w:rPr>
              <w:t>льная работа (тест)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</w:t>
            </w:r>
            <w:r w:rsidRPr="00986B35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Советский Союз в 1920 - 1930-х гг.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D70EA5" w:rsidRPr="001B3D18" w:rsidRDefault="00D70EA5" w:rsidP="00B056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464" w:type="dxa"/>
            <w:gridSpan w:val="5"/>
          </w:tcPr>
          <w:p w:rsidR="00D70EA5" w:rsidRPr="00A33954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39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III. Великая Отечес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твенная война. 1941-1945 гг. (12</w:t>
            </w:r>
            <w:r w:rsidRPr="00A339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ч)</w:t>
            </w: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8D42CE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8D42C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войны. (22 июня 1941 – ноябрь 1942 г.)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8D42CE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8D42C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 Предпосылки коренного перелома.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8D42CE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8D42C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тыла.</w:t>
            </w:r>
          </w:p>
          <w:p w:rsidR="00D70EA5" w:rsidRPr="009B24A0" w:rsidRDefault="00D70EA5" w:rsidP="00B05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8D42CE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8D42C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 годы войны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8D42CE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здравоохранение и наука в годы войны.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Pr="008D42CE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rPr>
          <w:trHeight w:val="58"/>
        </w:trPr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 xml:space="preserve"> Коренной перелом (ноябрь 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1943 г.).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rPr>
          <w:trHeight w:val="58"/>
        </w:trPr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75" w:type="dxa"/>
          </w:tcPr>
          <w:p w:rsidR="00D70EA5" w:rsidRPr="009B24A0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СССР в борьбе с фашизмом.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75" w:type="dxa"/>
          </w:tcPr>
          <w:p w:rsidR="00D70EA5" w:rsidRPr="00D150D9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D9">
              <w:rPr>
                <w:rFonts w:ascii="Times New Roman" w:hAnsi="Times New Roman" w:cs="Times New Roman"/>
                <w:sz w:val="24"/>
                <w:szCs w:val="24"/>
              </w:rPr>
              <w:t xml:space="preserve">Победа СССР в Великой Отечественной войне </w:t>
            </w:r>
            <w:r w:rsidRPr="00D15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Окончание</w:t>
            </w:r>
            <w:proofErr w:type="gramStart"/>
            <w:r w:rsidRPr="00D150D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150D9">
              <w:rPr>
                <w:rFonts w:ascii="Times New Roman" w:hAnsi="Times New Roman" w:cs="Times New Roman"/>
                <w:sz w:val="24"/>
                <w:szCs w:val="24"/>
              </w:rPr>
              <w:t>торой мировой войны.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D70EA5" w:rsidRPr="00CE0F2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разведка в годы войны.</w:t>
            </w:r>
          </w:p>
          <w:p w:rsidR="00D70EA5" w:rsidRPr="00D150D9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дипломатия в годы войны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D70EA5" w:rsidRPr="00CE0F2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и уроки Великой Победы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D70EA5" w:rsidRPr="00CE0F2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Фальсификация истории </w:t>
            </w:r>
            <w:r w:rsidRPr="009B24A0">
              <w:rPr>
                <w:rFonts w:ascii="Times New Roman" w:hAnsi="Times New Roman" w:cs="Times New Roman"/>
                <w:sz w:val="24"/>
                <w:szCs w:val="24"/>
              </w:rPr>
              <w:t>Великой Отечестве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войны.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D70EA5" w:rsidRPr="00CE0F2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Pr="004E5C79">
              <w:rPr>
                <w:rFonts w:ascii="Times New Roman" w:hAnsi="Times New Roman" w:cs="Times New Roman"/>
                <w:sz w:val="24"/>
                <w:szCs w:val="24"/>
              </w:rPr>
              <w:t>льная работа (тест)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34691">
              <w:rPr>
                <w:rFonts w:ascii="Times New Roman" w:hAnsi="Times New Roman" w:cs="Times New Roman"/>
                <w:bCs/>
                <w:sz w:val="24"/>
                <w:szCs w:val="24"/>
              </w:rPr>
              <w:t>Великая Отечественная война. 1941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34691">
              <w:rPr>
                <w:rFonts w:ascii="Times New Roman" w:hAnsi="Times New Roman" w:cs="Times New Roman"/>
                <w:bCs/>
                <w:sz w:val="24"/>
                <w:szCs w:val="24"/>
              </w:rPr>
              <w:t>1945 гг.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D70EA5" w:rsidRPr="00CE0F2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0EA5" w:rsidRPr="001B3D18" w:rsidTr="00B0561E">
        <w:tc>
          <w:tcPr>
            <w:tcW w:w="929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75" w:type="dxa"/>
          </w:tcPr>
          <w:p w:rsidR="00D70EA5" w:rsidRDefault="00D70EA5" w:rsidP="00B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D70EA5" w:rsidRDefault="00D70EA5" w:rsidP="00B056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EA5" w:rsidRDefault="00D70EA5" w:rsidP="00B05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D70EA5" w:rsidRPr="00CE0F23" w:rsidRDefault="00D70EA5" w:rsidP="00B056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70EA5" w:rsidRDefault="00D70EA5" w:rsidP="00D70EA5"/>
    <w:p w:rsidR="00D70EA5" w:rsidRDefault="00D70EA5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70EA5" w:rsidRDefault="00D70EA5" w:rsidP="00E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70EA5" w:rsidSect="0033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8C0"/>
    <w:rsid w:val="00001E73"/>
    <w:rsid w:val="0001480B"/>
    <w:rsid w:val="00014CB2"/>
    <w:rsid w:val="00031E26"/>
    <w:rsid w:val="0003294E"/>
    <w:rsid w:val="000363B4"/>
    <w:rsid w:val="00054F75"/>
    <w:rsid w:val="0006358A"/>
    <w:rsid w:val="00074320"/>
    <w:rsid w:val="000A1E09"/>
    <w:rsid w:val="000A729D"/>
    <w:rsid w:val="000C09C3"/>
    <w:rsid w:val="000C2FB0"/>
    <w:rsid w:val="000F043E"/>
    <w:rsid w:val="00133300"/>
    <w:rsid w:val="001506CC"/>
    <w:rsid w:val="00156C43"/>
    <w:rsid w:val="00162A58"/>
    <w:rsid w:val="00165886"/>
    <w:rsid w:val="0018233A"/>
    <w:rsid w:val="001A2855"/>
    <w:rsid w:val="001D0C54"/>
    <w:rsid w:val="001D4CC0"/>
    <w:rsid w:val="001E0E62"/>
    <w:rsid w:val="00216E24"/>
    <w:rsid w:val="00232A69"/>
    <w:rsid w:val="00241090"/>
    <w:rsid w:val="00241B79"/>
    <w:rsid w:val="00244CC0"/>
    <w:rsid w:val="0029033A"/>
    <w:rsid w:val="00294C7B"/>
    <w:rsid w:val="002C6F10"/>
    <w:rsid w:val="002D0C99"/>
    <w:rsid w:val="003079F7"/>
    <w:rsid w:val="0031017A"/>
    <w:rsid w:val="00334296"/>
    <w:rsid w:val="00336F8D"/>
    <w:rsid w:val="00354D29"/>
    <w:rsid w:val="003939CD"/>
    <w:rsid w:val="00412F4E"/>
    <w:rsid w:val="00434691"/>
    <w:rsid w:val="00442AF9"/>
    <w:rsid w:val="00443182"/>
    <w:rsid w:val="00481DAF"/>
    <w:rsid w:val="004D50DC"/>
    <w:rsid w:val="004E54AB"/>
    <w:rsid w:val="004E5C79"/>
    <w:rsid w:val="0050696D"/>
    <w:rsid w:val="00517B0B"/>
    <w:rsid w:val="00526B33"/>
    <w:rsid w:val="00550D78"/>
    <w:rsid w:val="0059478A"/>
    <w:rsid w:val="005F4ED2"/>
    <w:rsid w:val="00622ECF"/>
    <w:rsid w:val="00625479"/>
    <w:rsid w:val="00691ED7"/>
    <w:rsid w:val="006A0DE3"/>
    <w:rsid w:val="006A6EFD"/>
    <w:rsid w:val="006B5DFA"/>
    <w:rsid w:val="006C465E"/>
    <w:rsid w:val="006C52D8"/>
    <w:rsid w:val="00787B68"/>
    <w:rsid w:val="007A6CF2"/>
    <w:rsid w:val="007C0F3F"/>
    <w:rsid w:val="007C3776"/>
    <w:rsid w:val="007E6E39"/>
    <w:rsid w:val="0082392F"/>
    <w:rsid w:val="008326E2"/>
    <w:rsid w:val="00834530"/>
    <w:rsid w:val="00874643"/>
    <w:rsid w:val="008B48CE"/>
    <w:rsid w:val="008D42CE"/>
    <w:rsid w:val="0093424E"/>
    <w:rsid w:val="00944674"/>
    <w:rsid w:val="00966244"/>
    <w:rsid w:val="009817BE"/>
    <w:rsid w:val="00986B35"/>
    <w:rsid w:val="009B550B"/>
    <w:rsid w:val="009D1DC1"/>
    <w:rsid w:val="00A25628"/>
    <w:rsid w:val="00A33954"/>
    <w:rsid w:val="00A4576B"/>
    <w:rsid w:val="00A626BA"/>
    <w:rsid w:val="00A810C7"/>
    <w:rsid w:val="00A84C58"/>
    <w:rsid w:val="00AA26BF"/>
    <w:rsid w:val="00B27C85"/>
    <w:rsid w:val="00B4048B"/>
    <w:rsid w:val="00B52201"/>
    <w:rsid w:val="00B738B2"/>
    <w:rsid w:val="00BA51BB"/>
    <w:rsid w:val="00BB4CA1"/>
    <w:rsid w:val="00BE55BC"/>
    <w:rsid w:val="00BF3215"/>
    <w:rsid w:val="00C0377B"/>
    <w:rsid w:val="00CE0F23"/>
    <w:rsid w:val="00CF7D74"/>
    <w:rsid w:val="00D150D9"/>
    <w:rsid w:val="00D21B5D"/>
    <w:rsid w:val="00D679FB"/>
    <w:rsid w:val="00D70EA5"/>
    <w:rsid w:val="00D905AE"/>
    <w:rsid w:val="00D91EE9"/>
    <w:rsid w:val="00DB4B07"/>
    <w:rsid w:val="00DE033D"/>
    <w:rsid w:val="00DE08B5"/>
    <w:rsid w:val="00DE680A"/>
    <w:rsid w:val="00DE6F52"/>
    <w:rsid w:val="00E008C0"/>
    <w:rsid w:val="00E10C03"/>
    <w:rsid w:val="00E360EB"/>
    <w:rsid w:val="00E46BDC"/>
    <w:rsid w:val="00E77FA9"/>
    <w:rsid w:val="00E83E15"/>
    <w:rsid w:val="00EA3B91"/>
    <w:rsid w:val="00EB64F2"/>
    <w:rsid w:val="00EF17AE"/>
    <w:rsid w:val="00EF286D"/>
    <w:rsid w:val="00F12DD3"/>
    <w:rsid w:val="00F7522C"/>
    <w:rsid w:val="00F85F6E"/>
    <w:rsid w:val="00FA6258"/>
    <w:rsid w:val="00FB2E86"/>
    <w:rsid w:val="00FE3A09"/>
    <w:rsid w:val="00FE647B"/>
    <w:rsid w:val="00FF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008C0"/>
    <w:pPr>
      <w:spacing w:after="12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008C0"/>
    <w:rPr>
      <w:rFonts w:ascii="Calibri" w:eastAsia="Calibri" w:hAnsi="Calibri" w:cs="Times New Roman"/>
      <w:sz w:val="24"/>
      <w:szCs w:val="24"/>
    </w:rPr>
  </w:style>
  <w:style w:type="table" w:styleId="a5">
    <w:name w:val="Table Grid"/>
    <w:basedOn w:val="a1"/>
    <w:uiPriority w:val="59"/>
    <w:rsid w:val="00D21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2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4586-C78F-457A-82F2-721F19EA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12</Pages>
  <Words>4920</Words>
  <Characters>28047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2021-09-14T09:44:00Z</cp:lastPrinted>
  <dcterms:created xsi:type="dcterms:W3CDTF">2019-09-11T18:43:00Z</dcterms:created>
  <dcterms:modified xsi:type="dcterms:W3CDTF">2022-11-08T18:33:00Z</dcterms:modified>
</cp:coreProperties>
</file>