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62" w:rsidRDefault="008B5C6F" w:rsidP="00663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B5C6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6F" w:rsidRDefault="008B5C6F" w:rsidP="00663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610D5" w:rsidRDefault="003610D5" w:rsidP="003610D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610D5" w:rsidRDefault="003610D5" w:rsidP="003610D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610D5" w:rsidRDefault="003610D5" w:rsidP="003610D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610D5" w:rsidRPr="00663EBD" w:rsidRDefault="003610D5" w:rsidP="003610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3EBD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3610D5" w:rsidRDefault="003610D5" w:rsidP="003610D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27B51">
        <w:rPr>
          <w:rFonts w:ascii="Times New Roman" w:hAnsi="Times New Roman"/>
          <w:sz w:val="24"/>
          <w:szCs w:val="24"/>
        </w:rPr>
        <w:t>с</w:t>
      </w:r>
      <w:proofErr w:type="gramEnd"/>
      <w:r w:rsidRPr="00A27B51">
        <w:rPr>
          <w:rFonts w:ascii="Times New Roman" w:hAnsi="Times New Roman"/>
          <w:sz w:val="24"/>
          <w:szCs w:val="24"/>
        </w:rPr>
        <w:t>:</w:t>
      </w:r>
    </w:p>
    <w:p w:rsidR="003610D5" w:rsidRPr="00A27B51" w:rsidRDefault="003610D5" w:rsidP="003610D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7B51"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z w:val="24"/>
          <w:szCs w:val="24"/>
        </w:rPr>
        <w:t>деральным государственным  общеобразовательным стандартом</w:t>
      </w:r>
      <w:r w:rsidRPr="00A27B51">
        <w:rPr>
          <w:rFonts w:ascii="Times New Roman" w:hAnsi="Times New Roman"/>
          <w:sz w:val="24"/>
          <w:szCs w:val="24"/>
        </w:rPr>
        <w:t xml:space="preserve"> основного общего образования, </w:t>
      </w:r>
      <w:r w:rsidRPr="00A27B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3610D5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  <w:lang w:bidi="en-US"/>
        </w:rPr>
        <w:t xml:space="preserve">- </w:t>
      </w:r>
      <w:r>
        <w:rPr>
          <w:rFonts w:ascii="Times New Roman" w:hAnsi="Times New Roman"/>
          <w:sz w:val="24"/>
          <w:szCs w:val="24"/>
          <w:lang w:bidi="en-US"/>
        </w:rPr>
        <w:t>На</w:t>
      </w:r>
      <w:r w:rsidRPr="00A27B51">
        <w:rPr>
          <w:rFonts w:ascii="Times New Roman" w:hAnsi="Times New Roman"/>
          <w:sz w:val="24"/>
          <w:szCs w:val="24"/>
          <w:lang w:bidi="en-US"/>
        </w:rPr>
        <w:t xml:space="preserve"> основе</w:t>
      </w:r>
      <w:r>
        <w:rPr>
          <w:rFonts w:ascii="Times New Roman" w:hAnsi="Times New Roman"/>
          <w:sz w:val="24"/>
          <w:szCs w:val="24"/>
          <w:lang w:bidi="en-US"/>
        </w:rPr>
        <w:t xml:space="preserve"> Примерной основной образовательной программы среднего общего образования, </w:t>
      </w:r>
      <w:r>
        <w:rPr>
          <w:rFonts w:ascii="Times New Roman" w:hAnsi="Times New Roman"/>
          <w:sz w:val="24"/>
          <w:szCs w:val="24"/>
        </w:rPr>
        <w:t>История. Всеобщая история. Новейшая история. Рабочая программа;</w:t>
      </w:r>
    </w:p>
    <w:p w:rsidR="003610D5" w:rsidRDefault="003610D5" w:rsidP="003610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-Методические рекомендации. 10-11 классы 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общеобразовательных организаций : базовый уровень / М. Л. Несмелова, Е.Г. </w:t>
      </w:r>
      <w:proofErr w:type="spellStart"/>
      <w:r>
        <w:rPr>
          <w:rFonts w:ascii="Times New Roman" w:hAnsi="Times New Roman"/>
          <w:sz w:val="24"/>
          <w:szCs w:val="24"/>
        </w:rPr>
        <w:t>Середнякова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А.О. </w:t>
      </w:r>
      <w:proofErr w:type="spellStart"/>
      <w:r>
        <w:rPr>
          <w:rFonts w:ascii="Times New Roman" w:hAnsi="Times New Roman"/>
          <w:sz w:val="24"/>
          <w:szCs w:val="24"/>
        </w:rPr>
        <w:t>Сороко-Цюпа</w:t>
      </w:r>
      <w:proofErr w:type="spellEnd"/>
      <w:r>
        <w:rPr>
          <w:rFonts w:ascii="Times New Roman" w:hAnsi="Times New Roman"/>
          <w:sz w:val="24"/>
          <w:szCs w:val="24"/>
        </w:rPr>
        <w:t>.- М.: Просвещение, 2021;</w:t>
      </w:r>
    </w:p>
    <w:p w:rsidR="003610D5" w:rsidRPr="00145687" w:rsidRDefault="003610D5" w:rsidP="003610D5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/>
          <w:sz w:val="24"/>
          <w:szCs w:val="24"/>
        </w:rPr>
        <w:t xml:space="preserve"> </w:t>
      </w:r>
    </w:p>
    <w:p w:rsidR="003610D5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–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г.;</w:t>
      </w:r>
    </w:p>
    <w:p w:rsidR="003610D5" w:rsidRPr="00145687" w:rsidRDefault="003610D5" w:rsidP="003610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-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610D5" w:rsidRDefault="003610D5" w:rsidP="003610D5">
      <w:pPr>
        <w:spacing w:after="0" w:line="24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D3756F">
        <w:rPr>
          <w:rFonts w:ascii="Times New Roman" w:eastAsia="Calibri" w:hAnsi="Times New Roman"/>
          <w:b/>
          <w:i/>
          <w:sz w:val="24"/>
          <w:szCs w:val="24"/>
        </w:rPr>
        <w:t>Место учебного предмета  в учебном плане</w:t>
      </w:r>
    </w:p>
    <w:p w:rsidR="003610D5" w:rsidRPr="002C67F9" w:rsidRDefault="003610D5" w:rsidP="003610D5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>Программа рассчитана на 2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час</w:t>
      </w:r>
      <w:r>
        <w:rPr>
          <w:rFonts w:ascii="Times New Roman" w:eastAsia="Calibri" w:hAnsi="Times New Roman"/>
          <w:bCs/>
          <w:iCs/>
          <w:sz w:val="24"/>
          <w:szCs w:val="24"/>
        </w:rPr>
        <w:t>а в неделю  (34 недели- 68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час</w:t>
      </w:r>
      <w:r>
        <w:rPr>
          <w:rFonts w:ascii="Times New Roman" w:eastAsia="Calibri" w:hAnsi="Times New Roman"/>
          <w:bCs/>
          <w:iCs/>
          <w:sz w:val="24"/>
          <w:szCs w:val="24"/>
        </w:rPr>
        <w:t>ов в год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>) в соответствии с учебным плано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м МБОУ </w:t>
      </w:r>
      <w:proofErr w:type="spellStart"/>
      <w:r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/>
          <w:bCs/>
          <w:iCs/>
          <w:sz w:val="24"/>
          <w:szCs w:val="24"/>
        </w:rPr>
        <w:t xml:space="preserve">  СОШ № 2 на 2022-2023</w:t>
      </w:r>
      <w:r w:rsidRPr="00984C0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год (приказ № 86 от 23.08.2022 г.). </w:t>
      </w:r>
      <w:r w:rsidRPr="00A84C58">
        <w:rPr>
          <w:rFonts w:ascii="Times New Roman" w:eastAsia="Calibri" w:hAnsi="Times New Roman"/>
          <w:bCs/>
          <w:iCs/>
          <w:sz w:val="24"/>
          <w:szCs w:val="24"/>
        </w:rPr>
        <w:t>Ф</w:t>
      </w:r>
      <w:r w:rsidRPr="00A84C58">
        <w:rPr>
          <w:rFonts w:ascii="Times New Roman" w:eastAsia="Calibri" w:hAnsi="Times New Roman"/>
          <w:sz w:val="24"/>
          <w:szCs w:val="24"/>
        </w:rPr>
        <w:t>актически по уче</w:t>
      </w:r>
      <w:r>
        <w:rPr>
          <w:rFonts w:ascii="Times New Roman" w:eastAsia="Calibri" w:hAnsi="Times New Roman"/>
          <w:sz w:val="24"/>
          <w:szCs w:val="24"/>
        </w:rPr>
        <w:t>бно-годовому графику школы – 34 недели, что в год составляет 65</w:t>
      </w:r>
      <w:r w:rsidRPr="00A84C58">
        <w:rPr>
          <w:rFonts w:ascii="Times New Roman" w:eastAsia="Calibri" w:hAnsi="Times New Roman"/>
          <w:sz w:val="24"/>
          <w:szCs w:val="24"/>
        </w:rPr>
        <w:t xml:space="preserve"> часов, т. к. государственные праздники</w:t>
      </w:r>
      <w:r w:rsidRPr="00A84C58">
        <w:rPr>
          <w:rFonts w:ascii="Times New Roman" w:eastAsia="Calibri" w:hAnsi="Times New Roman"/>
          <w:b/>
          <w:sz w:val="24"/>
          <w:szCs w:val="24"/>
        </w:rPr>
        <w:t>:</w:t>
      </w:r>
      <w:r>
        <w:rPr>
          <w:rFonts w:ascii="Times New Roman" w:eastAsia="Calibri" w:hAnsi="Times New Roman"/>
          <w:sz w:val="24"/>
          <w:szCs w:val="24"/>
        </w:rPr>
        <w:t xml:space="preserve"> 1 и 8</w:t>
      </w:r>
      <w:r w:rsidRPr="00A84C58">
        <w:rPr>
          <w:rFonts w:ascii="Times New Roman" w:eastAsia="Calibri" w:hAnsi="Times New Roman"/>
          <w:sz w:val="24"/>
          <w:szCs w:val="24"/>
        </w:rPr>
        <w:t xml:space="preserve"> мая  приходятся на понедельник</w:t>
      </w:r>
      <w:r>
        <w:rPr>
          <w:rFonts w:ascii="Times New Roman" w:eastAsia="Calibri" w:hAnsi="Times New Roman"/>
          <w:sz w:val="24"/>
          <w:szCs w:val="24"/>
        </w:rPr>
        <w:t xml:space="preserve">, в этот день </w:t>
      </w:r>
      <w:r w:rsidRPr="00A84C58">
        <w:rPr>
          <w:rFonts w:ascii="Times New Roman" w:eastAsia="Calibri" w:hAnsi="Times New Roman"/>
          <w:sz w:val="24"/>
          <w:szCs w:val="24"/>
        </w:rPr>
        <w:t>недели урок</w:t>
      </w:r>
      <w:r>
        <w:rPr>
          <w:rFonts w:ascii="Times New Roman" w:eastAsia="Calibri" w:hAnsi="Times New Roman"/>
          <w:sz w:val="24"/>
          <w:szCs w:val="24"/>
        </w:rPr>
        <w:t>и по расписанию в 11</w:t>
      </w:r>
      <w:r w:rsidRPr="00A84C58">
        <w:rPr>
          <w:rFonts w:ascii="Times New Roman" w:eastAsia="Calibri" w:hAnsi="Times New Roman"/>
          <w:sz w:val="24"/>
          <w:szCs w:val="24"/>
        </w:rPr>
        <w:t xml:space="preserve"> классе.</w:t>
      </w:r>
      <w:r w:rsidRPr="00A84C58">
        <w:rPr>
          <w:rFonts w:ascii="Times New Roman" w:hAnsi="Times New Roman"/>
          <w:color w:val="000000"/>
          <w:sz w:val="24"/>
          <w:szCs w:val="24"/>
        </w:rPr>
        <w:t xml:space="preserve"> Из них на Новейшую историю </w:t>
      </w:r>
      <w:r>
        <w:rPr>
          <w:rFonts w:ascii="Times New Roman" w:hAnsi="Times New Roman"/>
          <w:color w:val="000000"/>
          <w:sz w:val="24"/>
          <w:szCs w:val="24"/>
        </w:rPr>
        <w:t xml:space="preserve">отводится 26 часа, на историю России 39 </w:t>
      </w:r>
      <w:r w:rsidRPr="00A84C58">
        <w:rPr>
          <w:rFonts w:ascii="Times New Roman" w:hAnsi="Times New Roman"/>
          <w:color w:val="000000"/>
          <w:sz w:val="24"/>
          <w:szCs w:val="24"/>
        </w:rPr>
        <w:t>час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A84C58">
        <w:rPr>
          <w:rFonts w:ascii="Times New Roman" w:hAnsi="Times New Roman"/>
          <w:color w:val="000000"/>
          <w:sz w:val="24"/>
          <w:szCs w:val="24"/>
        </w:rPr>
        <w:t>.</w:t>
      </w:r>
    </w:p>
    <w:p w:rsidR="003610D5" w:rsidRPr="00E008C0" w:rsidRDefault="003610D5" w:rsidP="0036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08C0">
        <w:rPr>
          <w:rFonts w:ascii="Times New Roman" w:hAnsi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E008C0">
        <w:rPr>
          <w:rFonts w:ascii="Times New Roman" w:hAnsi="Times New Roman"/>
          <w:b/>
          <w:i/>
          <w:sz w:val="24"/>
          <w:szCs w:val="24"/>
        </w:rPr>
        <w:t>метапредметных</w:t>
      </w:r>
      <w:proofErr w:type="spellEnd"/>
      <w:r w:rsidRPr="00E008C0">
        <w:rPr>
          <w:rFonts w:ascii="Times New Roman" w:hAnsi="Times New Roman"/>
          <w:b/>
          <w:i/>
          <w:sz w:val="24"/>
          <w:szCs w:val="24"/>
        </w:rPr>
        <w:t xml:space="preserve"> и предметных результатов.</w:t>
      </w:r>
    </w:p>
    <w:p w:rsidR="003610D5" w:rsidRPr="00E008C0" w:rsidRDefault="003610D5" w:rsidP="0036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b/>
          <w:i/>
          <w:sz w:val="24"/>
          <w:szCs w:val="24"/>
        </w:rPr>
        <w:t>Личностные  результаты</w:t>
      </w:r>
      <w:r w:rsidRPr="00E008C0">
        <w:rPr>
          <w:rFonts w:ascii="Times New Roman" w:hAnsi="Times New Roman"/>
          <w:sz w:val="24"/>
          <w:szCs w:val="24"/>
        </w:rPr>
        <w:t>: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008C0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E008C0">
        <w:rPr>
          <w:rFonts w:ascii="Times New Roman" w:hAnsi="Times New Roman"/>
          <w:b/>
          <w:i/>
          <w:sz w:val="24"/>
          <w:szCs w:val="24"/>
        </w:rPr>
        <w:t xml:space="preserve"> результаты: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008C0">
        <w:rPr>
          <w:rFonts w:ascii="Times New Roman" w:hAnsi="Times New Roman"/>
          <w:b/>
          <w:i/>
          <w:sz w:val="24"/>
          <w:szCs w:val="24"/>
        </w:rPr>
        <w:t>Предметные результаты: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lastRenderedPageBreak/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3610D5" w:rsidRPr="00E008C0" w:rsidRDefault="003610D5" w:rsidP="003610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3610D5" w:rsidRPr="00E008C0" w:rsidRDefault="003610D5" w:rsidP="003610D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3610D5" w:rsidRPr="00E008C0" w:rsidRDefault="003610D5" w:rsidP="003610D5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 курса</w:t>
      </w:r>
    </w:p>
    <w:p w:rsidR="003610D5" w:rsidRPr="00E008C0" w:rsidRDefault="003610D5" w:rsidP="003610D5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«Всеобщая </w:t>
      </w:r>
      <w:r w:rsidRPr="00E008C0">
        <w:rPr>
          <w:rFonts w:ascii="Times New Roman" w:eastAsia="Calibri" w:hAnsi="Times New Roman"/>
          <w:b/>
          <w:i/>
          <w:sz w:val="24"/>
          <w:szCs w:val="24"/>
        </w:rPr>
        <w:t xml:space="preserve">история Новейшего времени» </w:t>
      </w: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11 класс  (26 ч)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b/>
          <w:i/>
          <w:sz w:val="24"/>
          <w:szCs w:val="24"/>
        </w:rPr>
      </w:pPr>
      <w:r w:rsidRPr="00E008C0">
        <w:rPr>
          <w:rFonts w:ascii="Times New Roman" w:hAnsi="Times New Roman"/>
          <w:b/>
          <w:i/>
          <w:sz w:val="24"/>
          <w:szCs w:val="24"/>
        </w:rPr>
        <w:t xml:space="preserve">Новейшая история. Вторая половина </w:t>
      </w:r>
      <w:r w:rsidRPr="00E008C0">
        <w:rPr>
          <w:rFonts w:ascii="Times New Roman" w:hAnsi="Times New Roman"/>
          <w:b/>
          <w:i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b/>
          <w:i/>
          <w:sz w:val="24"/>
          <w:szCs w:val="24"/>
        </w:rPr>
        <w:t xml:space="preserve"> века 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Предпосылки превращения послевоенного мира в </w:t>
      </w:r>
      <w:proofErr w:type="gramStart"/>
      <w:r w:rsidRPr="00E008C0">
        <w:rPr>
          <w:rFonts w:ascii="Times New Roman" w:hAnsi="Times New Roman"/>
          <w:sz w:val="24"/>
          <w:szCs w:val="24"/>
        </w:rPr>
        <w:t>двухполюсный</w:t>
      </w:r>
      <w:proofErr w:type="gramEnd"/>
      <w:r w:rsidRPr="00E008C0">
        <w:rPr>
          <w:rFonts w:ascii="Times New Roman" w:hAnsi="Times New Roman"/>
          <w:sz w:val="24"/>
          <w:szCs w:val="24"/>
        </w:rPr>
        <w:t>. Причины и главные черты «холодной войны». Идеологическое противостояние. «Железный занавес как символ раскола Европы и мира на 2 противоборствующие общественно-политические системы. Гонка вооружений. Создание военно-политических блоков НАТО и ОВД, как проявление соперничества двух сверхдержав. Особенности послевоенного экономического восстановления стран Западной Европы. План Маршалла.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Причины и сущность экономических кризисов 1974-1975, 1980-1982гг. Новый этап Научно- технической революции. Предпосылки перехода к постиндустриальному (информационному) обществу, его важнейшие признаки. Информация и знание как важнейшие факторы производства. Роль науки и образования в информационном обществе. Противоречия социально-экономического развития современных стран в конце </w:t>
      </w:r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sz w:val="24"/>
          <w:szCs w:val="24"/>
        </w:rPr>
        <w:t xml:space="preserve"> -начале </w:t>
      </w:r>
      <w:r w:rsidRPr="00E008C0">
        <w:rPr>
          <w:rFonts w:ascii="Times New Roman" w:hAnsi="Times New Roman"/>
          <w:sz w:val="24"/>
          <w:szCs w:val="24"/>
          <w:lang w:val="en-US"/>
        </w:rPr>
        <w:t>XIX</w:t>
      </w:r>
      <w:r w:rsidRPr="00E008C0">
        <w:rPr>
          <w:rFonts w:ascii="Times New Roman" w:hAnsi="Times New Roman"/>
          <w:sz w:val="24"/>
          <w:szCs w:val="24"/>
        </w:rPr>
        <w:t xml:space="preserve"> века, в условиях глобализации и соперничества  трех центров современной мировой экономики. Главные идейно-политические направления партийной борьбы во второй половине </w:t>
      </w:r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sz w:val="24"/>
          <w:szCs w:val="24"/>
        </w:rPr>
        <w:t xml:space="preserve"> века: консерватизм, либерализм, а также социалистическое и коммунистическое течения. Факторы возрождения правых экстремистских группировок и партий. Неофашизм. Крайности современных националистических движений. Причины появления новых социальных движений и расширения влияния гражданского общества. Новые социальные движения в мире: антивоенное движение, новое левое движение молодежи и студентов, экологическое, феминистское и этнические движения, культурные группы взаимопомощи и др. Новые социальные движения как движения гражданских инициатив. 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Страны и регионы мира во второй половине </w:t>
      </w:r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sz w:val="24"/>
          <w:szCs w:val="24"/>
        </w:rPr>
        <w:t>: единство и многообразие.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США. Предпосылки превращения США в центр мировой политики после окончания</w:t>
      </w:r>
      <w:proofErr w:type="gramStart"/>
      <w:r w:rsidRPr="00E008C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008C0">
        <w:rPr>
          <w:rFonts w:ascii="Times New Roman" w:hAnsi="Times New Roman"/>
          <w:sz w:val="24"/>
          <w:szCs w:val="24"/>
        </w:rPr>
        <w:t xml:space="preserve">торой мировой войны. Принципы внутренней и внешней политики США в 1945-1990 гг. Демократы и республиканцы у власти. США - сверхдержава в конце </w:t>
      </w:r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sz w:val="24"/>
          <w:szCs w:val="24"/>
        </w:rPr>
        <w:t xml:space="preserve"> -начале </w:t>
      </w:r>
      <w:r w:rsidRPr="00E008C0">
        <w:rPr>
          <w:rFonts w:ascii="Times New Roman" w:hAnsi="Times New Roman"/>
          <w:sz w:val="24"/>
          <w:szCs w:val="24"/>
          <w:lang w:val="en-US"/>
        </w:rPr>
        <w:t>XIX</w:t>
      </w:r>
      <w:r w:rsidRPr="00E008C0">
        <w:rPr>
          <w:rFonts w:ascii="Times New Roman" w:hAnsi="Times New Roman"/>
          <w:sz w:val="24"/>
          <w:szCs w:val="24"/>
        </w:rPr>
        <w:t xml:space="preserve"> века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Великобритания. «Политический маятник»: лейбористы и консерваторы у власти. Социально-экономическое развитие Великобритании. М. Тэтчер - «консервативная революция». Эволюция лейбористской партии. Приоритеты внешней политики Великобритании.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Франция. Социально- экономическая и политическая история вторая половина </w:t>
      </w:r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sz w:val="24"/>
          <w:szCs w:val="24"/>
        </w:rPr>
        <w:t xml:space="preserve"> века. От многопартийности к режиму личной власти генерала де Голля. Социальные волнения 1968 г. и отставка генерала. Практика сосуществования левых и правых сил у власти - опыт Ф. Миттерана и Ж. Ширака. Внешняя политика Франции. Париж - инициатор европейской интеграции. Италия. Реформы избирательной системы. Особенности социально – экономического развития Италии.  Германия. Три периода истории Германии вторая половина </w:t>
      </w:r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sz w:val="24"/>
          <w:szCs w:val="24"/>
        </w:rPr>
        <w:t xml:space="preserve"> века. Падение Берлинской стены. Объединение Германии. 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Восточноевропейские страны. Географические и политические параметры понятия «Восточная Европа». Формирование мировой социалистической системы. Утверждение </w:t>
      </w:r>
      <w:r w:rsidRPr="00E008C0">
        <w:rPr>
          <w:rFonts w:ascii="Times New Roman" w:hAnsi="Times New Roman"/>
          <w:sz w:val="24"/>
          <w:szCs w:val="24"/>
        </w:rPr>
        <w:lastRenderedPageBreak/>
        <w:t>основ тоталитарного социализма, нарастание кризисных явлений в экономике и социальной сфере. Политические кризисы в Восточной Германии, в Польше и Венгрии,  в Чехословакии. Революции 1989-1990-х гг. в странах Восточной Европы и ликвидация основ тоталитарного социализма. Основные направления преобразований в бывших странах социалистического лагеря, их итоги на рубеже 20-21 вв.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Страны Азии и Африки в современном мире. Проблемы выбора путей развития и модернизации  общества в освободившихся странах Азии и Африки. Основные модели взаимодействия  внешних влияний и исламских традиций в мусульманском мире. Экономический усп</w:t>
      </w:r>
      <w:r>
        <w:rPr>
          <w:rFonts w:ascii="Times New Roman" w:hAnsi="Times New Roman"/>
          <w:sz w:val="24"/>
          <w:szCs w:val="24"/>
        </w:rPr>
        <w:t>ех «молодых тигров» в Азиатско-</w:t>
      </w:r>
      <w:r w:rsidRPr="00E008C0">
        <w:rPr>
          <w:rFonts w:ascii="Times New Roman" w:hAnsi="Times New Roman"/>
          <w:sz w:val="24"/>
          <w:szCs w:val="24"/>
        </w:rPr>
        <w:t>Тихоокеанском регионе. Место стран Азии и Африки в системе международных отношений.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Япония. Основные направления реформирования послевоенной Японии и их итоги. Факторы, обусловившие японское «экономическое чудо» во второй  половине</w:t>
      </w:r>
      <w:proofErr w:type="gramStart"/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proofErr w:type="gramEnd"/>
      <w:r w:rsidRPr="00E008C0">
        <w:rPr>
          <w:rFonts w:ascii="Times New Roman" w:hAnsi="Times New Roman"/>
          <w:sz w:val="24"/>
          <w:szCs w:val="24"/>
        </w:rPr>
        <w:t xml:space="preserve"> в.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Китай. Гражданская война и провозглашение КНР. Восстановление национальной экономики в 1949-1957г. «Большой скачок» и его результаты. Мао Цзэдун. Культурная революция 1966-1976гг. Начало реформ в Китае в 1978г. Дэн Сяопин. Особенности китайской модели реформирования экономики в конце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XX</w:t>
      </w:r>
      <w:proofErr w:type="gramEnd"/>
      <w:r w:rsidRPr="00E008C0">
        <w:rPr>
          <w:rFonts w:ascii="Times New Roman" w:hAnsi="Times New Roman"/>
          <w:sz w:val="24"/>
          <w:szCs w:val="24"/>
        </w:rPr>
        <w:t>в.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Индия. Пути реформирования индийского. Внешняя политика Инд</w:t>
      </w:r>
      <w:proofErr w:type="gramStart"/>
      <w:r w:rsidRPr="00E008C0">
        <w:rPr>
          <w:rFonts w:ascii="Times New Roman" w:hAnsi="Times New Roman"/>
          <w:sz w:val="24"/>
          <w:szCs w:val="24"/>
        </w:rPr>
        <w:t>ии и её</w:t>
      </w:r>
      <w:proofErr w:type="gramEnd"/>
      <w:r w:rsidRPr="00E008C0">
        <w:rPr>
          <w:rFonts w:ascii="Times New Roman" w:hAnsi="Times New Roman"/>
          <w:sz w:val="24"/>
          <w:szCs w:val="24"/>
        </w:rPr>
        <w:t xml:space="preserve"> роль в современном мире.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Латинская Америка. Особенности индустриализац</w:t>
      </w:r>
      <w:proofErr w:type="gramStart"/>
      <w:r w:rsidRPr="00E008C0">
        <w:rPr>
          <w:rFonts w:ascii="Times New Roman" w:hAnsi="Times New Roman"/>
          <w:sz w:val="24"/>
          <w:szCs w:val="24"/>
        </w:rPr>
        <w:t>ии и её</w:t>
      </w:r>
      <w:proofErr w:type="gramEnd"/>
      <w:r w:rsidRPr="00E008C0">
        <w:rPr>
          <w:rFonts w:ascii="Times New Roman" w:hAnsi="Times New Roman"/>
          <w:sz w:val="24"/>
          <w:szCs w:val="24"/>
        </w:rPr>
        <w:t xml:space="preserve"> влияние на социально- экономическое развитие стран Латинской Америки. Варианты модернизации. Региональная экономическая интеграция. Демократизация в латиноамериканских странах.</w:t>
      </w:r>
    </w:p>
    <w:p w:rsidR="003610D5" w:rsidRPr="004D7B5F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Международные отношения. В условиях биполярного мира. </w:t>
      </w:r>
      <w:proofErr w:type="spellStart"/>
      <w:r w:rsidRPr="00E008C0">
        <w:rPr>
          <w:rFonts w:ascii="Times New Roman" w:hAnsi="Times New Roman"/>
          <w:sz w:val="24"/>
          <w:szCs w:val="24"/>
        </w:rPr>
        <w:t>Карибский</w:t>
      </w:r>
      <w:proofErr w:type="spellEnd"/>
      <w:r w:rsidRPr="00E008C0">
        <w:rPr>
          <w:rFonts w:ascii="Times New Roman" w:hAnsi="Times New Roman"/>
          <w:sz w:val="24"/>
          <w:szCs w:val="24"/>
        </w:rPr>
        <w:t xml:space="preserve"> кризис и его значение в переходе от конфронтации к переговорам. Гонка вооружений и проблема разоружения. Напряженность и разрядка в международных отношениях. Окончание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E008C0">
        <w:rPr>
          <w:rFonts w:ascii="Times New Roman" w:hAnsi="Times New Roman"/>
          <w:sz w:val="24"/>
          <w:szCs w:val="24"/>
        </w:rPr>
        <w:t xml:space="preserve">холодной войны». Расширение НАТО на Восток и превращение её в глобальную силовую структуру. Роль ООН в современном мире. Региональная интеграция в мире: американский и европейский варианты. Образование Европейского союза и расширение его на Восток. Угроза международного терроризма. 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Культура во </w:t>
      </w:r>
      <w:r w:rsidRPr="00E008C0">
        <w:rPr>
          <w:rFonts w:ascii="Times New Roman" w:hAnsi="Times New Roman"/>
          <w:sz w:val="24"/>
          <w:szCs w:val="24"/>
          <w:lang w:val="en-US"/>
        </w:rPr>
        <w:t>XX</w:t>
      </w:r>
      <w:r w:rsidRPr="00E008C0">
        <w:rPr>
          <w:rFonts w:ascii="Times New Roman" w:hAnsi="Times New Roman"/>
          <w:sz w:val="24"/>
          <w:szCs w:val="24"/>
        </w:rPr>
        <w:t xml:space="preserve"> века. Научно- техническая революция.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 xml:space="preserve">Достижения и проблемы. Формирование постиндустриального (информационного) общества. Роль науки, знаний, информации и образования в современном мире. Осмысление проблем информационного общества. Литература. Изобразительное искусство. 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Глобализация как явление современного мира, её основные компоненты.</w:t>
      </w:r>
    </w:p>
    <w:p w:rsidR="003610D5" w:rsidRPr="00E008C0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E008C0">
        <w:rPr>
          <w:rFonts w:ascii="Times New Roman" w:hAnsi="Times New Roman"/>
          <w:sz w:val="24"/>
          <w:szCs w:val="24"/>
        </w:rPr>
        <w:t>Предпосылки глобализац</w:t>
      </w:r>
      <w:proofErr w:type="gramStart"/>
      <w:r w:rsidRPr="00E008C0">
        <w:rPr>
          <w:rFonts w:ascii="Times New Roman" w:hAnsi="Times New Roman"/>
          <w:sz w:val="24"/>
          <w:szCs w:val="24"/>
        </w:rPr>
        <w:t>ии и её</w:t>
      </w:r>
      <w:proofErr w:type="gramEnd"/>
      <w:r w:rsidRPr="00E008C0">
        <w:rPr>
          <w:rFonts w:ascii="Times New Roman" w:hAnsi="Times New Roman"/>
          <w:sz w:val="24"/>
          <w:szCs w:val="24"/>
        </w:rPr>
        <w:t xml:space="preserve"> противоречия. Глобализация в сфере финансов, производства и мировой торговли, её социально- экономические последствия. Роль государства в условиях глобализации. Формирование глобального информационного и культурного пространства: проблемы и перспективы. Глобальные проблемы современности, пути их решения.</w:t>
      </w:r>
    </w:p>
    <w:p w:rsidR="003610D5" w:rsidRDefault="003610D5" w:rsidP="003610D5">
      <w:pPr>
        <w:spacing w:after="0" w:line="240" w:lineRule="auto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3610D5" w:rsidRPr="00E008C0" w:rsidRDefault="003610D5" w:rsidP="003610D5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 курса</w:t>
      </w:r>
    </w:p>
    <w:p w:rsidR="003610D5" w:rsidRPr="00E008C0" w:rsidRDefault="003610D5" w:rsidP="003610D5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E008C0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«</w:t>
      </w:r>
      <w:r w:rsidRPr="00E008C0">
        <w:rPr>
          <w:rFonts w:ascii="Times New Roman" w:eastAsia="Calibri" w:hAnsi="Times New Roman"/>
          <w:b/>
          <w:i/>
          <w:sz w:val="24"/>
          <w:szCs w:val="24"/>
        </w:rPr>
        <w:t>История России»</w:t>
      </w:r>
      <w:r>
        <w:rPr>
          <w:rFonts w:ascii="Times New Roman" w:hAnsi="Times New Roman"/>
          <w:b/>
          <w:bCs/>
          <w:i/>
          <w:color w:val="000000"/>
          <w:spacing w:val="1"/>
          <w:sz w:val="24"/>
          <w:szCs w:val="24"/>
        </w:rPr>
        <w:t>11</w:t>
      </w:r>
      <w:r w:rsidRPr="00E008C0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класс</w:t>
      </w:r>
      <w:r>
        <w:rPr>
          <w:rFonts w:ascii="Times New Roman" w:eastAsia="Calibri" w:hAnsi="Times New Roman"/>
          <w:b/>
          <w:i/>
          <w:sz w:val="24"/>
          <w:szCs w:val="24"/>
        </w:rPr>
        <w:t>(39 ч)</w:t>
      </w:r>
    </w:p>
    <w:p w:rsidR="003610D5" w:rsidRPr="00E008C0" w:rsidRDefault="003610D5" w:rsidP="003610D5">
      <w:pPr>
        <w:spacing w:after="0" w:line="240" w:lineRule="auto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b/>
          <w:bCs/>
          <w:i/>
          <w:sz w:val="24"/>
          <w:szCs w:val="24"/>
        </w:rPr>
        <w:t xml:space="preserve">Апогей и кризис советской системы. 1945-1991 гг.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</w:t>
      </w:r>
      <w:r w:rsidRPr="00E008C0">
        <w:rPr>
          <w:rFonts w:ascii="Times New Roman" w:eastAsia="Calibri" w:hAnsi="Times New Roman"/>
          <w:sz w:val="24"/>
          <w:szCs w:val="24"/>
        </w:rPr>
        <w:lastRenderedPageBreak/>
        <w:t>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 Лысенко и «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лысенковщина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Коминформбюро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. Организация Североатлантического договора (НАТО). Создание Организации Варшавского договора. Война в Корее. </w:t>
      </w:r>
    </w:p>
    <w:p w:rsidR="003610D5" w:rsidRPr="00E008C0" w:rsidRDefault="003610D5" w:rsidP="003610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>И.В. Сталин в оценках современников и историков.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</w:t>
      </w:r>
      <w:proofErr w:type="gramStart"/>
      <w:r w:rsidRPr="00E008C0">
        <w:rPr>
          <w:rFonts w:ascii="Times New Roman" w:eastAsia="Calibri" w:hAnsi="Times New Roman"/>
          <w:sz w:val="24"/>
          <w:szCs w:val="24"/>
        </w:rPr>
        <w:t>Частичная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десталинизация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Приоткрытие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«железного занавеса». Всемирный фестиваль 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церковь. Диссиденты. Самиздат и «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тамиздат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».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Востребованность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научного и </w:t>
      </w:r>
      <w:r w:rsidRPr="00E008C0">
        <w:rPr>
          <w:rFonts w:ascii="Times New Roman" w:eastAsia="Calibri" w:hAnsi="Times New Roman"/>
          <w:sz w:val="24"/>
          <w:szCs w:val="24"/>
        </w:rPr>
        <w:lastRenderedPageBreak/>
        <w:t>инженерного труда. Расширение системы ведомственных НИИ. ХХ</w:t>
      </w:r>
      <w:proofErr w:type="gramStart"/>
      <w:r w:rsidRPr="00E008C0">
        <w:rPr>
          <w:rFonts w:ascii="Times New Roman" w:eastAsia="Calibri" w:hAnsi="Times New Roman"/>
          <w:sz w:val="24"/>
          <w:szCs w:val="24"/>
        </w:rPr>
        <w:t>II</w:t>
      </w:r>
      <w:proofErr w:type="gramEnd"/>
      <w:r w:rsidRPr="00E008C0">
        <w:rPr>
          <w:rFonts w:ascii="Times New Roman" w:eastAsia="Calibri" w:hAnsi="Times New Roman"/>
          <w:sz w:val="24"/>
          <w:szCs w:val="24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Хрущевки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Карибский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кризис 1962 г.).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Новочеркасские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события. Смещение Н.С. Хрущева и приход к власти Л.И. Брежнева. Оценка Хрущева и его реформ современниками и историками.</w:t>
      </w:r>
    </w:p>
    <w:p w:rsidR="003610D5" w:rsidRPr="00E008C0" w:rsidRDefault="003610D5" w:rsidP="003610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Десталинизация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ресталинизация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>. Экономические реформы 1960-х гг. Новые ориентиры аграрной политики. «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Косыгинская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Несуны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». Потребительские тенденции в советском обществе. Дефицит и очереди.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:rsidR="003610D5" w:rsidRPr="00E008C0" w:rsidRDefault="003610D5" w:rsidP="003610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lastRenderedPageBreak/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десталинизации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>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</w:t>
      </w:r>
      <w:proofErr w:type="gramStart"/>
      <w:r w:rsidRPr="00E008C0">
        <w:rPr>
          <w:rFonts w:ascii="Times New Roman" w:eastAsia="Calibri" w:hAnsi="Times New Roman"/>
          <w:sz w:val="24"/>
          <w:szCs w:val="24"/>
        </w:rPr>
        <w:t>л в КПСС</w:t>
      </w:r>
      <w:proofErr w:type="gramEnd"/>
      <w:r w:rsidRPr="00E008C0">
        <w:rPr>
          <w:rFonts w:ascii="Times New Roman" w:eastAsia="Calibri" w:hAnsi="Times New Roman"/>
          <w:sz w:val="24"/>
          <w:szCs w:val="24"/>
        </w:rPr>
        <w:t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E008C0">
        <w:rPr>
          <w:rFonts w:ascii="Times New Roman" w:eastAsia="Calibri" w:hAnsi="Times New Roman"/>
          <w:sz w:val="24"/>
          <w:szCs w:val="24"/>
        </w:rPr>
        <w:t>с в КПСС</w:t>
      </w:r>
      <w:proofErr w:type="gramEnd"/>
      <w:r w:rsidRPr="00E008C0">
        <w:rPr>
          <w:rFonts w:ascii="Times New Roman" w:eastAsia="Calibri" w:hAnsi="Times New Roman"/>
          <w:sz w:val="24"/>
          <w:szCs w:val="24"/>
        </w:rPr>
        <w:t xml:space="preserve">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автономизации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» – предоставления автономиям статуса союзных республик.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Ново-Огаревский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Радикализация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3610D5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sz w:val="24"/>
          <w:szCs w:val="24"/>
        </w:rPr>
        <w:lastRenderedPageBreak/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</w:t>
      </w:r>
      <w:proofErr w:type="spellStart"/>
      <w:r w:rsidRPr="00E008C0">
        <w:rPr>
          <w:rFonts w:ascii="Times New Roman" w:eastAsia="Calibri" w:hAnsi="Times New Roman"/>
          <w:sz w:val="24"/>
          <w:szCs w:val="24"/>
        </w:rPr>
        <w:t>Алма-Атинское</w:t>
      </w:r>
      <w:proofErr w:type="spellEnd"/>
      <w:r w:rsidRPr="00E008C0">
        <w:rPr>
          <w:rFonts w:ascii="Times New Roman" w:eastAsia="Calibri" w:hAnsi="Times New Roman"/>
          <w:sz w:val="24"/>
          <w:szCs w:val="24"/>
        </w:rPr>
        <w:t xml:space="preserve">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</w:t>
      </w:r>
    </w:p>
    <w:p w:rsidR="003610D5" w:rsidRDefault="003610D5" w:rsidP="003610D5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</w:rPr>
      </w:pPr>
    </w:p>
    <w:p w:rsidR="003610D5" w:rsidRDefault="003610D5" w:rsidP="003610D5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</w:rPr>
      </w:pPr>
    </w:p>
    <w:p w:rsidR="003610D5" w:rsidRPr="00944674" w:rsidRDefault="003610D5" w:rsidP="003610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008C0">
        <w:rPr>
          <w:rFonts w:ascii="Times New Roman" w:eastAsia="Calibri" w:hAnsi="Times New Roman"/>
          <w:b/>
          <w:bCs/>
          <w:i/>
          <w:sz w:val="24"/>
          <w:szCs w:val="24"/>
        </w:rPr>
        <w:t xml:space="preserve">Российская Федерация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Ваучерная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 приватизация.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Долларизация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3610D5" w:rsidRPr="00E008C0" w:rsidRDefault="003610D5" w:rsidP="003610D5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деиндустриализации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</w:t>
      </w:r>
      <w:r w:rsidRPr="00E008C0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Политтехнологии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>«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Семибанкирщина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3610D5" w:rsidRPr="00E008C0" w:rsidRDefault="003610D5" w:rsidP="003610D5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>Б.Н. Ельцин в оценках современников и историков.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депопуляции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паралимпийские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</w:t>
      </w:r>
    </w:p>
    <w:p w:rsidR="003610D5" w:rsidRPr="00E008C0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Внешняя политика в конце XX – начале XXI </w:t>
      </w:r>
      <w:proofErr w:type="gram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в</w:t>
      </w:r>
      <w:proofErr w:type="gram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ЕврАзЭС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. Отношения с США и Евросоюзом. Вступление России в Совет Европы. Деятельность «большой двадцатки». Переговоры о вступлении в ВТО. </w:t>
      </w:r>
      <w:proofErr w:type="gram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Дальневосточное</w:t>
      </w:r>
      <w:proofErr w:type="gram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 и другие направления политики России. </w:t>
      </w:r>
    </w:p>
    <w:p w:rsidR="003610D5" w:rsidRPr="00CE6555" w:rsidRDefault="003610D5" w:rsidP="003610D5">
      <w:pPr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</w:rPr>
      </w:pPr>
      <w:r w:rsidRPr="00E008C0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невостребованность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 результатов их открытий. Религиозные </w:t>
      </w:r>
      <w:proofErr w:type="spellStart"/>
      <w:r w:rsidRPr="00E008C0">
        <w:rPr>
          <w:rFonts w:ascii="Times New Roman" w:eastAsia="Calibri" w:hAnsi="Times New Roman"/>
          <w:color w:val="000000"/>
          <w:sz w:val="24"/>
          <w:szCs w:val="24"/>
        </w:rPr>
        <w:t>конфессии</w:t>
      </w:r>
      <w:proofErr w:type="spellEnd"/>
      <w:r w:rsidRPr="00E008C0">
        <w:rPr>
          <w:rFonts w:ascii="Times New Roman" w:eastAsia="Calibri" w:hAnsi="Times New Roman"/>
          <w:color w:val="000000"/>
          <w:sz w:val="24"/>
          <w:szCs w:val="24"/>
        </w:rPr>
        <w:t xml:space="preserve">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610D5" w:rsidRDefault="003610D5" w:rsidP="003610D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3610D5" w:rsidRPr="001B3D18" w:rsidRDefault="003610D5" w:rsidP="003610D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1B3D18">
        <w:rPr>
          <w:rFonts w:ascii="Times New Roman" w:eastAsia="Calibri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3610D5" w:rsidRPr="001B3D18" w:rsidRDefault="003610D5" w:rsidP="003610D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929"/>
        <w:gridCol w:w="5275"/>
        <w:gridCol w:w="992"/>
        <w:gridCol w:w="992"/>
        <w:gridCol w:w="1276"/>
      </w:tblGrid>
      <w:tr w:rsidR="003610D5" w:rsidRPr="001B3D18" w:rsidTr="008048A1">
        <w:tc>
          <w:tcPr>
            <w:tcW w:w="929" w:type="dxa"/>
          </w:tcPr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3D1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D18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D18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1B3D18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5" w:type="dxa"/>
          </w:tcPr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181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92" w:type="dxa"/>
          </w:tcPr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3D18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3D18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/>
                <w:b/>
                <w:sz w:val="24"/>
                <w:szCs w:val="24"/>
              </w:rPr>
              <w:t>Примечание</w:t>
            </w:r>
          </w:p>
          <w:p w:rsidR="003610D5" w:rsidRPr="0029033A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29033A">
              <w:rPr>
                <w:rFonts w:ascii="Times New Roman" w:hAnsi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3610D5" w:rsidRPr="001B3D18" w:rsidTr="008048A1">
        <w:tc>
          <w:tcPr>
            <w:tcW w:w="9464" w:type="dxa"/>
            <w:gridSpan w:val="5"/>
          </w:tcPr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B3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История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Новейшего времени</w:t>
            </w:r>
            <w:r w:rsidRPr="001B3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 (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26 часов</w:t>
            </w:r>
            <w:r w:rsidRPr="001B3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610D5" w:rsidRPr="001B3D18" w:rsidTr="008048A1">
        <w:tc>
          <w:tcPr>
            <w:tcW w:w="9464" w:type="dxa"/>
            <w:gridSpan w:val="5"/>
          </w:tcPr>
          <w:p w:rsidR="003610D5" w:rsidRPr="00E10C03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.Послевоенный мир. Международные отношения, политическое и экономическое развитие стран Европы и Северной Америки   (13 ч)</w:t>
            </w: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Международные отношения в 1945-первой половины 1950-х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Международные отношения в 1950-1980-е 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эпохи индустриального общества. 1945-1970-е 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Кризисы 1970-1980-х гг. Становление информационного общества.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и социальная политика.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Неоконсервативный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поворот.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и социальная политика.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Неоконсервативный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поворот.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борьба. Гражданское общество. Социальные движения.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борьба. Гражданское общество. Социальные движения.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75" w:type="dxa"/>
          </w:tcPr>
          <w:p w:rsidR="003610D5" w:rsidRPr="0019255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США.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Великобритания.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Германия. Италия.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Страны  Центральной и Восточной Европы.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464" w:type="dxa"/>
            <w:gridSpan w:val="5"/>
          </w:tcPr>
          <w:p w:rsidR="003610D5" w:rsidRDefault="003610D5" w:rsidP="008048A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Пути  развития стран Азии, </w:t>
            </w:r>
          </w:p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Африки и Латинской Америки (6 ч)</w:t>
            </w: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Концепции исторического развития в Новейшее время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Страны Азии и Африки. Деколонизация.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75" w:type="dxa"/>
          </w:tcPr>
          <w:p w:rsidR="003610D5" w:rsidRPr="004E5C79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Мусульманские страны.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Китай. Индия.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Япония. Новые индустриальные страны.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07.11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Латинская Америка.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464" w:type="dxa"/>
            <w:gridSpan w:val="5"/>
          </w:tcPr>
          <w:p w:rsidR="003610D5" w:rsidRPr="00BF2475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Современный мир и новые вызовы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XXI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.(7 ч)</w:t>
            </w: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Глобализация и новые вызовы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75" w:type="dxa"/>
          </w:tcPr>
          <w:p w:rsidR="003610D5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Постсоветское пространство.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75" w:type="dxa"/>
          </w:tcPr>
          <w:p w:rsidR="003610D5" w:rsidRPr="00A26373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На пути к новой научной картине мира.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Pr="00A2637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3610D5" w:rsidRPr="00A26373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75" w:type="dxa"/>
          </w:tcPr>
          <w:p w:rsidR="003610D5" w:rsidRPr="00A26373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 xml:space="preserve">Культура и искусство во второй половине </w:t>
            </w:r>
          </w:p>
          <w:p w:rsidR="003610D5" w:rsidRPr="00A26373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A263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26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XXI </w:t>
            </w:r>
            <w:r w:rsidRPr="00A26373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Pr="00A26373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3610D5" w:rsidRPr="00A26373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75" w:type="dxa"/>
          </w:tcPr>
          <w:p w:rsidR="003610D5" w:rsidRPr="00A26373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Контрольная работа (тест) по курсу «</w:t>
            </w:r>
            <w:r w:rsidRPr="00A26373">
              <w:rPr>
                <w:rFonts w:ascii="Times New Roman" w:eastAsia="Calibri" w:hAnsi="Times New Roman"/>
                <w:sz w:val="24"/>
                <w:szCs w:val="24"/>
              </w:rPr>
              <w:t>История Новейшего времени»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26373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A2637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3610D5" w:rsidRPr="00A26373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E07AE5" w:rsidTr="008048A1">
        <w:tc>
          <w:tcPr>
            <w:tcW w:w="929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75" w:type="dxa"/>
          </w:tcPr>
          <w:p w:rsidR="003610D5" w:rsidRPr="00A26373" w:rsidRDefault="003610D5" w:rsidP="008048A1">
            <w:pPr>
              <w:shd w:val="clear" w:color="auto" w:fill="FFFFFF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Pr="00A2637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A26373">
              <w:rPr>
                <w:rFonts w:ascii="Times New Roman" w:hAnsi="Times New Roman"/>
                <w:sz w:val="24"/>
                <w:szCs w:val="24"/>
              </w:rPr>
              <w:t xml:space="preserve"> в. И проблемы мирового развития.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Pr="00A26373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</w:t>
            </w:r>
            <w:r w:rsidRPr="00A26373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3610D5" w:rsidRPr="00A26373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464" w:type="dxa"/>
            <w:gridSpan w:val="5"/>
          </w:tcPr>
          <w:p w:rsidR="003610D5" w:rsidRPr="00526B33" w:rsidRDefault="003610D5" w:rsidP="008048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26B3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(42 ч)</w:t>
            </w:r>
          </w:p>
        </w:tc>
      </w:tr>
      <w:tr w:rsidR="003610D5" w:rsidRPr="001B3D18" w:rsidTr="008048A1">
        <w:tc>
          <w:tcPr>
            <w:tcW w:w="9464" w:type="dxa"/>
            <w:gridSpan w:val="5"/>
          </w:tcPr>
          <w:p w:rsidR="003610D5" w:rsidRPr="00DB4B07" w:rsidRDefault="003610D5" w:rsidP="008048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Глава  I. СССР  </w:t>
            </w:r>
            <w:r w:rsidRPr="00DB4B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1945 - 1991 гг.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(24 ч)</w:t>
            </w: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Место и роль СССР в послевоенном мире.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Восстановление и развитие экономики.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75" w:type="dxa"/>
          </w:tcPr>
          <w:p w:rsidR="003610D5" w:rsidRPr="006A0DE3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6A0DE3">
              <w:rPr>
                <w:rFonts w:ascii="Times New Roman" w:hAnsi="Times New Roman"/>
                <w:sz w:val="24"/>
                <w:szCs w:val="24"/>
              </w:rPr>
              <w:t xml:space="preserve">Изменения в политической системе в послевоенные годы.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75" w:type="dxa"/>
          </w:tcPr>
          <w:p w:rsidR="003610D5" w:rsidRPr="006A0DE3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Идеология. Наука и культура в послевоенные годы.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75" w:type="dxa"/>
          </w:tcPr>
          <w:p w:rsidR="003610D5" w:rsidRPr="006A0DE3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политика в послевоенном СССР.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Внешняя политика СССР в условиях начала «холодной войны».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09.01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Послевоенная повседневность.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политического курса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Экономическое и социальное развитие в середине 1950-х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 xml:space="preserve"> середине 1960-х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75" w:type="dxa"/>
          </w:tcPr>
          <w:p w:rsidR="003610D5" w:rsidRPr="0029033A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29033A">
              <w:rPr>
                <w:rFonts w:ascii="Times New Roman" w:hAnsi="Times New Roman"/>
                <w:sz w:val="24"/>
                <w:szCs w:val="24"/>
              </w:rPr>
              <w:t>Культурное пространство и повседневная жизнь в серед</w:t>
            </w:r>
            <w:r>
              <w:rPr>
                <w:rFonts w:ascii="Times New Roman" w:hAnsi="Times New Roman"/>
                <w:sz w:val="24"/>
                <w:szCs w:val="24"/>
              </w:rPr>
              <w:t>ине 1950-х - первой половине 196</w:t>
            </w:r>
            <w:r w:rsidRPr="0029033A">
              <w:rPr>
                <w:rFonts w:ascii="Times New Roman" w:hAnsi="Times New Roman"/>
                <w:sz w:val="24"/>
                <w:szCs w:val="24"/>
              </w:rPr>
              <w:t>0-х 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75" w:type="dxa"/>
          </w:tcPr>
          <w:p w:rsidR="003610D5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Политика мирного сосуществования в 1950-х</w:t>
            </w:r>
          </w:p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>первой половине 1960-х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rPr>
          <w:trHeight w:val="69"/>
        </w:trPr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 в 1960-х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 xml:space="preserve"> середине 1980-х гг.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rPr>
          <w:trHeight w:val="69"/>
        </w:trPr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страны в 1960-х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>середине 1980-х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rPr>
          <w:trHeight w:val="69"/>
        </w:trPr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Национальная политика в 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 xml:space="preserve">1960-х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 xml:space="preserve"> середине 1980-х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rPr>
          <w:trHeight w:val="69"/>
        </w:trPr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75" w:type="dxa"/>
          </w:tcPr>
          <w:p w:rsidR="003610D5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Культурное пространство и повседневная жизнь.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Политика разрядки международной напряжённости.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СССР и мир </w:t>
            </w:r>
            <w:proofErr w:type="gramStart"/>
            <w:r w:rsidRPr="009B24A0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9B24A0">
              <w:rPr>
                <w:rFonts w:ascii="Times New Roman" w:hAnsi="Times New Roman"/>
                <w:sz w:val="24"/>
                <w:szCs w:val="24"/>
              </w:rPr>
              <w:t xml:space="preserve"> 1980-х гг. Предпосылки реформ.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СССР в 1985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 xml:space="preserve">1991 гг.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Перемены в духовной сфере жизни в годы перестройки.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Реформа политической системы.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Национальная политика и подъём национальных движений. Распад СССР.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75" w:type="dxa"/>
          </w:tcPr>
          <w:p w:rsidR="003610D5" w:rsidRPr="00C85FA2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Обобщающий урок  по теме «</w:t>
            </w:r>
            <w:r w:rsidRPr="00C85FA2">
              <w:rPr>
                <w:rFonts w:ascii="Times New Roman" w:hAnsi="Times New Roman"/>
                <w:bCs/>
                <w:sz w:val="24"/>
                <w:szCs w:val="24"/>
              </w:rPr>
              <w:t>СССР   1945 - 1991 гг.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75" w:type="dxa"/>
          </w:tcPr>
          <w:p w:rsidR="003610D5" w:rsidRPr="00C85FA2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(тест) по теме </w:t>
            </w:r>
            <w:r w:rsidRPr="00C85FA2">
              <w:rPr>
                <w:rFonts w:ascii="Times New Roman" w:hAnsi="Times New Roman"/>
                <w:bCs/>
                <w:sz w:val="24"/>
                <w:szCs w:val="24"/>
              </w:rPr>
              <w:t>СССР   1945 - 1991 гг.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464" w:type="dxa"/>
            <w:gridSpan w:val="5"/>
          </w:tcPr>
          <w:p w:rsidR="003610D5" w:rsidRPr="00DB4B07" w:rsidRDefault="003610D5" w:rsidP="008048A1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B4B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Тема V. Российская Федерация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(6 ч)</w:t>
            </w: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Российская экономика на пути к рынку.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России 1993 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Политическое развитие Российской Федерации в 1990-е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75" w:type="dxa"/>
          </w:tcPr>
          <w:p w:rsidR="003610D5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Духовная жизнь страны в 1990-е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Геополитическое положение и внешняя политика в 1990-е 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Политическая жизнь России в начале XXI </w:t>
            </w:r>
            <w:proofErr w:type="gramStart"/>
            <w:r w:rsidRPr="009B24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24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Экономика России в начале XXI </w:t>
            </w:r>
            <w:proofErr w:type="gramStart"/>
            <w:r w:rsidRPr="009B24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24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Повседневная и духовная жизнь.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начале XXI </w:t>
            </w:r>
            <w:proofErr w:type="gramStart"/>
            <w:r w:rsidRPr="009B24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B24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 w:rsidRPr="009B24A0">
              <w:rPr>
                <w:rFonts w:ascii="Times New Roman" w:hAnsi="Times New Roman"/>
                <w:sz w:val="24"/>
                <w:szCs w:val="24"/>
              </w:rPr>
              <w:t>Россия в 2008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-2011  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75" w:type="dxa"/>
          </w:tcPr>
          <w:p w:rsidR="003610D5" w:rsidRPr="009B24A0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в 2012-2020  </w:t>
            </w:r>
            <w:r w:rsidRPr="009B24A0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75" w:type="dxa"/>
          </w:tcPr>
          <w:p w:rsidR="003610D5" w:rsidRPr="00C85FA2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Обобщающий урок  по теме «Российская Федерация»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75" w:type="dxa"/>
          </w:tcPr>
          <w:p w:rsidR="003610D5" w:rsidRPr="00C85FA2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(тест) по теме  «Российская Федерация»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610D5" w:rsidRPr="001B3D18" w:rsidTr="008048A1">
        <w:tc>
          <w:tcPr>
            <w:tcW w:w="929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275" w:type="dxa"/>
          </w:tcPr>
          <w:p w:rsidR="003610D5" w:rsidRDefault="003610D5" w:rsidP="0080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992" w:type="dxa"/>
          </w:tcPr>
          <w:p w:rsidR="003610D5" w:rsidRDefault="003610D5" w:rsidP="00804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10D5" w:rsidRDefault="003610D5" w:rsidP="008048A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3610D5" w:rsidRPr="001B3D18" w:rsidRDefault="003610D5" w:rsidP="008048A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3610D5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</w:p>
    <w:p w:rsidR="003610D5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</w:p>
    <w:p w:rsidR="003610D5" w:rsidRDefault="003610D5" w:rsidP="003610D5">
      <w:pPr>
        <w:shd w:val="clear" w:color="auto" w:fill="FFFFFF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</w:p>
    <w:p w:rsidR="003610D5" w:rsidRPr="00FB2751" w:rsidRDefault="003610D5" w:rsidP="003610D5">
      <w:pPr>
        <w:spacing w:after="0" w:line="240" w:lineRule="auto"/>
        <w:ind w:left="-57"/>
        <w:rPr>
          <w:rFonts w:ascii="Times New Roman" w:hAnsi="Times New Roman"/>
        </w:rPr>
      </w:pPr>
    </w:p>
    <w:p w:rsidR="003610D5" w:rsidRDefault="003610D5" w:rsidP="00663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3610D5" w:rsidSect="00E9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039"/>
    <w:rsid w:val="00003FE9"/>
    <w:rsid w:val="00007CD9"/>
    <w:rsid w:val="0001523A"/>
    <w:rsid w:val="00040B49"/>
    <w:rsid w:val="0004387F"/>
    <w:rsid w:val="000716F0"/>
    <w:rsid w:val="00071A12"/>
    <w:rsid w:val="00085499"/>
    <w:rsid w:val="000861D7"/>
    <w:rsid w:val="00086DC6"/>
    <w:rsid w:val="0009108D"/>
    <w:rsid w:val="0009265C"/>
    <w:rsid w:val="00095F24"/>
    <w:rsid w:val="000E7242"/>
    <w:rsid w:val="00101E3D"/>
    <w:rsid w:val="00115E32"/>
    <w:rsid w:val="00155984"/>
    <w:rsid w:val="00164E17"/>
    <w:rsid w:val="00192555"/>
    <w:rsid w:val="001C0CE5"/>
    <w:rsid w:val="001D1F5D"/>
    <w:rsid w:val="001E4B0A"/>
    <w:rsid w:val="00204AFE"/>
    <w:rsid w:val="00217F33"/>
    <w:rsid w:val="00217F89"/>
    <w:rsid w:val="00221B55"/>
    <w:rsid w:val="00222328"/>
    <w:rsid w:val="00233048"/>
    <w:rsid w:val="00251146"/>
    <w:rsid w:val="00257B28"/>
    <w:rsid w:val="00285296"/>
    <w:rsid w:val="00292786"/>
    <w:rsid w:val="002C5D0C"/>
    <w:rsid w:val="002D61CC"/>
    <w:rsid w:val="002E1DFC"/>
    <w:rsid w:val="00303036"/>
    <w:rsid w:val="003060B5"/>
    <w:rsid w:val="00313229"/>
    <w:rsid w:val="003228DC"/>
    <w:rsid w:val="003305FE"/>
    <w:rsid w:val="00334FE4"/>
    <w:rsid w:val="00344CD4"/>
    <w:rsid w:val="00351E31"/>
    <w:rsid w:val="003610D5"/>
    <w:rsid w:val="003630D0"/>
    <w:rsid w:val="00363C39"/>
    <w:rsid w:val="00370993"/>
    <w:rsid w:val="00380560"/>
    <w:rsid w:val="00380938"/>
    <w:rsid w:val="0038618C"/>
    <w:rsid w:val="003902A0"/>
    <w:rsid w:val="003A7A90"/>
    <w:rsid w:val="003C34C0"/>
    <w:rsid w:val="003C7EA6"/>
    <w:rsid w:val="003E1AC2"/>
    <w:rsid w:val="004056CB"/>
    <w:rsid w:val="004169D9"/>
    <w:rsid w:val="004254EE"/>
    <w:rsid w:val="0043003F"/>
    <w:rsid w:val="00444C84"/>
    <w:rsid w:val="004673A6"/>
    <w:rsid w:val="00470A3E"/>
    <w:rsid w:val="00471D65"/>
    <w:rsid w:val="00482EC7"/>
    <w:rsid w:val="00485066"/>
    <w:rsid w:val="004A2434"/>
    <w:rsid w:val="004A2DDD"/>
    <w:rsid w:val="004B1609"/>
    <w:rsid w:val="004D7B5F"/>
    <w:rsid w:val="004F0B57"/>
    <w:rsid w:val="0051371C"/>
    <w:rsid w:val="00540FF6"/>
    <w:rsid w:val="00557E38"/>
    <w:rsid w:val="00580F9E"/>
    <w:rsid w:val="00590A2F"/>
    <w:rsid w:val="005B017E"/>
    <w:rsid w:val="005C6C8B"/>
    <w:rsid w:val="005F02DD"/>
    <w:rsid w:val="006132F9"/>
    <w:rsid w:val="00615B20"/>
    <w:rsid w:val="00633698"/>
    <w:rsid w:val="00635904"/>
    <w:rsid w:val="00637547"/>
    <w:rsid w:val="0065648A"/>
    <w:rsid w:val="00663EBD"/>
    <w:rsid w:val="006732E8"/>
    <w:rsid w:val="00681474"/>
    <w:rsid w:val="006967F8"/>
    <w:rsid w:val="006A09B4"/>
    <w:rsid w:val="006B41E0"/>
    <w:rsid w:val="006B4746"/>
    <w:rsid w:val="006D1934"/>
    <w:rsid w:val="006D1F17"/>
    <w:rsid w:val="006D3ECA"/>
    <w:rsid w:val="006F0B92"/>
    <w:rsid w:val="00700809"/>
    <w:rsid w:val="00704C50"/>
    <w:rsid w:val="00765F92"/>
    <w:rsid w:val="00770E04"/>
    <w:rsid w:val="007738A4"/>
    <w:rsid w:val="00777F5E"/>
    <w:rsid w:val="00787A0D"/>
    <w:rsid w:val="007C0E7E"/>
    <w:rsid w:val="007D44CD"/>
    <w:rsid w:val="00807CBB"/>
    <w:rsid w:val="008651CE"/>
    <w:rsid w:val="008B5C6F"/>
    <w:rsid w:val="008C44F1"/>
    <w:rsid w:val="009011F2"/>
    <w:rsid w:val="00904511"/>
    <w:rsid w:val="00913862"/>
    <w:rsid w:val="009155B5"/>
    <w:rsid w:val="00916F6C"/>
    <w:rsid w:val="009209B9"/>
    <w:rsid w:val="00921870"/>
    <w:rsid w:val="00921AEF"/>
    <w:rsid w:val="009415C3"/>
    <w:rsid w:val="009623E6"/>
    <w:rsid w:val="00987E0B"/>
    <w:rsid w:val="0099568A"/>
    <w:rsid w:val="009D4EBC"/>
    <w:rsid w:val="009E4E83"/>
    <w:rsid w:val="00A1095E"/>
    <w:rsid w:val="00A1195C"/>
    <w:rsid w:val="00A146E4"/>
    <w:rsid w:val="00A214E0"/>
    <w:rsid w:val="00A26373"/>
    <w:rsid w:val="00A41680"/>
    <w:rsid w:val="00A477D3"/>
    <w:rsid w:val="00A73B46"/>
    <w:rsid w:val="00A75FC9"/>
    <w:rsid w:val="00A80061"/>
    <w:rsid w:val="00A81BCC"/>
    <w:rsid w:val="00A83049"/>
    <w:rsid w:val="00A86B85"/>
    <w:rsid w:val="00A93637"/>
    <w:rsid w:val="00A94C74"/>
    <w:rsid w:val="00AB676A"/>
    <w:rsid w:val="00AC19EE"/>
    <w:rsid w:val="00AC7E9C"/>
    <w:rsid w:val="00AD4289"/>
    <w:rsid w:val="00AF271D"/>
    <w:rsid w:val="00B148EB"/>
    <w:rsid w:val="00B2173F"/>
    <w:rsid w:val="00B2282C"/>
    <w:rsid w:val="00B469CD"/>
    <w:rsid w:val="00B55018"/>
    <w:rsid w:val="00B6132D"/>
    <w:rsid w:val="00B67985"/>
    <w:rsid w:val="00B8426F"/>
    <w:rsid w:val="00B90549"/>
    <w:rsid w:val="00B9596E"/>
    <w:rsid w:val="00B96E52"/>
    <w:rsid w:val="00BA665A"/>
    <w:rsid w:val="00BA695C"/>
    <w:rsid w:val="00BC200C"/>
    <w:rsid w:val="00BD6AFA"/>
    <w:rsid w:val="00BE0E2E"/>
    <w:rsid w:val="00BF2475"/>
    <w:rsid w:val="00BF7AB3"/>
    <w:rsid w:val="00C01A6E"/>
    <w:rsid w:val="00C042D9"/>
    <w:rsid w:val="00C07AE2"/>
    <w:rsid w:val="00C21E2E"/>
    <w:rsid w:val="00C2627C"/>
    <w:rsid w:val="00C41FE7"/>
    <w:rsid w:val="00C52707"/>
    <w:rsid w:val="00C73740"/>
    <w:rsid w:val="00C747D7"/>
    <w:rsid w:val="00C770CE"/>
    <w:rsid w:val="00C85FA2"/>
    <w:rsid w:val="00CC46E1"/>
    <w:rsid w:val="00CE1842"/>
    <w:rsid w:val="00CE5B34"/>
    <w:rsid w:val="00CE6555"/>
    <w:rsid w:val="00CF5629"/>
    <w:rsid w:val="00D01E05"/>
    <w:rsid w:val="00D20631"/>
    <w:rsid w:val="00D22004"/>
    <w:rsid w:val="00D3770C"/>
    <w:rsid w:val="00D430FA"/>
    <w:rsid w:val="00D67EAD"/>
    <w:rsid w:val="00D700F8"/>
    <w:rsid w:val="00D919D2"/>
    <w:rsid w:val="00D93763"/>
    <w:rsid w:val="00D963DC"/>
    <w:rsid w:val="00DA2469"/>
    <w:rsid w:val="00DB41B2"/>
    <w:rsid w:val="00DC2982"/>
    <w:rsid w:val="00DD528F"/>
    <w:rsid w:val="00DE298F"/>
    <w:rsid w:val="00DE4D52"/>
    <w:rsid w:val="00DE7643"/>
    <w:rsid w:val="00E01060"/>
    <w:rsid w:val="00E06BE9"/>
    <w:rsid w:val="00E07AE5"/>
    <w:rsid w:val="00E11FE0"/>
    <w:rsid w:val="00E170C7"/>
    <w:rsid w:val="00E170CA"/>
    <w:rsid w:val="00E34378"/>
    <w:rsid w:val="00E373B3"/>
    <w:rsid w:val="00E45713"/>
    <w:rsid w:val="00E6298B"/>
    <w:rsid w:val="00E77C9D"/>
    <w:rsid w:val="00E956F2"/>
    <w:rsid w:val="00EB35CA"/>
    <w:rsid w:val="00EB5B49"/>
    <w:rsid w:val="00EB7039"/>
    <w:rsid w:val="00EF2360"/>
    <w:rsid w:val="00F12157"/>
    <w:rsid w:val="00F357A3"/>
    <w:rsid w:val="00F561C2"/>
    <w:rsid w:val="00F60979"/>
    <w:rsid w:val="00F62C33"/>
    <w:rsid w:val="00F86DE4"/>
    <w:rsid w:val="00FA407D"/>
    <w:rsid w:val="00FA6323"/>
    <w:rsid w:val="00FB2751"/>
    <w:rsid w:val="00FB2B67"/>
    <w:rsid w:val="00FC25FD"/>
    <w:rsid w:val="00FF2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71C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51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13862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13862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F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FB36-75AB-4B73-9232-0DE6CCDB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13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120</cp:revision>
  <dcterms:created xsi:type="dcterms:W3CDTF">2016-10-16T17:19:00Z</dcterms:created>
  <dcterms:modified xsi:type="dcterms:W3CDTF">2022-11-08T18:35:00Z</dcterms:modified>
</cp:coreProperties>
</file>