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01267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54400" w:rsidRPr="00DA6953" w:rsidRDefault="00254400" w:rsidP="00254400">
      <w:pPr>
        <w:jc w:val="right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Приложение к ООП </w:t>
      </w:r>
      <w:r>
        <w:rPr>
          <w:rFonts w:asciiTheme="majorBidi" w:hAnsiTheme="majorBidi" w:cstheme="majorBidi"/>
          <w:i/>
          <w:sz w:val="28"/>
          <w:szCs w:val="28"/>
        </w:rPr>
        <w:t>С</w:t>
      </w:r>
      <w:r>
        <w:rPr>
          <w:rFonts w:asciiTheme="majorBidi" w:hAnsiTheme="majorBidi" w:cstheme="majorBidi"/>
          <w:i/>
          <w:sz w:val="28"/>
          <w:szCs w:val="28"/>
        </w:rPr>
        <w:t>ОО</w:t>
      </w: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0126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10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0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817DF" w:rsidRDefault="006817DF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6E1004" w:rsidRPr="0010126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01267">
              <w:rPr>
                <w:rFonts w:asciiTheme="majorBidi" w:hAnsiTheme="majorBidi" w:cstheme="majorBidi"/>
                <w:sz w:val="24"/>
                <w:szCs w:val="24"/>
              </w:rPr>
              <w:t>педагогическ</w:t>
            </w:r>
            <w:r w:rsidR="006817DF">
              <w:rPr>
                <w:rFonts w:asciiTheme="majorBidi" w:hAnsiTheme="majorBidi" w:cstheme="majorBidi"/>
                <w:sz w:val="24"/>
                <w:szCs w:val="24"/>
              </w:rPr>
              <w:t>ого</w:t>
            </w:r>
            <w:r w:rsidRPr="00101267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 w:rsidR="006817DF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bookmarkStart w:id="0" w:name="_GoBack"/>
            <w:bookmarkEnd w:id="0"/>
          </w:p>
          <w:p w:rsidR="006E1004" w:rsidRPr="00101267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0126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10126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101267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01267">
              <w:rPr>
                <w:rFonts w:asciiTheme="majorBidi" w:hAnsiTheme="majorBidi" w:cstheme="majorBidi"/>
                <w:sz w:val="24"/>
                <w:szCs w:val="24"/>
              </w:rPr>
              <w:t xml:space="preserve"> “24.08.2023”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0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10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0126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0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0126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1012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01267">
              <w:rPr>
                <w:rFonts w:asciiTheme="majorBidi" w:hAnsiTheme="majorBidi" w:cstheme="majorBidi"/>
                <w:sz w:val="24"/>
                <w:szCs w:val="24"/>
              </w:rPr>
              <w:t>Ливинская</w:t>
            </w:r>
            <w:proofErr w:type="spellEnd"/>
            <w:r w:rsidRPr="00101267"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67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6817DF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101267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01267" w:rsidRDefault="0010126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817DF" w:rsidRDefault="006817DF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01267" w:rsidRPr="006E1004" w:rsidRDefault="0010126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Заветинский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6E1004" w:rsidRDefault="00F93659" w:rsidP="00F3776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F37769" w:rsidRDefault="0030678A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645AA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Заветинская средняя общеобразовательная школа №2</w:t>
      </w:r>
      <w:r w:rsidR="00B645AA" w:rsidRPr="00F37769">
        <w:rPr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для 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>10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</w:t>
      </w:r>
      <w:r w:rsidR="00101267" w:rsidRPr="00F37769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, реализующ</w:t>
      </w:r>
      <w:r w:rsidR="00101267" w:rsidRPr="00F37769">
        <w:rPr>
          <w:rStyle w:val="markedcontent"/>
          <w:rFonts w:ascii="Times New Roman" w:hAnsi="Times New Roman" w:cs="Times New Roman"/>
          <w:sz w:val="28"/>
          <w:szCs w:val="28"/>
        </w:rPr>
        <w:t>его</w:t>
      </w:r>
      <w:r w:rsidR="00EA1496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образования, соответствующ</w:t>
      </w:r>
      <w:r w:rsidR="001B1213" w:rsidRPr="00F37769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С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ОО</w:t>
      </w:r>
      <w:r w:rsidR="00613F4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(</w:t>
      </w:r>
      <w:r w:rsidR="00054BF3" w:rsidRPr="00F3776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F37769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F37769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F37769" w:rsidRDefault="001A75C4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3C798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F37769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="003C7983" w:rsidRPr="00F37769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3C798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F37769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B1213" w:rsidRPr="00F37769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гигиенических нормативов и требований СанПиН 1.2.3685-21.</w:t>
      </w:r>
    </w:p>
    <w:p w:rsidR="00C91579" w:rsidRPr="00F37769" w:rsidRDefault="00C91579" w:rsidP="00F3776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F37769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Pr="00F37769">
        <w:rPr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F37769">
        <w:rPr>
          <w:rFonts w:ascii="Times New Roman" w:hAnsi="Times New Roman" w:cs="Times New Roman"/>
          <w:sz w:val="28"/>
          <w:szCs w:val="28"/>
        </w:rPr>
        <w:t>01.09.2023</w:t>
      </w:r>
      <w:r w:rsidRPr="00F37769">
        <w:rPr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F37769">
        <w:rPr>
          <w:rFonts w:ascii="Times New Roman" w:hAnsi="Times New Roman" w:cs="Times New Roman"/>
          <w:sz w:val="28"/>
          <w:szCs w:val="28"/>
        </w:rPr>
        <w:t>24.05.2024</w:t>
      </w:r>
      <w:r w:rsidRPr="00F37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F37769" w:rsidRDefault="000C3476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Про</w:t>
      </w:r>
      <w:r w:rsidR="006136E4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должительность учебного года в 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>10</w:t>
      </w:r>
      <w:r w:rsidR="006136E4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</w:t>
      </w:r>
      <w:r w:rsidR="00101267" w:rsidRPr="00F37769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6136E4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34 учебные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</w:p>
    <w:p w:rsidR="00F23C59" w:rsidRPr="00F37769" w:rsidRDefault="00F23C59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</w:t>
      </w:r>
      <w:r w:rsidR="00F35982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5-</w:t>
      </w:r>
      <w:r w:rsidR="00AA6584" w:rsidRPr="00F37769"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="00F35982" w:rsidRPr="00F37769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5F6A49" w:rsidRPr="00F37769" w:rsidRDefault="005F6A49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Максимальный объем аудиторной нагрузки обучающихся в неделю составляет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34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час</w:t>
      </w:r>
      <w:r w:rsidR="00101267" w:rsidRPr="00F37769">
        <w:rPr>
          <w:rStyle w:val="markedcontent"/>
          <w:rFonts w:ascii="Times New Roman" w:hAnsi="Times New Roman" w:cs="Times New Roman"/>
          <w:sz w:val="28"/>
          <w:szCs w:val="28"/>
        </w:rPr>
        <w:t>а.</w:t>
      </w:r>
    </w:p>
    <w:p w:rsidR="00F23C59" w:rsidRPr="00F37769" w:rsidRDefault="00F23C59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37769" w:rsidRPr="00F37769" w:rsidRDefault="00F37769" w:rsidP="00F37769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37769">
        <w:rPr>
          <w:rFonts w:ascii="Times New Roman" w:eastAsia="Times New Roman" w:hAnsi="Times New Roman" w:cs="Times New Roman"/>
          <w:sz w:val="28"/>
          <w:szCs w:val="28"/>
        </w:rPr>
        <w:t>В 10 классе организовано обучение по универсальному профилю по предметам на базовом и углубленном уровне   примерного недельного учебного плана общеобразовательных организаций Ростовской области на уровне среднего общего образования в рамках федерального государственного образовательного стандарта.</w:t>
      </w:r>
    </w:p>
    <w:p w:rsidR="00F37769" w:rsidRPr="00F37769" w:rsidRDefault="00F37769" w:rsidP="00F37769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37769">
        <w:rPr>
          <w:rFonts w:ascii="Times New Roman" w:eastAsia="Times New Roman" w:hAnsi="Times New Roman" w:cs="Times New Roman"/>
          <w:sz w:val="28"/>
          <w:szCs w:val="28"/>
        </w:rPr>
        <w:t>В учебный план универсального профиля обучения включены  обязательные учебные предметы: «Русский язык», «Литература»,   «Английский язык», «Алгебра», «Геометрия», «Вероятность и статистика», «История», «География», «Информатика», «Физика», «Химия», «Биология», «Обществознание», «Физическая культура», «Основы безопасности жизнедеятельности», «Индивидуальный проект».</w:t>
      </w:r>
    </w:p>
    <w:p w:rsidR="00F37769" w:rsidRPr="00F37769" w:rsidRDefault="00F37769" w:rsidP="00F37769">
      <w:pPr>
        <w:autoSpaceDE w:val="0"/>
        <w:autoSpaceDN w:val="0"/>
        <w:adjustRightInd w:val="0"/>
        <w:spacing w:line="360" w:lineRule="auto"/>
        <w:ind w:firstLine="709"/>
        <w:rPr>
          <w:rStyle w:val="markedcontent"/>
          <w:rFonts w:ascii="Times New Roman" w:eastAsia="Times New Roman" w:hAnsi="Times New Roman" w:cs="Times New Roman"/>
          <w:sz w:val="28"/>
          <w:szCs w:val="28"/>
        </w:rPr>
      </w:pPr>
      <w:r w:rsidRPr="00F37769">
        <w:rPr>
          <w:rFonts w:ascii="Times New Roman" w:eastAsia="Times New Roman" w:hAnsi="Times New Roman" w:cs="Times New Roman"/>
          <w:sz w:val="28"/>
          <w:szCs w:val="28"/>
        </w:rPr>
        <w:t>«Алгебра</w:t>
      </w:r>
      <w:r w:rsidR="008F389B">
        <w:rPr>
          <w:rFonts w:ascii="Times New Roman" w:eastAsia="Times New Roman" w:hAnsi="Times New Roman" w:cs="Times New Roman"/>
          <w:sz w:val="28"/>
          <w:szCs w:val="28"/>
        </w:rPr>
        <w:t xml:space="preserve"> и начала математического анализа</w:t>
      </w:r>
      <w:r w:rsidRPr="00F37769">
        <w:rPr>
          <w:rFonts w:ascii="Times New Roman" w:eastAsia="Times New Roman" w:hAnsi="Times New Roman" w:cs="Times New Roman"/>
          <w:sz w:val="28"/>
          <w:szCs w:val="28"/>
        </w:rPr>
        <w:t xml:space="preserve">», «Геометрия», «Вероятность и статистика», «Биология» будут изучаться на углубленном уровне, остальные на базовом уровне с учетом количества часов, предусмотренного универсальным профилем обучения. </w:t>
      </w:r>
    </w:p>
    <w:p w:rsidR="00101267" w:rsidRPr="00F37769" w:rsidRDefault="00F23C59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="00101267" w:rsidRPr="00F37769">
        <w:rPr>
          <w:rStyle w:val="markedcontent"/>
          <w:rFonts w:ascii="Times New Roman" w:hAnsi="Times New Roman" w:cs="Times New Roman"/>
          <w:sz w:val="28"/>
          <w:szCs w:val="28"/>
        </w:rPr>
        <w:t>В 10 классе реализуется курс «Трудные вопросы органической химии»</w:t>
      </w:r>
      <w:r w:rsidR="006817DF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, который </w:t>
      </w:r>
      <w:r w:rsidR="006817DF" w:rsidRPr="00F37769">
        <w:rPr>
          <w:rFonts w:ascii="Times New Roman" w:hAnsi="Times New Roman" w:cs="Times New Roman"/>
          <w:sz w:val="28"/>
          <w:szCs w:val="28"/>
        </w:rPr>
        <w:t>направлен на углубление и расширение знаний учащихся по органической химии, формированию умений выполнять различные задания, решать задачи.</w:t>
      </w:r>
    </w:p>
    <w:p w:rsidR="00F23C59" w:rsidRPr="00F37769" w:rsidRDefault="00F23C59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Время, отводимое на данную часть учебного плана внутри максимально допустимой недельной нагрузки обучающихся</w:t>
      </w:r>
      <w:r w:rsidR="00101267" w:rsidRPr="00F3776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23C59" w:rsidRPr="00F37769" w:rsidRDefault="00BF0C5B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3963BA" w:rsidRPr="00F37769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="007E3674" w:rsidRPr="00F37769">
        <w:rPr>
          <w:rFonts w:ascii="Times New Roman" w:hAnsi="Times New Roman" w:cs="Times New Roman"/>
          <w:sz w:val="28"/>
          <w:szCs w:val="28"/>
        </w:rPr>
        <w:t xml:space="preserve"> </w:t>
      </w:r>
      <w:r w:rsidR="007E3674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об</w:t>
      </w:r>
      <w:r w:rsidR="00E648BD" w:rsidRPr="00F37769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F37769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F37769">
        <w:rPr>
          <w:rFonts w:ascii="Times New Roman" w:hAnsi="Times New Roman" w:cs="Times New Roman"/>
          <w:sz w:val="28"/>
          <w:szCs w:val="28"/>
        </w:rPr>
        <w:t>язык</w:t>
      </w:r>
      <w:r w:rsidR="006D6035" w:rsidRPr="00F37769">
        <w:rPr>
          <w:rFonts w:ascii="Times New Roman" w:hAnsi="Times New Roman" w:cs="Times New Roman"/>
          <w:sz w:val="28"/>
          <w:szCs w:val="28"/>
        </w:rPr>
        <w:t>.</w:t>
      </w:r>
    </w:p>
    <w:p w:rsidR="004141D3" w:rsidRPr="00F37769" w:rsidRDefault="006D6035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Промежуточная аттестация</w:t>
      </w:r>
      <w:r w:rsidR="004141D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141D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F37769" w:rsidRDefault="006D6035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4141D3" w:rsidRPr="00F37769" w:rsidRDefault="006D6035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отношений, являются </w:t>
      </w:r>
      <w:proofErr w:type="spellStart"/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F37769" w:rsidRDefault="006D6035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4141D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4141D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F37769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Заветинская средняя общеобразовательная школа №2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641000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8E0553" w:rsidRPr="00F37769" w:rsidRDefault="00B55BA0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>Освоение основной образовательной</w:t>
      </w:r>
      <w:r w:rsidR="006D6035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программ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6D6035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F7BAD" w:rsidRPr="00F37769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6D6035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 завершается итоговой аттестацией.</w:t>
      </w:r>
      <w:r w:rsidR="00641000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F23C59" w:rsidRPr="00F37769" w:rsidRDefault="006D6035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Нормативный срок освоения </w:t>
      </w:r>
      <w:r w:rsidR="008E055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основной образовательной программы 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8E0553"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Pr="00F3776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54BF3" w:rsidRPr="00F37769">
        <w:rPr>
          <w:rStyle w:val="markedcontent"/>
          <w:rFonts w:ascii="Times New Roman" w:hAnsi="Times New Roman" w:cs="Times New Roman"/>
          <w:sz w:val="28"/>
          <w:szCs w:val="28"/>
        </w:rPr>
        <w:t>года</w:t>
      </w:r>
      <w:r w:rsidR="00F60A00" w:rsidRPr="00F37769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F37769" w:rsidRDefault="00F60A00" w:rsidP="00F37769">
      <w:pPr>
        <w:spacing w:line="36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80"/>
        <w:gridCol w:w="4681"/>
        <w:gridCol w:w="2633"/>
        <w:gridCol w:w="2774"/>
      </w:tblGrid>
      <w:tr w:rsidR="001F36F3">
        <w:tc>
          <w:tcPr>
            <w:tcW w:w="6000" w:type="dxa"/>
            <w:vMerge w:val="restart"/>
            <w:shd w:val="clear" w:color="auto" w:fill="D9D9D9"/>
          </w:tcPr>
          <w:p w:rsidR="001F36F3" w:rsidRDefault="0010126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F36F3" w:rsidRDefault="00101267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1F36F3" w:rsidRDefault="0010126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  <w:vMerge/>
          </w:tcPr>
          <w:p w:rsidR="001F36F3" w:rsidRDefault="001F36F3"/>
        </w:tc>
        <w:tc>
          <w:tcPr>
            <w:tcW w:w="0" w:type="dxa"/>
            <w:shd w:val="clear" w:color="auto" w:fill="D9D9D9"/>
          </w:tcPr>
          <w:p w:rsidR="001F36F3" w:rsidRDefault="0010126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1F36F3" w:rsidRDefault="00101267">
            <w:pPr>
              <w:jc w:val="center"/>
            </w:pPr>
            <w:r>
              <w:t>УРОВЕНЬ</w:t>
            </w:r>
          </w:p>
        </w:tc>
      </w:tr>
      <w:tr w:rsidR="001F36F3">
        <w:tc>
          <w:tcPr>
            <w:tcW w:w="14552" w:type="dxa"/>
            <w:gridSpan w:val="4"/>
            <w:shd w:val="clear" w:color="auto" w:fill="FFFFB3"/>
          </w:tcPr>
          <w:p w:rsidR="001F36F3" w:rsidRDefault="001F36F3">
            <w:pPr>
              <w:jc w:val="center"/>
            </w:pPr>
          </w:p>
        </w:tc>
      </w:tr>
      <w:tr w:rsidR="001F36F3">
        <w:tc>
          <w:tcPr>
            <w:tcW w:w="3638" w:type="dxa"/>
            <w:vMerge w:val="restart"/>
          </w:tcPr>
          <w:p w:rsidR="001F36F3" w:rsidRDefault="00101267">
            <w:r>
              <w:t>Русский язык и литература</w:t>
            </w:r>
          </w:p>
        </w:tc>
        <w:tc>
          <w:tcPr>
            <w:tcW w:w="3638" w:type="dxa"/>
          </w:tcPr>
          <w:p w:rsidR="001F36F3" w:rsidRDefault="00101267">
            <w:r>
              <w:t>Русский язык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Литература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</w:tcPr>
          <w:p w:rsidR="001F36F3" w:rsidRDefault="00101267">
            <w:r>
              <w:t>Иностранные языки</w:t>
            </w:r>
          </w:p>
        </w:tc>
        <w:tc>
          <w:tcPr>
            <w:tcW w:w="3638" w:type="dxa"/>
          </w:tcPr>
          <w:p w:rsidR="001F36F3" w:rsidRDefault="00101267">
            <w:r>
              <w:t>Английский язык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 w:val="restart"/>
          </w:tcPr>
          <w:p w:rsidR="001F36F3" w:rsidRDefault="00101267">
            <w:r>
              <w:t>Математика и информатика</w:t>
            </w:r>
          </w:p>
        </w:tc>
        <w:tc>
          <w:tcPr>
            <w:tcW w:w="3638" w:type="dxa"/>
          </w:tcPr>
          <w:p w:rsidR="001F36F3" w:rsidRDefault="00101267">
            <w:r>
              <w:t>Алгебра</w:t>
            </w:r>
            <w:r w:rsidR="008F389B">
              <w:t xml:space="preserve"> и начала математического анализа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У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Геометрия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У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Вероятность и статистика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У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Информатика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 w:val="restart"/>
          </w:tcPr>
          <w:p w:rsidR="001F36F3" w:rsidRDefault="00101267">
            <w:r>
              <w:t>Общественно-научные предметы</w:t>
            </w:r>
          </w:p>
        </w:tc>
        <w:tc>
          <w:tcPr>
            <w:tcW w:w="3638" w:type="dxa"/>
          </w:tcPr>
          <w:p w:rsidR="001F36F3" w:rsidRDefault="00101267">
            <w:r>
              <w:t>История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Обществознание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География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 w:val="restart"/>
          </w:tcPr>
          <w:p w:rsidR="001F36F3" w:rsidRDefault="00101267">
            <w:r>
              <w:t>Естественно-научные предметы</w:t>
            </w:r>
          </w:p>
        </w:tc>
        <w:tc>
          <w:tcPr>
            <w:tcW w:w="3638" w:type="dxa"/>
          </w:tcPr>
          <w:p w:rsidR="001F36F3" w:rsidRDefault="00101267">
            <w:r>
              <w:t>Физика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Химия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Биология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У</w:t>
            </w:r>
          </w:p>
        </w:tc>
      </w:tr>
      <w:tr w:rsidR="001F36F3">
        <w:tc>
          <w:tcPr>
            <w:tcW w:w="3638" w:type="dxa"/>
            <w:vMerge w:val="restart"/>
          </w:tcPr>
          <w:p w:rsidR="001F36F3" w:rsidRDefault="00101267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1F36F3" w:rsidRDefault="00101267">
            <w:r>
              <w:t>Физическая культура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  <w:vMerge/>
          </w:tcPr>
          <w:p w:rsidR="001F36F3" w:rsidRDefault="001F36F3"/>
        </w:tc>
        <w:tc>
          <w:tcPr>
            <w:tcW w:w="3638" w:type="dxa"/>
          </w:tcPr>
          <w:p w:rsidR="001F36F3" w:rsidRDefault="00101267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>
        <w:tc>
          <w:tcPr>
            <w:tcW w:w="3638" w:type="dxa"/>
          </w:tcPr>
          <w:p w:rsidR="001F36F3" w:rsidRDefault="00101267">
            <w:r>
              <w:t>-----</w:t>
            </w:r>
          </w:p>
        </w:tc>
        <w:tc>
          <w:tcPr>
            <w:tcW w:w="3638" w:type="dxa"/>
          </w:tcPr>
          <w:p w:rsidR="001F36F3" w:rsidRDefault="00101267">
            <w:r>
              <w:t>Индивидуальный проект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Б</w:t>
            </w:r>
          </w:p>
        </w:tc>
      </w:tr>
      <w:tr w:rsidR="001F36F3" w:rsidRPr="00E11799">
        <w:tc>
          <w:tcPr>
            <w:tcW w:w="7276" w:type="dxa"/>
            <w:gridSpan w:val="2"/>
            <w:shd w:val="clear" w:color="auto" w:fill="00FF00"/>
          </w:tcPr>
          <w:p w:rsidR="001F36F3" w:rsidRPr="00E11799" w:rsidRDefault="00101267">
            <w:pPr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F36F3" w:rsidRPr="00E11799" w:rsidRDefault="00101267">
            <w:pPr>
              <w:jc w:val="center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1F36F3" w:rsidRPr="00E11799" w:rsidRDefault="001F3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6F3" w:rsidRPr="00E11799">
        <w:tc>
          <w:tcPr>
            <w:tcW w:w="14552" w:type="dxa"/>
            <w:gridSpan w:val="4"/>
            <w:shd w:val="clear" w:color="auto" w:fill="FFFFB3"/>
          </w:tcPr>
          <w:p w:rsidR="001F36F3" w:rsidRPr="00E11799" w:rsidRDefault="00101267">
            <w:pPr>
              <w:jc w:val="center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1F36F3" w:rsidRPr="00E11799">
        <w:tc>
          <w:tcPr>
            <w:tcW w:w="7276" w:type="dxa"/>
            <w:gridSpan w:val="2"/>
            <w:shd w:val="clear" w:color="auto" w:fill="D9D9D9"/>
          </w:tcPr>
          <w:p w:rsidR="001F36F3" w:rsidRPr="00E11799" w:rsidRDefault="00101267">
            <w:pPr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1F36F3" w:rsidRPr="00E11799" w:rsidRDefault="001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1F36F3" w:rsidRPr="00E11799" w:rsidRDefault="001F36F3">
            <w:pPr>
              <w:rPr>
                <w:rFonts w:ascii="Times New Roman" w:hAnsi="Times New Roman" w:cs="Times New Roman"/>
              </w:rPr>
            </w:pPr>
          </w:p>
        </w:tc>
      </w:tr>
      <w:tr w:rsidR="001F36F3" w:rsidRPr="00E11799">
        <w:tc>
          <w:tcPr>
            <w:tcW w:w="7276" w:type="dxa"/>
            <w:gridSpan w:val="2"/>
          </w:tcPr>
          <w:p w:rsidR="001F36F3" w:rsidRPr="00E11799" w:rsidRDefault="00101267">
            <w:pPr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Трудные вопросы органической химии</w:t>
            </w:r>
          </w:p>
        </w:tc>
        <w:tc>
          <w:tcPr>
            <w:tcW w:w="3638" w:type="dxa"/>
          </w:tcPr>
          <w:p w:rsidR="001F36F3" w:rsidRPr="00E11799" w:rsidRDefault="00101267">
            <w:pPr>
              <w:jc w:val="center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1F36F3" w:rsidRPr="00E11799" w:rsidRDefault="001F3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6F3" w:rsidRPr="00E11799">
        <w:tc>
          <w:tcPr>
            <w:tcW w:w="7276" w:type="dxa"/>
            <w:gridSpan w:val="2"/>
            <w:shd w:val="clear" w:color="auto" w:fill="00FF00"/>
          </w:tcPr>
          <w:p w:rsidR="001F36F3" w:rsidRPr="00E11799" w:rsidRDefault="00101267">
            <w:pPr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1F36F3" w:rsidRPr="00E11799" w:rsidRDefault="00101267">
            <w:pPr>
              <w:jc w:val="center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1F36F3" w:rsidRPr="00E11799" w:rsidRDefault="001F3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6F3" w:rsidRPr="00E11799">
        <w:tc>
          <w:tcPr>
            <w:tcW w:w="7276" w:type="dxa"/>
            <w:gridSpan w:val="2"/>
            <w:shd w:val="clear" w:color="auto" w:fill="00FF00"/>
          </w:tcPr>
          <w:p w:rsidR="001F36F3" w:rsidRPr="00E11799" w:rsidRDefault="00101267">
            <w:pPr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F36F3" w:rsidRPr="00E11799" w:rsidRDefault="00101267">
            <w:pPr>
              <w:jc w:val="center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1F36F3" w:rsidRPr="00E11799" w:rsidRDefault="001F3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6F3" w:rsidRPr="00E11799">
        <w:tc>
          <w:tcPr>
            <w:tcW w:w="7276" w:type="dxa"/>
            <w:gridSpan w:val="2"/>
            <w:shd w:val="clear" w:color="auto" w:fill="FCE3FC"/>
          </w:tcPr>
          <w:p w:rsidR="001F36F3" w:rsidRPr="00E11799" w:rsidRDefault="00101267">
            <w:pPr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1F36F3" w:rsidRPr="00E11799" w:rsidRDefault="00101267">
            <w:pPr>
              <w:jc w:val="center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1F36F3" w:rsidRPr="00E11799" w:rsidRDefault="001F3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6F3" w:rsidRPr="00E11799">
        <w:tc>
          <w:tcPr>
            <w:tcW w:w="7276" w:type="dxa"/>
            <w:gridSpan w:val="2"/>
            <w:shd w:val="clear" w:color="auto" w:fill="FCE3FC"/>
          </w:tcPr>
          <w:p w:rsidR="001F36F3" w:rsidRPr="00E11799" w:rsidRDefault="00101267">
            <w:pPr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1F36F3" w:rsidRPr="00E11799" w:rsidRDefault="00101267">
            <w:pPr>
              <w:jc w:val="center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1F36F3" w:rsidRPr="00E11799" w:rsidRDefault="001F3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36F3" w:rsidRPr="00E11799" w:rsidRDefault="00101267">
      <w:pPr>
        <w:rPr>
          <w:rFonts w:ascii="Times New Roman" w:hAnsi="Times New Roman" w:cs="Times New Roman"/>
        </w:rPr>
      </w:pPr>
      <w:r w:rsidRPr="00E11799">
        <w:rPr>
          <w:rFonts w:ascii="Times New Roman" w:hAnsi="Times New Roman" w:cs="Times New Roman"/>
        </w:rPr>
        <w:br w:type="page"/>
      </w:r>
    </w:p>
    <w:p w:rsidR="00E11799" w:rsidRPr="00E11799" w:rsidRDefault="00E11799">
      <w:pPr>
        <w:rPr>
          <w:rFonts w:ascii="Times New Roman" w:hAnsi="Times New Roman" w:cs="Times New Roman"/>
        </w:rPr>
      </w:pPr>
    </w:p>
    <w:p w:rsidR="00E11799" w:rsidRPr="00E11799" w:rsidRDefault="00E11799" w:rsidP="00E11799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1799">
        <w:rPr>
          <w:rFonts w:ascii="Times New Roman" w:hAnsi="Times New Roman" w:cs="Times New Roman"/>
          <w:b/>
          <w:sz w:val="28"/>
          <w:szCs w:val="28"/>
        </w:rPr>
        <w:t xml:space="preserve">Формы промежуточной аттестации обучающихся </w:t>
      </w:r>
    </w:p>
    <w:p w:rsidR="00E11799" w:rsidRPr="00E11799" w:rsidRDefault="00E11799" w:rsidP="00E11799">
      <w:pPr>
        <w:spacing w:line="240" w:lineRule="atLeast"/>
        <w:ind w:left="2415" w:right="1760" w:firstLine="27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06" w:type="dxa"/>
        <w:tblInd w:w="421" w:type="dxa"/>
        <w:tblCellMar>
          <w:top w:w="53" w:type="dxa"/>
          <w:left w:w="110" w:type="dxa"/>
          <w:bottom w:w="10" w:type="dxa"/>
          <w:right w:w="185" w:type="dxa"/>
        </w:tblCellMar>
        <w:tblLook w:val="04A0" w:firstRow="1" w:lastRow="0" w:firstColumn="1" w:lastColumn="0" w:noHBand="0" w:noVBand="1"/>
      </w:tblPr>
      <w:tblGrid>
        <w:gridCol w:w="2295"/>
        <w:gridCol w:w="3516"/>
        <w:gridCol w:w="8195"/>
      </w:tblGrid>
      <w:tr w:rsidR="00E11799" w:rsidRPr="00E11799" w:rsidTr="00981C35">
        <w:trPr>
          <w:trHeight w:val="80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области </w:t>
            </w:r>
          </w:p>
          <w:p w:rsidR="00E11799" w:rsidRPr="00E11799" w:rsidRDefault="00E11799" w:rsidP="00981C35">
            <w:pPr>
              <w:spacing w:line="240" w:lineRule="atLeast"/>
              <w:ind w:lef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ind w:lef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Учебные предметы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ind w:lef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промежуточной аттестации </w:t>
            </w:r>
          </w:p>
        </w:tc>
      </w:tr>
      <w:tr w:rsidR="00E11799" w:rsidRPr="00E11799" w:rsidTr="00981C35">
        <w:trPr>
          <w:trHeight w:val="415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</w:t>
            </w:r>
          </w:p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заданий стандартизированной формы </w:t>
            </w:r>
          </w:p>
        </w:tc>
      </w:tr>
      <w:tr w:rsidR="00E11799" w:rsidRPr="00E11799" w:rsidTr="00E11799">
        <w:trPr>
          <w:trHeight w:val="455"/>
        </w:trPr>
        <w:tc>
          <w:tcPr>
            <w:tcW w:w="2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</w:tr>
      <w:tr w:rsidR="00E11799" w:rsidRPr="00E11799" w:rsidTr="00981C35">
        <w:trPr>
          <w:trHeight w:val="48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заданий стандартизированной формы: аудирование, чтение, письмо, говорение </w:t>
            </w:r>
          </w:p>
        </w:tc>
      </w:tr>
      <w:tr w:rsidR="00E11799" w:rsidRPr="00E11799" w:rsidTr="00981C35">
        <w:trPr>
          <w:trHeight w:val="309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1799" w:rsidRPr="00E11799" w:rsidTr="00981C35">
        <w:trPr>
          <w:trHeight w:val="337"/>
        </w:trPr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1799" w:rsidRPr="00E11799" w:rsidTr="00981C35">
        <w:trPr>
          <w:trHeight w:val="343"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11799" w:rsidRPr="00E11799" w:rsidTr="00981C35">
        <w:trPr>
          <w:trHeight w:val="509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jc w:val="both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11799" w:rsidRPr="00E11799" w:rsidTr="00981C35">
        <w:trPr>
          <w:trHeight w:val="320"/>
        </w:trPr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jc w:val="both"/>
              <w:rPr>
                <w:rFonts w:ascii="Times New Roman" w:hAnsi="Times New Roman" w:cs="Times New Roman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11799" w:rsidRPr="00E11799" w:rsidTr="00981C35">
        <w:trPr>
          <w:trHeight w:val="339"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E11799" w:rsidRPr="00E11799" w:rsidTr="00981C35">
        <w:trPr>
          <w:trHeight w:val="482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1799" w:rsidRPr="00E11799" w:rsidTr="00981C35">
        <w:trPr>
          <w:trHeight w:val="482"/>
        </w:trPr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заданий стандартизированной формы </w:t>
            </w:r>
          </w:p>
        </w:tc>
      </w:tr>
      <w:tr w:rsidR="00E11799" w:rsidRPr="00E11799" w:rsidTr="00981C35">
        <w:trPr>
          <w:trHeight w:val="482"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Комплекс заданий стандартизированной формы</w:t>
            </w:r>
          </w:p>
        </w:tc>
      </w:tr>
      <w:tr w:rsidR="00E11799" w:rsidRPr="00E11799" w:rsidTr="00981C35">
        <w:trPr>
          <w:trHeight w:val="48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 и ОБЖ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799" w:rsidRPr="00E11799" w:rsidRDefault="00E11799" w:rsidP="00981C3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799">
              <w:rPr>
                <w:rFonts w:ascii="Times New Roman" w:hAnsi="Times New Roman" w:cs="Times New Roman"/>
                <w:sz w:val="28"/>
                <w:szCs w:val="28"/>
              </w:rPr>
              <w:t>Дифференцированный  зачет: нормативы/теоретические основы</w:t>
            </w:r>
          </w:p>
        </w:tc>
      </w:tr>
    </w:tbl>
    <w:p w:rsidR="00E11799" w:rsidRPr="00E11799" w:rsidRDefault="00E11799" w:rsidP="00E11799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799" w:rsidRPr="00E11799" w:rsidRDefault="00E11799" w:rsidP="00E11799">
      <w:pPr>
        <w:spacing w:line="240" w:lineRule="atLeast"/>
        <w:ind w:left="9" w:right="131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E11799">
        <w:rPr>
          <w:rFonts w:ascii="Times New Roman" w:hAnsi="Times New Roman" w:cs="Times New Roman"/>
          <w:sz w:val="28"/>
          <w:szCs w:val="28"/>
        </w:rPr>
        <w:t xml:space="preserve">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Фиксация результатов промежуточной аттестации осуществляется по пятибалльной системе.  </w:t>
      </w:r>
    </w:p>
    <w:p w:rsidR="00E11799" w:rsidRPr="00E11799" w:rsidRDefault="00E11799" w:rsidP="00E11799">
      <w:pPr>
        <w:spacing w:after="16"/>
        <w:ind w:left="635"/>
        <w:jc w:val="both"/>
        <w:rPr>
          <w:rFonts w:ascii="Times New Roman" w:hAnsi="Times New Roman" w:cs="Times New Roman"/>
        </w:rPr>
      </w:pPr>
    </w:p>
    <w:p w:rsidR="00E11799" w:rsidRDefault="00E11799"/>
    <w:p w:rsidR="001F36F3" w:rsidRDefault="00101267">
      <w:r>
        <w:rPr>
          <w:b/>
          <w:sz w:val="32"/>
        </w:rPr>
        <w:t>План внеурочной деятельности (недельный)</w:t>
      </w:r>
    </w:p>
    <w:p w:rsidR="001F36F3" w:rsidRDefault="001F36F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1F36F3">
        <w:tc>
          <w:tcPr>
            <w:tcW w:w="7276" w:type="dxa"/>
            <w:vMerge w:val="restart"/>
            <w:shd w:val="clear" w:color="auto" w:fill="D9D9D9"/>
          </w:tcPr>
          <w:p w:rsidR="001F36F3" w:rsidRDefault="00101267">
            <w:r>
              <w:rPr>
                <w:b/>
              </w:rPr>
              <w:t>Учебные курсы</w:t>
            </w:r>
          </w:p>
          <w:p w:rsidR="001F36F3" w:rsidRDefault="001F36F3"/>
        </w:tc>
        <w:tc>
          <w:tcPr>
            <w:tcW w:w="7276" w:type="dxa"/>
            <w:gridSpan w:val="2"/>
            <w:shd w:val="clear" w:color="auto" w:fill="D9D9D9"/>
          </w:tcPr>
          <w:p w:rsidR="001F36F3" w:rsidRDefault="0010126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F36F3">
        <w:tc>
          <w:tcPr>
            <w:tcW w:w="7276" w:type="dxa"/>
            <w:vMerge/>
          </w:tcPr>
          <w:p w:rsidR="001F36F3" w:rsidRDefault="001F36F3"/>
        </w:tc>
        <w:tc>
          <w:tcPr>
            <w:tcW w:w="3638" w:type="dxa"/>
            <w:shd w:val="clear" w:color="auto" w:fill="D9D9D9"/>
          </w:tcPr>
          <w:p w:rsidR="001F36F3" w:rsidRDefault="0010126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1F36F3" w:rsidRDefault="00101267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>Разговоры о важном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>Начальная военная подготовка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>Россия - мои горизонты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>Основы финансовой грамотности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>Мой край в истории отечества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2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>Международная журналистика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0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>психология общения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0</w:t>
            </w:r>
          </w:p>
        </w:tc>
      </w:tr>
      <w:tr w:rsidR="001F36F3">
        <w:tc>
          <w:tcPr>
            <w:tcW w:w="7276" w:type="dxa"/>
          </w:tcPr>
          <w:p w:rsidR="001F36F3" w:rsidRDefault="00101267">
            <w:r>
              <w:t xml:space="preserve">практикум по математике 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1F36F3" w:rsidRDefault="00101267">
            <w:pPr>
              <w:jc w:val="center"/>
            </w:pPr>
            <w:r>
              <w:t>1</w:t>
            </w:r>
          </w:p>
        </w:tc>
      </w:tr>
      <w:tr w:rsidR="001F36F3">
        <w:tc>
          <w:tcPr>
            <w:tcW w:w="7276" w:type="dxa"/>
            <w:shd w:val="clear" w:color="auto" w:fill="00FF00"/>
          </w:tcPr>
          <w:p w:rsidR="001F36F3" w:rsidRDefault="00101267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F36F3" w:rsidRDefault="00101267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1F36F3" w:rsidRDefault="00101267">
            <w:pPr>
              <w:jc w:val="center"/>
            </w:pPr>
            <w:r>
              <w:t>7</w:t>
            </w:r>
          </w:p>
        </w:tc>
      </w:tr>
    </w:tbl>
    <w:p w:rsidR="00D801BF" w:rsidRDefault="00D801BF"/>
    <w:sectPr w:rsidR="00D801B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1267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36F3"/>
    <w:rsid w:val="00217E91"/>
    <w:rsid w:val="00224750"/>
    <w:rsid w:val="00226645"/>
    <w:rsid w:val="00254400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238F1"/>
    <w:rsid w:val="00632702"/>
    <w:rsid w:val="00641000"/>
    <w:rsid w:val="006560B5"/>
    <w:rsid w:val="00665E27"/>
    <w:rsid w:val="00672D5E"/>
    <w:rsid w:val="006817DF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B73BB"/>
    <w:rsid w:val="008E0553"/>
    <w:rsid w:val="008F389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01BF"/>
    <w:rsid w:val="00D8488E"/>
    <w:rsid w:val="00D96741"/>
    <w:rsid w:val="00DB1508"/>
    <w:rsid w:val="00DD668F"/>
    <w:rsid w:val="00DE337C"/>
    <w:rsid w:val="00DF4AEE"/>
    <w:rsid w:val="00E00F1C"/>
    <w:rsid w:val="00E115A2"/>
    <w:rsid w:val="00E11799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37769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E97B"/>
  <w15:docId w15:val="{C9EC59CB-4EF8-4338-9113-1D9091F0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zsh2</cp:lastModifiedBy>
  <cp:revision>10</cp:revision>
  <cp:lastPrinted>2023-09-25T06:54:00Z</cp:lastPrinted>
  <dcterms:created xsi:type="dcterms:W3CDTF">2023-04-17T10:37:00Z</dcterms:created>
  <dcterms:modified xsi:type="dcterms:W3CDTF">2023-09-25T06:54:00Z</dcterms:modified>
</cp:coreProperties>
</file>