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35" w:rsidRPr="00B90ED0" w:rsidRDefault="006D12A7" w:rsidP="006D12A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0ED0">
        <w:rPr>
          <w:b/>
          <w:sz w:val="28"/>
          <w:szCs w:val="28"/>
        </w:rPr>
        <w:t>Муниципальное бюджетное дошкольное образовательное учреждение                                       «Центр развития ребенка -</w:t>
      </w:r>
      <w:r w:rsidR="00EF4B15" w:rsidRPr="00B90ED0">
        <w:rPr>
          <w:b/>
          <w:sz w:val="28"/>
          <w:szCs w:val="28"/>
        </w:rPr>
        <w:t xml:space="preserve"> </w:t>
      </w:r>
      <w:r w:rsidRPr="00B90ED0">
        <w:rPr>
          <w:b/>
          <w:sz w:val="28"/>
          <w:szCs w:val="28"/>
        </w:rPr>
        <w:t>детский сад «Тополек» пгт Славянка                                         Хасанского муниципального района</w:t>
      </w:r>
    </w:p>
    <w:p w:rsidR="00B37AD4" w:rsidRDefault="00B37AD4" w:rsidP="006D12A7">
      <w:pPr>
        <w:jc w:val="center"/>
        <w:rPr>
          <w:b/>
          <w:sz w:val="24"/>
          <w:szCs w:val="24"/>
        </w:rPr>
      </w:pPr>
    </w:p>
    <w:p w:rsidR="00B37AD4" w:rsidRDefault="00B37AD4" w:rsidP="006D12A7">
      <w:pPr>
        <w:jc w:val="center"/>
        <w:rPr>
          <w:b/>
          <w:sz w:val="24"/>
          <w:szCs w:val="24"/>
        </w:rPr>
      </w:pPr>
    </w:p>
    <w:p w:rsidR="006D12A7" w:rsidRDefault="006D12A7" w:rsidP="006D12A7">
      <w:pPr>
        <w:jc w:val="center"/>
        <w:rPr>
          <w:b/>
          <w:sz w:val="24"/>
          <w:szCs w:val="24"/>
        </w:rPr>
      </w:pPr>
    </w:p>
    <w:p w:rsidR="006D12A7" w:rsidRPr="00B90ED0" w:rsidRDefault="006D12A7" w:rsidP="006D12A7">
      <w:pPr>
        <w:rPr>
          <w:b/>
          <w:sz w:val="28"/>
          <w:szCs w:val="28"/>
        </w:rPr>
      </w:pPr>
      <w:r w:rsidRPr="00B90ED0">
        <w:rPr>
          <w:b/>
          <w:sz w:val="28"/>
          <w:szCs w:val="28"/>
        </w:rPr>
        <w:t>СОГЛАСОВАНО                                                                        УТВЕРЖДЕНО</w:t>
      </w:r>
    </w:p>
    <w:p w:rsidR="006D12A7" w:rsidRDefault="00EF4B15" w:rsidP="006D12A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37AD4">
        <w:rPr>
          <w:sz w:val="24"/>
          <w:szCs w:val="24"/>
        </w:rPr>
        <w:t>редседатель СТК                                                       Заведующий МБДОУ «Тополек»</w:t>
      </w:r>
    </w:p>
    <w:p w:rsidR="00B37AD4" w:rsidRDefault="00B37AD4" w:rsidP="00B37AD4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5368D6">
        <w:rPr>
          <w:sz w:val="24"/>
          <w:szCs w:val="24"/>
        </w:rPr>
        <w:t>Соколова В.А.</w:t>
      </w:r>
      <w:r>
        <w:rPr>
          <w:sz w:val="24"/>
          <w:szCs w:val="24"/>
        </w:rPr>
        <w:t xml:space="preserve">                                 </w:t>
      </w:r>
      <w:r w:rsidR="005368D6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__________________</w:t>
      </w:r>
      <w:r w:rsidR="005368D6">
        <w:rPr>
          <w:sz w:val="24"/>
          <w:szCs w:val="24"/>
        </w:rPr>
        <w:t>Улезко Е.М.</w:t>
      </w:r>
    </w:p>
    <w:p w:rsidR="00B37AD4" w:rsidRDefault="005368D6" w:rsidP="00B37AD4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№ 3 </w:t>
      </w:r>
      <w:r w:rsidR="00B37AD4">
        <w:rPr>
          <w:sz w:val="24"/>
          <w:szCs w:val="24"/>
        </w:rPr>
        <w:t xml:space="preserve">от </w:t>
      </w:r>
      <w:r>
        <w:rPr>
          <w:sz w:val="24"/>
          <w:szCs w:val="24"/>
        </w:rPr>
        <w:t>11.03.2020 г.</w:t>
      </w:r>
      <w:r w:rsidR="00B37AD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Приказ №  34-а от  11.03.2020 г.</w:t>
      </w:r>
    </w:p>
    <w:p w:rsidR="00B37AD4" w:rsidRDefault="00B37AD4" w:rsidP="00B37AD4">
      <w:pPr>
        <w:rPr>
          <w:sz w:val="24"/>
          <w:szCs w:val="24"/>
        </w:rPr>
      </w:pPr>
    </w:p>
    <w:p w:rsidR="00B90ED0" w:rsidRDefault="00B90ED0" w:rsidP="00B37AD4">
      <w:pPr>
        <w:rPr>
          <w:sz w:val="24"/>
          <w:szCs w:val="24"/>
        </w:rPr>
      </w:pPr>
    </w:p>
    <w:p w:rsidR="00B37AD4" w:rsidRDefault="00B37AD4" w:rsidP="00B37AD4">
      <w:pPr>
        <w:rPr>
          <w:sz w:val="24"/>
          <w:szCs w:val="24"/>
        </w:rPr>
      </w:pPr>
    </w:p>
    <w:p w:rsidR="00B37AD4" w:rsidRDefault="00B37AD4" w:rsidP="00B90ED0">
      <w:pPr>
        <w:jc w:val="center"/>
        <w:rPr>
          <w:b/>
          <w:sz w:val="56"/>
          <w:szCs w:val="56"/>
        </w:rPr>
      </w:pPr>
      <w:r w:rsidRPr="00B90ED0">
        <w:rPr>
          <w:b/>
          <w:sz w:val="56"/>
          <w:szCs w:val="56"/>
        </w:rPr>
        <w:t>Положение о системе управления</w:t>
      </w:r>
      <w:r w:rsidR="00B90ED0" w:rsidRPr="00B90ED0">
        <w:rPr>
          <w:b/>
          <w:sz w:val="56"/>
          <w:szCs w:val="56"/>
        </w:rPr>
        <w:t xml:space="preserve"> охраной труда (СУОТ) в ДОУ</w:t>
      </w:r>
    </w:p>
    <w:p w:rsidR="00B90ED0" w:rsidRDefault="00B90ED0" w:rsidP="00B90ED0">
      <w:pPr>
        <w:jc w:val="center"/>
        <w:rPr>
          <w:b/>
          <w:sz w:val="56"/>
          <w:szCs w:val="56"/>
        </w:rPr>
      </w:pPr>
    </w:p>
    <w:p w:rsidR="00B90ED0" w:rsidRDefault="00B90ED0" w:rsidP="00B90ED0">
      <w:pPr>
        <w:jc w:val="center"/>
        <w:rPr>
          <w:b/>
          <w:sz w:val="56"/>
          <w:szCs w:val="56"/>
        </w:rPr>
      </w:pPr>
    </w:p>
    <w:p w:rsidR="00B90ED0" w:rsidRDefault="00B90ED0" w:rsidP="00B90ED0">
      <w:pPr>
        <w:jc w:val="center"/>
        <w:rPr>
          <w:b/>
          <w:sz w:val="56"/>
          <w:szCs w:val="56"/>
        </w:rPr>
      </w:pPr>
    </w:p>
    <w:p w:rsidR="00FB2591" w:rsidRDefault="00FB2591" w:rsidP="00B90ED0">
      <w:pPr>
        <w:jc w:val="center"/>
        <w:rPr>
          <w:b/>
          <w:sz w:val="56"/>
          <w:szCs w:val="56"/>
        </w:rPr>
      </w:pPr>
    </w:p>
    <w:p w:rsidR="00B90ED0" w:rsidRDefault="00B90ED0" w:rsidP="00B90ED0">
      <w:pPr>
        <w:jc w:val="center"/>
        <w:rPr>
          <w:b/>
          <w:sz w:val="56"/>
          <w:szCs w:val="56"/>
        </w:rPr>
      </w:pPr>
    </w:p>
    <w:p w:rsidR="006D12A7" w:rsidRDefault="00B90ED0" w:rsidP="00FB2591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Славянка</w:t>
      </w:r>
    </w:p>
    <w:p w:rsidR="00FB2591" w:rsidRPr="00FB2591" w:rsidRDefault="00FB2591" w:rsidP="00FB2591">
      <w:pPr>
        <w:jc w:val="center"/>
        <w:rPr>
          <w:sz w:val="28"/>
          <w:szCs w:val="28"/>
        </w:rPr>
      </w:pPr>
    </w:p>
    <w:p w:rsidR="008F6F35" w:rsidRPr="00033A9B" w:rsidRDefault="008F6F35" w:rsidP="00033A9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33A9B">
        <w:rPr>
          <w:b/>
          <w:sz w:val="24"/>
          <w:szCs w:val="24"/>
        </w:rPr>
        <w:lastRenderedPageBreak/>
        <w:t>Общие положения</w:t>
      </w:r>
    </w:p>
    <w:p w:rsidR="00033A9B" w:rsidRPr="00033A9B" w:rsidRDefault="008F6F35" w:rsidP="00033A9B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1.1. Настоящее Положение о системе управления охраной труда (СУОТ) в </w:t>
      </w:r>
      <w:r w:rsidR="00033A9B">
        <w:rPr>
          <w:sz w:val="24"/>
          <w:szCs w:val="24"/>
        </w:rPr>
        <w:t>МБ</w:t>
      </w:r>
      <w:r w:rsidRPr="008E0525">
        <w:rPr>
          <w:sz w:val="24"/>
          <w:szCs w:val="24"/>
        </w:rPr>
        <w:t>ДОУ</w:t>
      </w:r>
      <w:r w:rsidR="00033A9B">
        <w:rPr>
          <w:sz w:val="24"/>
          <w:szCs w:val="24"/>
        </w:rPr>
        <w:t xml:space="preserve"> «Тополек» пгт Славянка (далее ДОУ) </w:t>
      </w:r>
      <w:r w:rsidRPr="008E0525">
        <w:rPr>
          <w:sz w:val="24"/>
          <w:szCs w:val="24"/>
        </w:rPr>
        <w:t xml:space="preserve"> разработано в соответствии с </w:t>
      </w:r>
      <w:r w:rsidR="00033A9B" w:rsidRPr="00033A9B">
        <w:rPr>
          <w:sz w:val="24"/>
          <w:szCs w:val="24"/>
        </w:rPr>
        <w:t>«ГОСТ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 (введен в действие Приказом Росстандарта от 09.06.2016 N 601-ст);</w:t>
      </w:r>
    </w:p>
    <w:p w:rsidR="00D94BDC" w:rsidRPr="008E0525" w:rsidRDefault="00033A9B" w:rsidP="00033A9B">
      <w:pPr>
        <w:rPr>
          <w:sz w:val="24"/>
          <w:szCs w:val="24"/>
        </w:rPr>
      </w:pPr>
      <w:r w:rsidRPr="00033A9B">
        <w:rPr>
          <w:sz w:val="24"/>
          <w:szCs w:val="24"/>
        </w:rPr>
        <w:t xml:space="preserve">    «ГОСТ 12.0.230.2-2015. Межгосударственный стандарт. Система стандартов безопасности труда. Системы управления охраной труда. Оценка соответствия. Требования» (введен в действие Приказом Росст</w:t>
      </w:r>
      <w:r>
        <w:rPr>
          <w:sz w:val="24"/>
          <w:szCs w:val="24"/>
        </w:rPr>
        <w:t>андарта от 09.06.2016 N 603-ст)</w:t>
      </w:r>
      <w:r w:rsidR="008F6F35" w:rsidRPr="008E0525">
        <w:rPr>
          <w:sz w:val="24"/>
          <w:szCs w:val="24"/>
        </w:rPr>
        <w:t>; со статьей 209 Трудового кодекса РФ, Типовым положением о системе управления охраной труда, утверждённого приказом Министерства труда и социальной защиты РФ от 19 августа 2016 года № 438н и иными законодательными и нормативными правовыми актами по охране труда в целях обеспечения охраны здоровья и безопасных условий труда работников дошкольного образовательного учреждения</w:t>
      </w:r>
      <w:r w:rsidR="00D94BDC" w:rsidRPr="008E0525">
        <w:rPr>
          <w:sz w:val="24"/>
          <w:szCs w:val="24"/>
        </w:rPr>
        <w:t>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1.2. При составлении Положения о системе управления охраной труда (ОТ) и безопасности образовательного процесса в ДОУ учтены статьи Федерального закона</w:t>
      </w:r>
      <w:r w:rsidR="00461FD9">
        <w:rPr>
          <w:sz w:val="24"/>
          <w:szCs w:val="24"/>
        </w:rPr>
        <w:t xml:space="preserve">              </w:t>
      </w:r>
      <w:r w:rsidRPr="008E0525">
        <w:rPr>
          <w:sz w:val="24"/>
          <w:szCs w:val="24"/>
        </w:rPr>
        <w:t xml:space="preserve"> № 273-ФЗ от 29.12.2012г</w:t>
      </w:r>
      <w:r w:rsidR="00033A9B">
        <w:rPr>
          <w:sz w:val="24"/>
          <w:szCs w:val="24"/>
        </w:rPr>
        <w:t>.</w:t>
      </w:r>
      <w:r w:rsidRPr="008E0525">
        <w:rPr>
          <w:sz w:val="24"/>
          <w:szCs w:val="24"/>
        </w:rPr>
        <w:t xml:space="preserve"> "Об образовании в Российской Федерации";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согласно Письму Министерства образования и науки Российской Федерации № 12-1077 от 25 августа 2015 года.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1.3. Данное Положение о СУОТ в ДОУ определяет порядок организации работы по охране труда и структуру управления охраной труда, обеспечения безопасности жизнедеятельности, служит правовой и организационно-методической основой формирования управленческих структур, локальных нормативных актов по охране труда и обеспечению безопасности образовательного процесса в дошкольном образовательном учреждении.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1.4. Система управления охраной труда – составная часть общей системы управления ДОУ, обеспечивающая управление рисками в области охраны здоровья и безопасности труда, как работников, так и воспитанников дошкольного образовательного учреждения. 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1.5. Органы управления дошкольным образовательным учреждением образуют систему управления охраной труда.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1.6. Положение о СУОТ в ДОУ устанавливает: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общие требования к разработке, внедрению и функционированию системы управления охраной труда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</w:t>
      </w:r>
      <w:r w:rsidRPr="008E0525">
        <w:rPr>
          <w:sz w:val="24"/>
          <w:szCs w:val="24"/>
        </w:rPr>
        <w:lastRenderedPageBreak/>
        <w:t>мероприятий, направленных на обеспечение здоровых и безопасных условий труда сотрудников и воспитанников детского сада;</w:t>
      </w:r>
    </w:p>
    <w:p w:rsidR="008F6F35" w:rsidRPr="008E0525" w:rsidRDefault="00D94BDC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- </w:t>
      </w:r>
      <w:r w:rsidR="008F6F35" w:rsidRPr="008E0525">
        <w:rPr>
          <w:sz w:val="24"/>
          <w:szCs w:val="24"/>
        </w:rPr>
        <w:t>основные направления работы по охране труда и здоровья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распределение обязанностей и ответственности в области охраны труда и безопасности воспитательно-образовательного процесса.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1.7. Объектом управления является охрана труда, как система сохранения жизни и здоровья работников и воспитанников ДОУ в процессе трудовой и образовательной деятельности, включающая в себя правовые, организационно-технические, социально-экономические, санитарно-гигиенические, лечебно-профилактические и иные мероприятия.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1.8. Обязанности по обеспечению безопасных условий и охраны труда в ДОУ возлагаются в соответствии со статьей 212 ТК РФ на заведующего, который в этих целях создает систему управления охраной труда (СУОТ), являющуюся составной частью (подсистемой) общей системы управления дошкольным образовательным учреждением. Основой функционирования системы управления охраной труда является нормативная правовая база, в том числе локальная, разрабатываемая непосредственно в дошкольном образовательном учреждении.</w:t>
      </w:r>
    </w:p>
    <w:p w:rsidR="00D94BDC" w:rsidRPr="00033A9B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D94BDC" w:rsidRPr="008E0525">
        <w:rPr>
          <w:b/>
          <w:sz w:val="24"/>
          <w:szCs w:val="24"/>
        </w:rPr>
        <w:t>2.</w:t>
      </w:r>
      <w:r w:rsidRPr="008E0525">
        <w:rPr>
          <w:b/>
          <w:sz w:val="24"/>
          <w:szCs w:val="24"/>
        </w:rPr>
        <w:t xml:space="preserve">  Основные термины и определения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8F6F35" w:rsidRPr="008E0525">
        <w:rPr>
          <w:sz w:val="24"/>
          <w:szCs w:val="24"/>
        </w:rPr>
        <w:t>. 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2.2</w:t>
      </w:r>
      <w:r w:rsidR="008F6F35" w:rsidRPr="008E0525">
        <w:rPr>
          <w:sz w:val="24"/>
          <w:szCs w:val="24"/>
        </w:rPr>
        <w:t>. Система управления охраной труда (далее - СУОТ) - совокупность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2.3</w:t>
      </w:r>
      <w:r w:rsidR="008F6F35" w:rsidRPr="008E0525">
        <w:rPr>
          <w:sz w:val="24"/>
          <w:szCs w:val="24"/>
        </w:rPr>
        <w:t>. Требования охраны труда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2.4</w:t>
      </w:r>
      <w:r w:rsidR="008F6F35" w:rsidRPr="008E0525">
        <w:rPr>
          <w:sz w:val="24"/>
          <w:szCs w:val="24"/>
        </w:rPr>
        <w:t xml:space="preserve">. Работник - физическое лицо, вступившее в трудовые отношения с работодателем. </w:t>
      </w:r>
    </w:p>
    <w:p w:rsidR="00033A9B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2.5</w:t>
      </w:r>
      <w:r w:rsidR="008F6F35" w:rsidRPr="008E0525">
        <w:rPr>
          <w:sz w:val="24"/>
          <w:szCs w:val="24"/>
        </w:rPr>
        <w:t xml:space="preserve">. Работодатель -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2.6</w:t>
      </w:r>
      <w:r w:rsidR="008F6F35" w:rsidRPr="008E0525">
        <w:rPr>
          <w:sz w:val="24"/>
          <w:szCs w:val="24"/>
        </w:rPr>
        <w:t xml:space="preserve">. Условия труда - совокупность факторов производственной среды и трудового процесса, оказывающих влияние на работоспособность и здоровье работника.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2.7</w:t>
      </w:r>
      <w:r w:rsidR="008F6F35" w:rsidRPr="008E0525">
        <w:rPr>
          <w:sz w:val="24"/>
          <w:szCs w:val="24"/>
        </w:rPr>
        <w:t xml:space="preserve">. Стандарты безопасности труда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2.8</w:t>
      </w:r>
      <w:r w:rsidR="008F6F35" w:rsidRPr="008E0525">
        <w:rPr>
          <w:sz w:val="24"/>
          <w:szCs w:val="24"/>
        </w:rPr>
        <w:t>. Вредный производственный фактор - производственный фактор, воздействие которого на работника может привести к его заболеванию.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2.9</w:t>
      </w:r>
      <w:r w:rsidR="008F6F35" w:rsidRPr="008E0525">
        <w:rPr>
          <w:sz w:val="24"/>
          <w:szCs w:val="24"/>
        </w:rPr>
        <w:t xml:space="preserve">. Безопасные условия труда, безопасность труда - условия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 </w:t>
      </w:r>
    </w:p>
    <w:p w:rsidR="00033A9B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2.10</w:t>
      </w:r>
      <w:r w:rsidR="008F6F35" w:rsidRPr="008E0525">
        <w:rPr>
          <w:sz w:val="24"/>
          <w:szCs w:val="24"/>
        </w:rPr>
        <w:t>. Несчастный случай на производстве - событие,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</w:t>
      </w:r>
      <w:r>
        <w:rPr>
          <w:sz w:val="24"/>
          <w:szCs w:val="24"/>
        </w:rPr>
        <w:t>.</w:t>
      </w:r>
      <w:r w:rsidR="008F6F35" w:rsidRPr="008E0525">
        <w:rPr>
          <w:sz w:val="24"/>
          <w:szCs w:val="24"/>
        </w:rPr>
        <w:t xml:space="preserve">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2.11</w:t>
      </w:r>
      <w:r w:rsidR="008F6F35" w:rsidRPr="008E0525">
        <w:rPr>
          <w:sz w:val="24"/>
          <w:szCs w:val="24"/>
        </w:rPr>
        <w:t>. Опасный производственный фактор - производственный фактор, воздействие которого на работника может привести к его травме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2.12</w:t>
      </w:r>
      <w:r w:rsidR="008F6F35" w:rsidRPr="008E0525">
        <w:rPr>
          <w:sz w:val="24"/>
          <w:szCs w:val="24"/>
        </w:rPr>
        <w:t>. Опасная ситуация (инцидент) - ситуация, возникновение которой может вызвать воздействие на работника (работников) опасных и вредных производственных факторов.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2.13</w:t>
      </w:r>
      <w:r w:rsidR="008F6F35" w:rsidRPr="008E0525">
        <w:rPr>
          <w:sz w:val="24"/>
          <w:szCs w:val="24"/>
        </w:rPr>
        <w:t xml:space="preserve">. Оценка состояния здоровья работников - процедуры оценки состояния здоровья работников путем медицинских осмотров.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2.14</w:t>
      </w:r>
      <w:r w:rsidR="008F6F35" w:rsidRPr="008E0525">
        <w:rPr>
          <w:sz w:val="24"/>
          <w:szCs w:val="24"/>
        </w:rPr>
        <w:t xml:space="preserve">. 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2.15</w:t>
      </w:r>
      <w:r w:rsidR="008F6F35" w:rsidRPr="008E0525">
        <w:rPr>
          <w:sz w:val="24"/>
          <w:szCs w:val="24"/>
        </w:rPr>
        <w:t xml:space="preserve">. Специальная оценка условий труда – комплекс мероприятий по выявлению вредных и (или) опасных факторов производственной среды и трудового процесса и оценке уровня их воздействия на работника.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2.16</w:t>
      </w:r>
      <w:r w:rsidR="008F6F35" w:rsidRPr="008E0525">
        <w:rPr>
          <w:sz w:val="24"/>
          <w:szCs w:val="24"/>
        </w:rPr>
        <w:t>. Профессиональное заболевание - хроническое или острое заболевание работника, являющееся результатом воздействия на него вредного (ых) производственного (ых) фактора (ов) и повлекшее временную или стойкую утрату им профессиональной трудоспособности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2.17</w:t>
      </w:r>
      <w:r w:rsidR="008F6F35" w:rsidRPr="008E0525">
        <w:rPr>
          <w:sz w:val="24"/>
          <w:szCs w:val="24"/>
        </w:rPr>
        <w:t>. Профессиональный риск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2.18</w:t>
      </w:r>
      <w:r w:rsidR="008F6F35" w:rsidRPr="008E0525">
        <w:rPr>
          <w:sz w:val="24"/>
          <w:szCs w:val="24"/>
        </w:rPr>
        <w:t>. Государственная экспертиза условий труда - оценка соответствия объекта экспертизы государственным нормативным требованиям охраны труда.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2.19</w:t>
      </w:r>
      <w:r w:rsidR="008F6F35" w:rsidRPr="008E0525">
        <w:rPr>
          <w:sz w:val="24"/>
          <w:szCs w:val="24"/>
        </w:rPr>
        <w:t>. Идентификация риска – процесс нахождения, составления перечня и описания элементов риска.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2.20</w:t>
      </w:r>
      <w:r w:rsidR="008F6F35" w:rsidRPr="008E0525">
        <w:rPr>
          <w:sz w:val="24"/>
          <w:szCs w:val="24"/>
        </w:rPr>
        <w:t xml:space="preserve">. Напряженность труда – характеристика трудового процесса, отражающая преимущественную нагрузку на центральную нервную систему, органы чувств, эмоциональную сферу труда.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2.21</w:t>
      </w:r>
      <w:r w:rsidR="008F6F35" w:rsidRPr="008E0525">
        <w:rPr>
          <w:sz w:val="24"/>
          <w:szCs w:val="24"/>
        </w:rPr>
        <w:t xml:space="preserve">. Средства индивидуальной и коллективной защиты работников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 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2.22</w:t>
      </w:r>
      <w:r w:rsidR="008F6F35" w:rsidRPr="008E0525">
        <w:rPr>
          <w:sz w:val="24"/>
          <w:szCs w:val="24"/>
        </w:rPr>
        <w:t>. Знаки безопасности – знаки, представляющие собой цветографическое изображение определенной геометрической формы с использованием сигнальных и контрастных цветов, графических символов и/или поясняющих надписей, предназначенные для предупреждения работников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</w:p>
    <w:p w:rsidR="00D94BDC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2.23</w:t>
      </w:r>
      <w:r w:rsidR="008F6F35" w:rsidRPr="008E0525">
        <w:rPr>
          <w:sz w:val="24"/>
          <w:szCs w:val="24"/>
        </w:rPr>
        <w:t xml:space="preserve">. Нормативный правовой акт – официальный документ установленной формы, принятый (изданный) в пределах компетенции уполномоченного государственного органа (должностного лица), иных социальных структур. </w:t>
      </w:r>
    </w:p>
    <w:p w:rsidR="008F6F35" w:rsidRPr="008E0525" w:rsidRDefault="00033A9B" w:rsidP="008F6F35">
      <w:pPr>
        <w:rPr>
          <w:sz w:val="24"/>
          <w:szCs w:val="24"/>
        </w:rPr>
      </w:pPr>
      <w:r>
        <w:rPr>
          <w:sz w:val="24"/>
          <w:szCs w:val="24"/>
        </w:rPr>
        <w:t>2.24</w:t>
      </w:r>
      <w:r w:rsidR="008F6F35" w:rsidRPr="008E0525">
        <w:rPr>
          <w:sz w:val="24"/>
          <w:szCs w:val="24"/>
        </w:rPr>
        <w:t>. Локальный нормативный акт – 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  </w:t>
      </w:r>
      <w:r w:rsidR="00D94BDC" w:rsidRPr="008E0525">
        <w:rPr>
          <w:b/>
          <w:sz w:val="24"/>
          <w:szCs w:val="24"/>
        </w:rPr>
        <w:t>3.</w:t>
      </w:r>
      <w:r w:rsidRPr="008E0525">
        <w:rPr>
          <w:b/>
          <w:sz w:val="24"/>
          <w:szCs w:val="24"/>
        </w:rPr>
        <w:t>Общие требования к СУОТ в ДОУ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3.1. В основе разработки системы управления охраной труда и обеспечения безопасности образовательного процесса в ДОУ лежит концепция, согласно которой дошкольное образовательное учреждение периодически анализирует и оценивает свою СУОТ, с целью выявления благоприятных возможностей для ее улучшения и реализации, а также принцип всеобщей вовлеченности – участие работников во всех элементах системы управления охраной труда.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3.2. Основа функционирования СУОТ - Положение о системе управления охраной труда в ДОУ, утвержденное приказом заведующего дошкольным образовательным учреждением с учетом мнения </w:t>
      </w:r>
      <w:r w:rsidR="00A20CE7">
        <w:rPr>
          <w:sz w:val="24"/>
          <w:szCs w:val="24"/>
        </w:rPr>
        <w:t>трудового коллектива.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3.3. СУОТ является неотъемлемой частью системы управления ДОУ и включает в себя следующие основные элементы: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политика;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дошкольное образовательное учреждение;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планирование и применение;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оценка;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действие по совершенствованию.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3.4. СУОТ должна предусматривать: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интеграцию в общую систему управления деятельностью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осуществление корректирующих действий по его адаптации к изменяющимся обстоятельствам; обязательства заведующего ДОУ по постоянному улучшению условий 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формирование службы охраны труда, обеспечение социального партнерства;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обязанности работников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стимулирование работы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наличие нормативной правовой базы, содержащей требования охраны труда в соответствии со спецификой дошкольной образовательной организации;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передачу и обмен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работников (их представителей).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3.5. Положение о системе управления ОТ в ДОУ содержит следующие разделы: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Политика и цели в области охраны труда и безопасности воспитательно-образовательного процесса в детском саду.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Обеспечение функционирования СУОТ.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Процедуры, направленные на достижение целей в области охраны труда и безопасности образовательного процесса.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Планирование мероприятий по реализации процедур.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A20CE7">
        <w:rPr>
          <w:sz w:val="24"/>
          <w:szCs w:val="24"/>
        </w:rPr>
        <w:t>-</w:t>
      </w:r>
      <w:r w:rsidRPr="008E0525">
        <w:rPr>
          <w:sz w:val="24"/>
          <w:szCs w:val="24"/>
        </w:rPr>
        <w:t>Контроль функционирования СУОТ и мониторинг реализации процедур.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Планирование улучшений функционирования СУОТ в дошкольном образовательном учреждении.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Управление документами системы управления охраной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Анализ эффективности СУОТ, проводимый в дошкольном образовательном учреждении.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3.6. Система управления охраной труда ДОУ разрабатывается, внедряется и функционирует в соответствии с характером деятельности дошкольного образовательного учреждения.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3.7. Разработка, внедрение и функционирование СУОТ производится заведующим дошкольным образовательным учреждением на основе локального нормативного акта.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b/>
          <w:sz w:val="24"/>
          <w:szCs w:val="24"/>
        </w:rPr>
        <w:t>4.</w:t>
      </w:r>
      <w:r w:rsidRPr="008E0525">
        <w:rPr>
          <w:b/>
          <w:sz w:val="24"/>
          <w:szCs w:val="24"/>
        </w:rPr>
        <w:t>Цели и задачи системы управления охраной труда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4.1. Целью разработки и внедрения СУОТ в ДОУ является обеспечение охраны труда и здоровья работников и воспитанников в процессе трудовой и образовательной деятельности, предупреждение производственного и детского травматизма, профессиональной заболеваемости, а также обеспечение соответствия условий труда государственным нормативным требованиям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4.2. Цели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4.3. Цели в области охраны труда должны регулярно оцениваться на актуальность. 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4.4. Для достижения целей в области охраны труда в ДОУ должны быть сформированы конкретные задачи и программы. Разработанные программы должны быть документально оформлены и содержать информацию о сроках реализации, ответственном исполнителе, источниках финансирования и конкретном результате.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4.5. Цели в области охраны труда должны быть: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приемлемы и соответствовать специфике дошкольного образовательного учреждения, характеру его 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соответствовать требованиям трудового законодательства Российской Федерации и иных нормативных правовых актов;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обеспечены реальными и необходимыми ресурсами;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должны периодически проверяться, в случае необходимости, корректироваться.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>4.6. При установлении целей по охране труда учитываются: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основные направления деятельности ДОУ;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основные направления дошкольного образовательного учреждения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результаты определения опасностей, оценки рисков; законодательные требования;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мнения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уровень реализации ранее установленных целей и мероприятий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результаты расследования несчастных случаев, профессиональных заболеваний, инцидентов, аварий;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результаты анализа системы управления охраной труда руководством дошкольного образовательного учреждения.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4.7. Цели должны быть определены качественно и, где это осуществимо, количественно.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4.8. Основные задачи СУОТ и обеспечения безопасности участников воспитательно-образовательного процесса в ДОУ: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реализация основных направлений политики дошкольного образовательного учреждения в сфере охраны труда и выработка предложений по ее совершенствованию;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разработка и реализация программ улучшения условий 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учебных и бытовых зданий и сооружений, помещений, используемых в образовательном процессе, оборудования, приборов и технических средств обучения;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формирование безопасных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контроль над соблюдением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безопасности жизнедеятельности;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предотвращение несчастных случаев с работниками и воспитанниками во время проведения воспитательно-образовательного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охрана и укрепление здоровья работников, воспитанников, создание оптимального сочетания режимов труда, обучения, организованного отдыха.</w:t>
      </w:r>
    </w:p>
    <w:p w:rsidR="008F6F35" w:rsidRPr="008E0525" w:rsidRDefault="00D94BDC" w:rsidP="008E0525">
      <w:pPr>
        <w:jc w:val="center"/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lastRenderedPageBreak/>
        <w:t xml:space="preserve">5. </w:t>
      </w:r>
      <w:r w:rsidR="008F6F35" w:rsidRPr="008E0525">
        <w:rPr>
          <w:b/>
          <w:sz w:val="24"/>
          <w:szCs w:val="24"/>
        </w:rPr>
        <w:t>Политика (концепция) ДОУ в области охраны труда и безопасности образовательного процесса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5.1. Заведующий дошкольным образовательным учреждением отвечает за политику в области охраны труда (далее – политика), проявляет инициативу в решении проблем охраны труда и заинтересованность в её реализации. 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5.2. Политика в области охраны труда и безопасности образовательного процесса является самостоятельным документом (разделом документа) ДОУ и содержит основные направления деятельности и обязательства заведующего дошкольным образовательным учреждением в области охраны труда и безопасности воспитательно-образовательного процесса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5.3. Политика должна отражать принципы и цели, выполнение которых дошкольное образовательное учреждение принимает на себя: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обеспечение безопасности и охраны здоровья всех работников детского сада путем предупреждения несчастных случаев и профессиональных заболеваний;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сохранение жизни и здоровья воспитанников в процессе трудовой и воспитательно-образовательной 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соответствие условий труда на рабочих местах требованиям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выполнение последовательных и непрерывных мер (мероприятий) по предупреждению происшествий и случаев ухудшения состояния здоровья работников и детей, профилактике производственного и детского травматизма, профессиональных заболеваний, в том числе посредством управления профессиональными рисками;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соблюдение законодательства Российской Федерации об охране труда и иных нормативных правовых актов РФ, программ по охране труда, коллективных соглашений по охране труда и других требований, которые дошкольное образовательное учреждение обязалось выполнить;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установление гарантий и компенсаций за работу во вредных и (или) опасных условиях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выделение необходимых ресурсов для достижения целей в области охраны труда;</w:t>
      </w:r>
    </w:p>
    <w:p w:rsidR="00D94BD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5.4. Политика должна учитывать специфику деятельности ДОУ, характер и масштаб рисков для здоровья и безопасности сотрудников, устанавливать приоритеты, цели и задачи по охране труда, быть доступной и открытой для любых заинтересованных сторон, а ее реализация должна получать необходимое и достаточное ресурсное (техническое, </w:t>
      </w:r>
      <w:r w:rsidRPr="008E0525">
        <w:rPr>
          <w:sz w:val="24"/>
          <w:szCs w:val="24"/>
        </w:rPr>
        <w:lastRenderedPageBreak/>
        <w:t>финансовое, кадровое) обеспечение и поддержку заведующего дошкольным образовательным учреждением.</w:t>
      </w:r>
    </w:p>
    <w:p w:rsidR="00D94BDC" w:rsidRPr="008E0525" w:rsidRDefault="00A20CE7" w:rsidP="008F6F35">
      <w:pPr>
        <w:rPr>
          <w:sz w:val="24"/>
          <w:szCs w:val="24"/>
        </w:rPr>
      </w:pPr>
      <w:r>
        <w:rPr>
          <w:sz w:val="24"/>
          <w:szCs w:val="24"/>
        </w:rPr>
        <w:t>5.5</w:t>
      </w:r>
      <w:r w:rsidR="008F6F35" w:rsidRPr="008E0525">
        <w:rPr>
          <w:sz w:val="24"/>
          <w:szCs w:val="24"/>
        </w:rPr>
        <w:t>. Политика в области охраны труда должна периодически анализироваться и пересматриваться, чтобы отражать изменяющиеся условия труда и информ</w:t>
      </w:r>
      <w:r>
        <w:rPr>
          <w:sz w:val="24"/>
          <w:szCs w:val="24"/>
        </w:rPr>
        <w:t xml:space="preserve">ацию по вопросам охраны труда. </w:t>
      </w:r>
    </w:p>
    <w:p w:rsidR="008F6F35" w:rsidRPr="008E0525" w:rsidRDefault="00D94BDC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5.</w:t>
      </w:r>
      <w:r w:rsidR="00A20CE7">
        <w:rPr>
          <w:sz w:val="24"/>
          <w:szCs w:val="24"/>
        </w:rPr>
        <w:t>6</w:t>
      </w:r>
      <w:r w:rsidR="008F6F35" w:rsidRPr="008E0525">
        <w:rPr>
          <w:sz w:val="24"/>
          <w:szCs w:val="24"/>
        </w:rPr>
        <w:t>. В Политике по охране труда отражаются: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положения о соответствии условий труда на рабочих местах требованиям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обязательства заведующего ДОУ по предотвращению производственного и детского травматизма и ухудшения здоровья работников и воспитанников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положения об учете специфики деятельности дошкольного образовательного учреждения, обусловливающей уровень профессиональных рисков;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D94BD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совершенствования функционирования СУОТ.</w:t>
      </w:r>
    </w:p>
    <w:p w:rsidR="00D94BDC" w:rsidRPr="008E0525" w:rsidRDefault="00A20CE7" w:rsidP="008F6F35">
      <w:pPr>
        <w:rPr>
          <w:sz w:val="24"/>
          <w:szCs w:val="24"/>
        </w:rPr>
      </w:pPr>
      <w:r>
        <w:rPr>
          <w:sz w:val="24"/>
          <w:szCs w:val="24"/>
        </w:rPr>
        <w:t>5.7</w:t>
      </w:r>
      <w:r w:rsidR="008F6F35" w:rsidRPr="008E0525">
        <w:rPr>
          <w:sz w:val="24"/>
          <w:szCs w:val="24"/>
        </w:rPr>
        <w:t>. При определении Политики в области охраны труда заведующий обеспечивает совместно с работниками и (или) уполномоченными ими представительными органами предварительный анализ состояния охраны труда в дошкольной образовательной организации и обсуждение Политики.</w:t>
      </w:r>
    </w:p>
    <w:p w:rsidR="00D94BDC" w:rsidRPr="008E0525" w:rsidRDefault="00A20CE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5.8</w:t>
      </w:r>
      <w:r w:rsidR="008F6F35" w:rsidRPr="008E0525">
        <w:rPr>
          <w:sz w:val="24"/>
          <w:szCs w:val="24"/>
        </w:rPr>
        <w:t>. Политика в области охраны труда, как правило, включается в раздел "Условия и охрана труда" Коллективного договора.</w:t>
      </w:r>
    </w:p>
    <w:p w:rsidR="008B4B0E" w:rsidRPr="008E0525" w:rsidRDefault="00A20CE7" w:rsidP="008F6F35">
      <w:pPr>
        <w:rPr>
          <w:sz w:val="24"/>
          <w:szCs w:val="24"/>
        </w:rPr>
      </w:pPr>
      <w:r>
        <w:rPr>
          <w:sz w:val="24"/>
          <w:szCs w:val="24"/>
        </w:rPr>
        <w:t>5.9</w:t>
      </w:r>
      <w:r w:rsidR="008F6F35" w:rsidRPr="008E0525">
        <w:rPr>
          <w:sz w:val="24"/>
          <w:szCs w:val="24"/>
        </w:rPr>
        <w:t>. Политика по охране труда должна быть доступна всем работникам ДОУ, а также иным лицам, находящимся на территории, в зданиях и сооружениях дошкольн</w:t>
      </w:r>
      <w:r w:rsidR="008B4B0E" w:rsidRPr="008E0525">
        <w:rPr>
          <w:sz w:val="24"/>
          <w:szCs w:val="24"/>
        </w:rPr>
        <w:t>ого образовательного учреждения.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9B58A7" w:rsidRPr="008E0525">
        <w:rPr>
          <w:b/>
          <w:sz w:val="24"/>
          <w:szCs w:val="24"/>
        </w:rPr>
        <w:t>6.</w:t>
      </w:r>
      <w:r w:rsidR="008B4B0E" w:rsidRPr="008E0525">
        <w:rPr>
          <w:b/>
          <w:sz w:val="24"/>
          <w:szCs w:val="24"/>
        </w:rPr>
        <w:t xml:space="preserve"> </w:t>
      </w:r>
      <w:r w:rsidRPr="008E0525">
        <w:rPr>
          <w:b/>
          <w:sz w:val="24"/>
          <w:szCs w:val="24"/>
        </w:rPr>
        <w:t>Обеспече</w:t>
      </w:r>
      <w:r w:rsidR="009B58A7" w:rsidRPr="008E0525">
        <w:rPr>
          <w:b/>
          <w:sz w:val="24"/>
          <w:szCs w:val="24"/>
        </w:rPr>
        <w:t>ние функционирования СУОТ в ДОУ</w:t>
      </w:r>
    </w:p>
    <w:p w:rsidR="009B58A7" w:rsidRPr="008E0525" w:rsidRDefault="009B58A7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6.1.</w:t>
      </w:r>
      <w:r w:rsidR="008F6F35" w:rsidRPr="008E0525">
        <w:rPr>
          <w:sz w:val="24"/>
          <w:szCs w:val="24"/>
        </w:rPr>
        <w:t>Организация работ по обеспечению функционирования СУОТ в ДОУ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6.1.1. Организация работ по обеспечению функционирования системы управления охран</w:t>
      </w:r>
      <w:r w:rsidR="009B58A7" w:rsidRPr="008E0525">
        <w:rPr>
          <w:sz w:val="24"/>
          <w:szCs w:val="24"/>
        </w:rPr>
        <w:t>ой труда в ДОУ предусматривает: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распределение обязанностей и ответственности в сфере охраны труда и безопасности образовательного процесса между администрацией, специалистами и работниками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назначение приказом по дошкольному образовательному учреждению ответственного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участие работников дошкольного образовательного учреждения и их представителей в управлении охраной труда, в части привлечения их к консультациям, информированию и </w:t>
      </w:r>
      <w:r w:rsidRPr="008E0525">
        <w:rPr>
          <w:sz w:val="24"/>
          <w:szCs w:val="24"/>
        </w:rPr>
        <w:lastRenderedPageBreak/>
        <w:t>повышению квалификации, предоставления условий для совершенствования СУОТ и создания, формирования и функционирования комиссии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подготовка Перечня действующих законодательных и иных нормативных правовых актов, содержащих государственные нормативные требования охраны труда, которыми следует руководствоваться при осуществлении и в соответствии со спецификой деятельности ДОУ и обеспечение наличия указанных нормативных правовых актов, содержащих требования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обучение и подготовку сотрудников дошкольного образовательного учреждения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разработку процедур по формированию документации системы управления охраной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512B8C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разработку процесса передачи и обмена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</w:t>
      </w:r>
      <w:r w:rsidR="009B58A7" w:rsidRPr="008E0525">
        <w:rPr>
          <w:sz w:val="24"/>
          <w:szCs w:val="24"/>
        </w:rPr>
        <w:t>работников и их представителей.</w:t>
      </w:r>
    </w:p>
    <w:p w:rsidR="009B58A7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6.2. Структура СУОТ в ДОУ </w:t>
      </w:r>
    </w:p>
    <w:p w:rsidR="009B58A7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6.2.1. Организационно система управления охраной труда в дошкольном образовательном учреждении является трехуровневой. </w:t>
      </w:r>
    </w:p>
    <w:p w:rsidR="009B58A7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6.2.2. Управление охраной труда на первом уровне в соответствии с имеющимися полномочиями осуществляет заведующий дошкольным образовательным учреждением.</w:t>
      </w:r>
    </w:p>
    <w:p w:rsidR="009B58A7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6.2.3. Управление охраной труда на втором уровне осуществляет заведующий дошкольным образовательным учреждением или уполномоченные лицо, на котором приказом возложены обязанности по охране труда </w:t>
      </w:r>
      <w:r w:rsidR="00FB2591">
        <w:rPr>
          <w:sz w:val="24"/>
          <w:szCs w:val="24"/>
        </w:rPr>
        <w:t>.</w:t>
      </w:r>
    </w:p>
    <w:p w:rsidR="009B58A7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6.2.4. Задачи и функции лица, ответственного за охрану труда в дошкольном образовательном учреждении, соответствуют задачам и функциям службы охраны труда. </w:t>
      </w:r>
    </w:p>
    <w:p w:rsidR="009B58A7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6.2.5. Управление охраной труда на третьем уровне, в соответствии с имеющимися полномочиями, осуществляет комиссия по охране труда, а также </w:t>
      </w:r>
      <w:r w:rsidR="00ED161C">
        <w:rPr>
          <w:sz w:val="24"/>
          <w:szCs w:val="24"/>
        </w:rPr>
        <w:t>совет трудового коллектива</w:t>
      </w:r>
      <w:r w:rsidRPr="008E0525">
        <w:rPr>
          <w:sz w:val="24"/>
          <w:szCs w:val="24"/>
        </w:rPr>
        <w:t xml:space="preserve">, в лице председателя и (или) уполномоченного лица по охране труда от трудового коллектива.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6.2.6. Участие работников ДОУ в управле</w:t>
      </w:r>
      <w:r w:rsidR="009B58A7" w:rsidRPr="008E0525">
        <w:rPr>
          <w:sz w:val="24"/>
          <w:szCs w:val="24"/>
        </w:rPr>
        <w:t>нии охраной труда обеспечивает:</w:t>
      </w:r>
    </w:p>
    <w:p w:rsidR="008F6F35" w:rsidRPr="008E0525" w:rsidRDefault="009B58A7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 xml:space="preserve">    повышение ответственности каждого за результаты своей 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9B58A7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рост заинтересованности каждого в успехах организации и своей причастности к решению общих задач;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переход от разобщенных действий к солидарным и осознанным, работе в коллективе, сотрудничеству и социальному партнерству;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мотивацию всех и каждого в отдельности к участию в постоянном улучшении деятельности дошкольно</w:t>
      </w:r>
      <w:r w:rsidR="00151E36" w:rsidRPr="008E0525">
        <w:rPr>
          <w:sz w:val="24"/>
          <w:szCs w:val="24"/>
        </w:rPr>
        <w:t>го образовательного учреждения.</w:t>
      </w:r>
    </w:p>
    <w:p w:rsidR="00151E36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6.3. Распределение обязанностей и ответственности по охране труда и безопасности образовательного процесса </w:t>
      </w:r>
      <w:r w:rsidR="00151E36" w:rsidRPr="008E0525">
        <w:rPr>
          <w:sz w:val="24"/>
          <w:szCs w:val="24"/>
        </w:rPr>
        <w:t>.</w:t>
      </w:r>
    </w:p>
    <w:p w:rsidR="00151E36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6.3.1. Общее руководство работой по обеспечению безопасных условий и охраны труда, а также организация контроля состояния условий труда на рабочих местах возлагается на заведующего дошкольным образовательным учреждение</w:t>
      </w:r>
      <w:r w:rsidR="00151E36" w:rsidRPr="008E0525">
        <w:rPr>
          <w:sz w:val="24"/>
          <w:szCs w:val="24"/>
        </w:rPr>
        <w:t>м.</w:t>
      </w:r>
    </w:p>
    <w:p w:rsidR="00ED161C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6.3.2. Заведующий возлагает конкретные обязанности по обеспечению охраны труда и безопасности образовательного процесса на руководителей структурных подразделений и других работников дошкольного образовательного учреждения, утвердив их приказом.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6.3.3. Делегируя полномочия по отдельным вопросам охраны труда должностным лицам, заведующий ДОУ приказами назначает лиц, ответственных за различные направления в сфере охраны труда и обеспечения безопасности образова</w:t>
      </w:r>
      <w:r w:rsidR="00151E36" w:rsidRPr="008E0525">
        <w:rPr>
          <w:sz w:val="24"/>
          <w:szCs w:val="24"/>
        </w:rPr>
        <w:t>тельного процесса, в том числе: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 организации и координации работ по охране труда и обеспечению безопасности 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 обеспечению безопасности содержания территории, технического состояния и эксплуатации зданий и сооружений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 обеспечению безопасного состояния технологического оборудования, инструментов и технических средств обучения;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 пожарной безопасности;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</w:t>
      </w:r>
      <w:r w:rsidR="00ED161C">
        <w:rPr>
          <w:sz w:val="24"/>
          <w:szCs w:val="24"/>
        </w:rPr>
        <w:t>по соблюдению</w:t>
      </w:r>
      <w:r w:rsidRPr="008E0525">
        <w:rPr>
          <w:sz w:val="24"/>
          <w:szCs w:val="24"/>
        </w:rPr>
        <w:t xml:space="preserve"> санитарных правил и выполнением санитарно-противоэпидемических </w:t>
      </w:r>
      <w:r w:rsidR="00ED161C">
        <w:rPr>
          <w:sz w:val="24"/>
          <w:szCs w:val="24"/>
        </w:rPr>
        <w:t>(профилактических) мероприятий;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151E36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 обучению работников дошкольного образовательного учрежд</w:t>
      </w:r>
      <w:r w:rsidR="00151E36" w:rsidRPr="008E0525">
        <w:rPr>
          <w:sz w:val="24"/>
          <w:szCs w:val="24"/>
        </w:rPr>
        <w:t>ения безопасности труда и т.д.</w:t>
      </w:r>
    </w:p>
    <w:p w:rsidR="00ED161C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6.3.4. Руководители, специалисты и другие работники ДОУ в соответствии с распределением обязанностей и требованиями должностных инструкций, допустившие нарушения 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установленном законодательством порядке.</w:t>
      </w:r>
    </w:p>
    <w:p w:rsidR="008B4B0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6.4. Функции заведующего при осуществлении управления охраной труда</w:t>
      </w:r>
      <w:r w:rsidR="008B4B0E" w:rsidRPr="008E0525">
        <w:rPr>
          <w:sz w:val="24"/>
          <w:szCs w:val="24"/>
        </w:rPr>
        <w:t>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6.4.1. Заведующий ДОУ в порядке, установленном законодательством Российской Федерации при осуществлении управления охраной труда в ДОУ: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осуществляет создание и функционирование системы управления охраной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осуществляет создание службы охраны труда или введение должности специалиста по охране труда в дошкольном образовательном учреждении с численностью работников свыше 50 человек, либо привлечение специалистов, оказывающих услуги в области охраны труда, привлекаемые заведующим по гражданско-правовому договору;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организует разработку организационно-распорядительных документов, распределение полномочий, а также обязанностей и ответственности работников в сфере охраны труда и безопасности 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создаёт Комиссию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разрабатывает мероприятия по улучшению условий и охраны труда, включает их в Коллективный договор, обеспечивает их финансирование в порядке и объемах, установленных действующим законодательством Российской Федерации об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соблюдение государственных санитарно-эпидемиологических правил и нормативов;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приобретение и выдачу за счет средств ДОУ сертифицированной специальной одежды, специальной обуви и других средств индивидуальной защиты, смывающих и обезвреживающих средств, в соответствии с установленными нормами, работникам, занятым на работах с вредными и опасными условиями труда, а также на работах, выполняемых в особо температурных условиях или связанных с загрязнением;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безопасную эксплуатацию зданий и сооружений, электро-технологического оборудования, инструмента и технических средств обучения, применение средств коллективной и индивидуальной защиты;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обучение и проверку знаний работников ДОУ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режим труда и отдыха участников воспитательно-образовательного процесса в соответствии с трудовым законодательством и иными нормативными правовыми актами Российской Федерации, содержащими нормы трудового права;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санитарно-бытовое и лечебно-профилактическое обслуживание работников в соответствии с требованиями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проведение за счет средств дошкольного образовательного учреждения периодических медицинских осмотров;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контроль над соблюдением работниками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обеспечивает ознакомление работников с требованиями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обеспечивает разработку и утверждение правил и инструкций по охране труда для работников с учетом мнения </w:t>
      </w:r>
      <w:r w:rsidR="004B5624">
        <w:rPr>
          <w:sz w:val="24"/>
          <w:szCs w:val="24"/>
        </w:rPr>
        <w:t>трудового коллектива</w:t>
      </w:r>
      <w:r w:rsidRPr="008E0525">
        <w:rPr>
          <w:sz w:val="24"/>
          <w:szCs w:val="24"/>
        </w:rPr>
        <w:t>, инструкций по безопасности для воспитанников детского сада;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проведение специальной оценки условий труда в ДОУ, предоставляет работникам компенсации за тяжелые работы, работы с вредными и опасными условиями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расследование и учет несчастных случаев с работниками и воспитанниками, а также профессиональных заболеваний;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организацию исполнения 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труда, выдаваемых ими по результатам контрольно-надзорной 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наличие комплекта нормативных правовых актов, содержащих требования охраны труда в соответствии со спецификой деятельности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осуществляет иные функции, предусмотренные действующим законодательством об охране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6.5. </w:t>
      </w:r>
      <w:r w:rsidR="00512B8C" w:rsidRPr="008E0525">
        <w:rPr>
          <w:sz w:val="24"/>
          <w:szCs w:val="24"/>
        </w:rPr>
        <w:t>Старший воспитатель</w:t>
      </w:r>
      <w:r w:rsidRPr="008E0525">
        <w:rPr>
          <w:sz w:val="24"/>
          <w:szCs w:val="24"/>
        </w:rPr>
        <w:t>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работу по соблюдению в воспитательно-образовательном процессе норм и правил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осуществляет контроль состояния условий и охраны труда в структурном подразделении, за безопасностью используемых в процессе образовательной деятельности оборудования, инвентаря, технических и наглядных средств обучения, размещенных в здании - групповых комнатах, помещениях для занятий с детьми (физкультурный зал, музыкальный зал и др).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участвует в организации и проведении подготовки по охране труда, профессиональной гигиенической подготовки и аттестации работников ДОУ;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участвует в организации проведения специальной оценки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принимает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своевременно информируют заведующего ДОУ о чрезвычайных ситуациях, несчастных случаях, происшедших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 чрезвычайных ситуациях и несчастных случаях, происшедших в дошкольной образовательной организации, принимает оперативные меры по доставке пострадавших в медицинскую организацию для оказания квалифицированной медицинской помощи;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принимает меры по устранению причин несчастных случаев с воспитанниками детского сада во время воспитательно-образовательного процесса, организует работу по профилактике травматизма;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B4B0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наличие в общедоступных местах ДОУ документов и информации, содержащих требования охраны труда, для ознакомления с ними работников подразделения и иных лиц.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6.6. </w:t>
      </w:r>
      <w:r w:rsidR="00512B8C" w:rsidRPr="008E0525">
        <w:rPr>
          <w:sz w:val="24"/>
          <w:szCs w:val="24"/>
        </w:rPr>
        <w:t>Заведующий хозяйством: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организует работу по соблюдению обслуживающим персоналом норм и правил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обеспечивает соблюдение требований охраны труда при эксплуатации зданий и сооружений ДОУ, технологического, энергетического, игрового и спортивного оборудования, осуществляет их периодический осмотр и организует текущий ремонт;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осуществляет контроль состояния условий и охраны труда в структурном подразделении, за безопасностью в сопутствующих помещениях (медицинский блок, пищеблок, прачечная), помещениях служебно-бытового назначения для персонала, а также оборудования и инвентаря хозяйственной зоны, игровых и физкультурных площадок на территории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содействует работе комиссии по охране труда, уполномоченных;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участвует в организации и проведении подготовки по охране труда, профессиональной гигиенической подготовки и аттестации работников ДОУ;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организует и обеспечивает проведение индивидуальной стажировки на рабочем месте работников рабочих профессий и обслуживающего персонала;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организует и обеспечивает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типовыми нормами;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организует обеспечение санитарно-бытового обслуживания работников и детей в соответствии с требованиями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участвует в организации проведения специальной оценки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участвует в организации управления профессиональными рисками;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принимает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CB5F6D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своевременно информируют заведующего ДОУ о чрезвычайных ситуациях, несчастных случаях, происшедших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 чрезвычайных ситуациях и несчастных случаях, происшедших в дошкольной образовательной организации, принимает оперативные меры по доставке пострадавших в медицинскую организацию для оказания квалифицированной медицинской помощи;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принимает меры по устранению причин несчастных случаев на производстве, организует работу по профилактике травматизма и профзаболеваний;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обеспечивает устранение нарушений, выявленных органами государственного контроля и надзора (Рострудинспекции, Роспотребнадзора, Ростехнадзора, Госпожнадзора, Прокуратуры), органами управления образованием, , а также уполномоченными (доверенными) лицами по охране труда по результатам проверок соблюдения законодательных и иных нормативных правовых актов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обеспечивает наличие в общедоступных местах ДОУ документов и информации, содержащих требования охраны труда, для ознакомления с ними работников подразделения и иных лиц.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6.7. Работники ДОУ: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обеспечивают безопасное проведение воспитательно-образовательного процесса, в том числе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проходят обязательные медицинские осмотры и психиатрические освидетельствования в установленном законодательством порядке;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проходят подготовку по охране труда, в том числе обучение безопасным методам и приемам выполнения работ и оказанию первой помощи пострадавшим, инструктажа по охране труда, индивидуальной стажировки на рабочем месте, проверки знаний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участвуют в контроле состояния условий и охраны труда, безопасностью применяемого на рабочем месте оборудования, инструментов и инвентаря, вносит предложения по улучшению и оздоровлению условий труда и воспитательно-образовательного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проверяют в отношении своего рабочего места наличие и исправность защитных устройств, средств индивидуальной защиты, состояние помещений, территории, площадок на соответствие требованиям безопасности;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правильно применяют средства индивидуальной защиты и приспособления, обеспечивающие безопасность труда и воспитательно-образовательного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извещают заведующего ДОУ (при отсутствии - иное должностное лицо) о любой ситуации, угрожающей жизни и здоровью работников и воспитанников дошкольного образовательного учреждения, о каждом несчастном случае или об ухудшении состояния своего здоровья или иных лиц;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 возникновении аварий (пожара) и иных чрезвычайных ситуаций действуют в соответствии с утвержденным заведующим детским садом порядком действий в случае их возникновения, принимают необходимые меры по спасению детей и сотрудников, а также ограничению развития возникшей аварии (пожара) и ее ликвидации;</w:t>
      </w:r>
    </w:p>
    <w:p w:rsidR="008F6F35" w:rsidRPr="008E0525" w:rsidRDefault="008F6F35" w:rsidP="001F4327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принимают меры по оказанию первой помощи пострадавшим в результат</w:t>
      </w:r>
      <w:r w:rsidR="00F60C7A" w:rsidRPr="008E0525">
        <w:rPr>
          <w:sz w:val="24"/>
          <w:szCs w:val="24"/>
        </w:rPr>
        <w:t>е несчастного случая.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 6.8</w:t>
      </w:r>
      <w:r w:rsidR="008F6F35" w:rsidRPr="008E0525">
        <w:rPr>
          <w:sz w:val="24"/>
          <w:szCs w:val="24"/>
        </w:rPr>
        <w:t xml:space="preserve">. Комиссия по охране труда 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>6.8</w:t>
      </w:r>
      <w:r w:rsidR="008F6F35" w:rsidRPr="008E0525">
        <w:rPr>
          <w:sz w:val="24"/>
          <w:szCs w:val="24"/>
        </w:rPr>
        <w:t xml:space="preserve">.1. По инициативе заведующего ДОУ и (или) по инициативе работников либо </w:t>
      </w:r>
      <w:r>
        <w:rPr>
          <w:sz w:val="24"/>
          <w:szCs w:val="24"/>
        </w:rPr>
        <w:t>совета трудового коллектива</w:t>
      </w:r>
      <w:r w:rsidR="008F6F35" w:rsidRPr="008E0525">
        <w:rPr>
          <w:sz w:val="24"/>
          <w:szCs w:val="24"/>
        </w:rPr>
        <w:t xml:space="preserve"> в дошкольном образовательном учреждении создается комиссия по охране труда. 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>6.8</w:t>
      </w:r>
      <w:r w:rsidR="008F6F35" w:rsidRPr="008E0525">
        <w:rPr>
          <w:sz w:val="24"/>
          <w:szCs w:val="24"/>
        </w:rPr>
        <w:t>.2. Комиссия по охране труда является составной частью системы управления охраной труда в дошкольном образовательном учреждении, а также одной из форм участия работников в управлении ДОУ в области охраны труда.</w:t>
      </w:r>
    </w:p>
    <w:p w:rsidR="001F4327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6.8</w:t>
      </w:r>
      <w:r w:rsidR="008F6F35" w:rsidRPr="008E0525">
        <w:rPr>
          <w:sz w:val="24"/>
          <w:szCs w:val="24"/>
        </w:rPr>
        <w:t xml:space="preserve">.3. Работа Комиссии по охране труда строится на принципах социального партнерства. В состав Комиссии на паритетной основе входят представители работодателя и представители </w:t>
      </w:r>
      <w:r>
        <w:rPr>
          <w:sz w:val="24"/>
          <w:szCs w:val="24"/>
        </w:rPr>
        <w:t xml:space="preserve"> совета трудового коллектива.</w:t>
      </w:r>
    </w:p>
    <w:p w:rsidR="008F6F35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6.8</w:t>
      </w:r>
      <w:r w:rsidR="008F6F35" w:rsidRPr="008E0525">
        <w:rPr>
          <w:sz w:val="24"/>
          <w:szCs w:val="24"/>
        </w:rPr>
        <w:t>.4. Задачами Ком</w:t>
      </w:r>
      <w:r w:rsidR="00F60C7A" w:rsidRPr="008E0525">
        <w:rPr>
          <w:sz w:val="24"/>
          <w:szCs w:val="24"/>
        </w:rPr>
        <w:t>иссии по охране труда являются: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разработка на основе предложений членов Комиссии по охране труда программы совместных действий заведующего ДОУ, </w:t>
      </w:r>
      <w:r w:rsidR="001F4327">
        <w:rPr>
          <w:sz w:val="24"/>
          <w:szCs w:val="24"/>
        </w:rPr>
        <w:t>СТК</w:t>
      </w:r>
      <w:r w:rsidRPr="008E0525">
        <w:rPr>
          <w:sz w:val="24"/>
          <w:szCs w:val="24"/>
        </w:rPr>
        <w:t xml:space="preserve"> по обеспечению соблюдения государственных нормативных требований охраны труда, предупреждению </w:t>
      </w:r>
      <w:r w:rsidRPr="008E0525">
        <w:rPr>
          <w:sz w:val="24"/>
          <w:szCs w:val="24"/>
        </w:rPr>
        <w:lastRenderedPageBreak/>
        <w:t>производственного травматизма, детского травматизма и профессиональной заболеваемости;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травматизма, детского травматизма и профессиональной заболеваемости предложений заведующему ДОУ по улучшению условий труда и воспитательно-образовательного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содействие заведующему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</w:t>
      </w:r>
      <w:r w:rsidR="00F60C7A" w:rsidRPr="008E0525">
        <w:rPr>
          <w:sz w:val="24"/>
          <w:szCs w:val="24"/>
        </w:rPr>
        <w:t>редствах индивидуальной защиты.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>6.9</w:t>
      </w:r>
      <w:r w:rsidR="008F6F35" w:rsidRPr="008E0525">
        <w:rPr>
          <w:sz w:val="24"/>
          <w:szCs w:val="24"/>
        </w:rPr>
        <w:t>. Уполномоченное лицо по охране труда совета трудового коллектива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6.9</w:t>
      </w:r>
      <w:r w:rsidR="008F6F35" w:rsidRPr="008E0525">
        <w:rPr>
          <w:sz w:val="24"/>
          <w:szCs w:val="24"/>
        </w:rPr>
        <w:t>.1. Составной частью системы управления охраной труда в ДОУ, а также одной из форм участия работников в управлении дошкольным образовательным учреждением в области охраны труда является уполномоченные (доверенные) лица по охране труда совета трудового коллектива.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 xml:space="preserve"> 6.9</w:t>
      </w:r>
      <w:r w:rsidR="008F6F35" w:rsidRPr="008E0525">
        <w:rPr>
          <w:sz w:val="24"/>
          <w:szCs w:val="24"/>
        </w:rPr>
        <w:t xml:space="preserve">.2. Уполномоченное (доверенное) лицо по охране труда </w:t>
      </w:r>
      <w:r>
        <w:rPr>
          <w:sz w:val="24"/>
          <w:szCs w:val="24"/>
        </w:rPr>
        <w:t>СТК</w:t>
      </w:r>
      <w:r w:rsidR="008F6F35" w:rsidRPr="008E0525">
        <w:rPr>
          <w:sz w:val="24"/>
          <w:szCs w:val="24"/>
        </w:rPr>
        <w:t xml:space="preserve"> дошкольного образовательного учреждения осуществляет общественный контроль за состоянием охраны труда на рабочих местах, соблюдением заведующим ДОУ и должностными лицами структурных подразделений законных прав и интересов работников в области охраны труда, сохранением жизни и здоровья работников и воспитанников во время воспитательно-образовательного процесса. </w:t>
      </w:r>
    </w:p>
    <w:p w:rsidR="00F60C7A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>6.9</w:t>
      </w:r>
      <w:r w:rsidR="008F6F35" w:rsidRPr="008E0525">
        <w:rPr>
          <w:sz w:val="24"/>
          <w:szCs w:val="24"/>
        </w:rPr>
        <w:t xml:space="preserve">.3. В соответствии со статьей 370 Трудового Кодекса Российской Федерации уполномоченное лицо по охране труда </w:t>
      </w:r>
      <w:r>
        <w:rPr>
          <w:sz w:val="24"/>
          <w:szCs w:val="24"/>
        </w:rPr>
        <w:t>СТК</w:t>
      </w:r>
      <w:r w:rsidR="008F6F35" w:rsidRPr="008E0525">
        <w:rPr>
          <w:sz w:val="24"/>
          <w:szCs w:val="24"/>
        </w:rPr>
        <w:t xml:space="preserve"> имеет право беспрепятственно проверять соблюдение требований охраны труда и вносить обязательные для рассмотрения заведующим и иными должностными лицами ДОУ предложения об устранении выявленных нарушений требований охраны труда.</w:t>
      </w:r>
    </w:p>
    <w:p w:rsidR="008F6F35" w:rsidRPr="008E0525" w:rsidRDefault="001F4327" w:rsidP="008F6F35">
      <w:pPr>
        <w:rPr>
          <w:sz w:val="24"/>
          <w:szCs w:val="24"/>
        </w:rPr>
      </w:pPr>
      <w:r>
        <w:rPr>
          <w:sz w:val="24"/>
          <w:szCs w:val="24"/>
        </w:rPr>
        <w:t>6.9.4</w:t>
      </w:r>
      <w:r w:rsidR="008F6F35" w:rsidRPr="008E0525">
        <w:rPr>
          <w:sz w:val="24"/>
          <w:szCs w:val="24"/>
        </w:rPr>
        <w:t>. Право работников ДОУ на участие в управлении охраной труда реализуется в</w:t>
      </w:r>
      <w:r w:rsidR="00F60C7A" w:rsidRPr="008E0525">
        <w:rPr>
          <w:sz w:val="24"/>
          <w:szCs w:val="24"/>
        </w:rPr>
        <w:t xml:space="preserve"> различных формах, в том числе: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проведение выборным коллегиальным органом </w:t>
      </w:r>
      <w:r w:rsidR="001F4327">
        <w:rPr>
          <w:sz w:val="24"/>
          <w:szCs w:val="24"/>
        </w:rPr>
        <w:t xml:space="preserve">СТК </w:t>
      </w:r>
      <w:r w:rsidRPr="008E0525">
        <w:rPr>
          <w:sz w:val="24"/>
          <w:szCs w:val="24"/>
        </w:rPr>
        <w:t xml:space="preserve"> консультаций с заведующим дошкольным образовательным учреждением по вопросам принятия локальных нормативных актов по охране труда и планов (программ) улучшения условий 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получение от заведующего детским садом информации по вопросам, непосредственно затрагивающим законные права и интересы работников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обсуждение с заведующим ДОУ вопросов охраны труда, внесение предложений по совершенствованию работы в области охраны труда и обеспечения безопасности воспитательно-образовательного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участие в разработке и принятии коллективных договоров;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иные формы, определенные Трудовым кодексом Российской Федерации, иными федеральными законами, учредительными документами дошкольного образовательного учреждения, коллективным договором, </w:t>
      </w:r>
      <w:r w:rsidR="00F60C7A" w:rsidRPr="008E0525">
        <w:rPr>
          <w:sz w:val="24"/>
          <w:szCs w:val="24"/>
        </w:rPr>
        <w:t>локальными нормативными актами.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8E0525" w:rsidRPr="008E0525">
        <w:rPr>
          <w:b/>
          <w:sz w:val="24"/>
          <w:szCs w:val="24"/>
        </w:rPr>
        <w:t>7.</w:t>
      </w:r>
      <w:r w:rsidRPr="008E0525">
        <w:rPr>
          <w:b/>
          <w:sz w:val="24"/>
          <w:szCs w:val="24"/>
        </w:rPr>
        <w:t xml:space="preserve"> Процедуры, направленные на достижение целей в области охраны труда и безопас</w:t>
      </w:r>
      <w:r w:rsidR="00F60C7A" w:rsidRPr="008E0525">
        <w:rPr>
          <w:b/>
          <w:sz w:val="24"/>
          <w:szCs w:val="24"/>
        </w:rPr>
        <w:t>ности образовательного процесса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7.1. Обеспечение безопасных условий труда и образовательного процесса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7.1.1. ДОУ создает условия, обеспечивающие жизнь и здоровье воспитанников и работников дошкольного образовательного учреждения.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7.1.2. Безопасная эксплуатация зданий, строений, сооружений и о</w:t>
      </w:r>
      <w:r w:rsidR="00F60C7A" w:rsidRPr="008E0525">
        <w:rPr>
          <w:sz w:val="24"/>
          <w:szCs w:val="24"/>
        </w:rPr>
        <w:t>борудования ДОУ обеспечивается: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соответствием проектируемых, строящихся, реконструируемых и эксплуатируемых зданий, строений, сооружений и оборудования ДОУ 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содержанием зданий, строений, сооружений, оборудования дошкольного образовательного учреждения в соответствии с требованиями санитарных и гигиенических норм в процессе их эксплуатации;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проведением качественных плановых, текущих и капитальных ремонтов зданий, строений, сооружений, оборудования в установленные сроки;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проведением регулярных осмотров, проверок и обследований зданий, строений, сооружений, оборудования (в том числе, спортивного оборудования и оборудования детских игровых площадок) с целью выявления и устранения факторов, представляющих угрозу жизни и здоровью работников и детей;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соблюдением работниками дошкольного образовательного учреждения норм и правил охраны труда, правильным применением</w:t>
      </w:r>
      <w:r w:rsidR="00F60C7A" w:rsidRPr="008E0525">
        <w:rPr>
          <w:sz w:val="24"/>
          <w:szCs w:val="24"/>
        </w:rPr>
        <w:t xml:space="preserve"> средств индивидуальной защиты.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7.2. Подготовка (обучение) в области охраны труда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7.2.1. С целью организации процедуры подготовки работников по охране труда заведующий </w:t>
      </w:r>
      <w:r w:rsidR="00F60C7A" w:rsidRPr="008E0525">
        <w:rPr>
          <w:sz w:val="24"/>
          <w:szCs w:val="24"/>
        </w:rPr>
        <w:t>ДОУ устанавливает (определяет):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требования к профессиональной компетентности работников дошкольного образовательного учреждения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перечень профессий (должностей) работников, проходящих профессиональную подготовку и аттестацию;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перечень профессий (должностей) работников ДОУ, проходящих подготовку по охране труда непосредственно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перечень профессий (должностей) работников, освобожденных от прохождения первичного инструктажа на рабочем месте;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работников, ответственных за проведение инструктажа по охране труда на рабочем месте в структурных подразделениях дошкольного образовательного учреждения, а также ответственных за проведение стажировки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вопросы, включаемые в программу инструктажа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состав комиссии дошкольного образовательного учреждения по проверке знаний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регламент работы комиссии дошкольной образовательной организации по проверке знаний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перечень вопросов по охране труда, по которым работники проходят проверку знаний в комиссии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организации подготовки работников дошкольного образовательного учреждения по вопросам оказания первой помощи пострадавшим в результате аварий и несчастных случаев;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организации и проведения инструктажа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организации и проведения стажировки на рабочем мест</w:t>
      </w:r>
      <w:r w:rsidR="00F60C7A" w:rsidRPr="008E0525">
        <w:rPr>
          <w:sz w:val="24"/>
          <w:szCs w:val="24"/>
        </w:rPr>
        <w:t>е и подготовки по охране труда.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7.2.2. В ходе организации процедуры подготовки работников по охране труда заведующий дошкольным образовательным учреждением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>7.2.3. Заведующий ДОУ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оказанию первой помощи пострадавшим всех поступающих на работу лиц, а также лиц, переводимых на другую работу.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7.2.4. Заведующий, </w:t>
      </w:r>
      <w:r w:rsidR="001F4327">
        <w:rPr>
          <w:sz w:val="24"/>
          <w:szCs w:val="24"/>
        </w:rPr>
        <w:t>заведующий хозяйством</w:t>
      </w:r>
      <w:r w:rsidRPr="008E0525">
        <w:rPr>
          <w:sz w:val="24"/>
          <w:szCs w:val="24"/>
        </w:rPr>
        <w:t>, к</w:t>
      </w:r>
      <w:r w:rsidR="001F4327">
        <w:rPr>
          <w:sz w:val="24"/>
          <w:szCs w:val="24"/>
        </w:rPr>
        <w:t>урирующий вопросы охраны труда</w:t>
      </w:r>
      <w:r w:rsidRPr="008E0525">
        <w:rPr>
          <w:sz w:val="24"/>
          <w:szCs w:val="24"/>
        </w:rPr>
        <w:t xml:space="preserve">, работники, на которых заведующим ДОУ возложены обязанности организации работы по охране труда, члены комиссии по охране труда, уполномоченные лица по охране труда 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 реже одного раза в три года. В рамках указанного обучения проводится обучение оказанию первой помощи пострадавшим на производстве.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7.2.5. Все работники дошкольного образовательного учреждения допускаются к самостоятельной работе только после обучения по охране труда и проверки знаний требований охраны труда.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7.2.6. Заведующий ДОУ определяет требования к необходимой компетентности работников в области охраны труда и разрабатывает документацию (положения, программы, методики) по обучению и проверке знаний требований охраны труда.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7.2.7. Работники должны быть обучены с учетом специфики выполняемых работ, иметь соответствующую квалификацию и компетентность, необходимые для выполнения трудовых функций. Для этих целей разрабатываются программы обучения по охране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7.2.8. Программы </w:t>
      </w:r>
      <w:r w:rsidR="00F60C7A" w:rsidRPr="008E0525">
        <w:rPr>
          <w:sz w:val="24"/>
          <w:szCs w:val="24"/>
        </w:rPr>
        <w:t>обучения работников ДОУ должны: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охватывать все категории работников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предусматривать своевременную, с соответствующей периодичностью, эффективную, первоначальную и периодическую подготовку;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включать оценку доступности и прочности усвоения материала подготовки слушателями;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предусматривать периодический анализ программ подготовки, их корректировку, по мере необходимости, для обеспечения их эффективности;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предусматривать оформление результатов проверки знаний.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7.2.9. Обучение по охране труда </w:t>
      </w:r>
      <w:r w:rsidR="00F60C7A" w:rsidRPr="008E0525">
        <w:rPr>
          <w:sz w:val="24"/>
          <w:szCs w:val="24"/>
        </w:rPr>
        <w:t>работников ДОУ предусматривает: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вводный инструктаж;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инструктаж на рабочем месте: первичный, повторный, внеплановый и целевой;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7.2.10. Ответственность за организацию своевременного и качественного проведения обучения, инструктажа, стажировки и проверки знаний работников по вопросам охраны труда возлагается на заведующего дошкольным образовательным учреждением.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7.3. Обучение оказанию первой помощи пострадавшим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7.3.1. Заведующий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заведующим (или уполномоченным им лицом), но не позднее одного месяца после приема на работу.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7.3.2. Обучение работников приемам оказания первой помощи пострадавшим может проводиться либо в ходе инструктажей или обучения требованиям охраны труда</w:t>
      </w:r>
      <w:r w:rsidR="006C00DE">
        <w:rPr>
          <w:sz w:val="24"/>
          <w:szCs w:val="24"/>
        </w:rPr>
        <w:t>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7.3.3. 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7.4. Профессиональная гигиеническая подготовка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7.4.1. Профессиональная гигиеническая подготовка при приеме на работу и в дальнейшем с периодичностью проводится в ДОУ: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для остальных категорий</w:t>
      </w:r>
      <w:r w:rsidR="00F60C7A" w:rsidRPr="008E0525">
        <w:rPr>
          <w:sz w:val="24"/>
          <w:szCs w:val="24"/>
        </w:rPr>
        <w:t xml:space="preserve"> работников - 1 раз в два года.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7.5. Занятия с воспитанниками по вопросам безопасности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7.5.1. Занятия с воспитанникам</w:t>
      </w:r>
      <w:r w:rsidR="00F60C7A" w:rsidRPr="008E0525">
        <w:rPr>
          <w:sz w:val="24"/>
          <w:szCs w:val="24"/>
        </w:rPr>
        <w:t>и ДОУ по вопросам безопасности: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детей дошкольного возраста знакомят с 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 занятий по основным правилам безопасного поведения, дорожного движения, пожарной безопасно</w:t>
      </w:r>
      <w:r w:rsidR="00F60C7A" w:rsidRPr="008E0525">
        <w:rPr>
          <w:sz w:val="24"/>
          <w:szCs w:val="24"/>
        </w:rPr>
        <w:t>сти, электробезопасности и т.д.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7.5.2. Занятия с воспитанниками детского сада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7.6. Организация и проведение специальной оценки условий труда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7.6.1. Контроль состояния условий и охраны труда предусматривает измерение (определение) и оценку опасных и вредных факторов производственной среды и трудового процесса на рабочем месте. Наиболее полную характеристику состояния условий труда на рабочем месте получают при проведении специальной оценки условий труда.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7.6.2. Процедура специальной оценки условий труда предусматривает оценку условий труда на рабочих местах, выявление вредных и (или) опасных производственных факторов, оценку применяемых средств защиты, а также разработку мероприятий по приведению условий труда в соответствие с государственными нормативными требованиями. 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7.6.3. Специальная оценка условий труда на рабочем месте проводится не реже чем один раз в пять лет.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7.6.4. С целью организации процедуры организации и проведения оценки условий труда заведующий ДОУ, исходя из специфики деятельности дошкольного образовательного учрежден</w:t>
      </w:r>
      <w:r w:rsidR="00F60C7A" w:rsidRPr="008E0525">
        <w:rPr>
          <w:sz w:val="24"/>
          <w:szCs w:val="24"/>
        </w:rPr>
        <w:t>ия, устанавливает (определяет):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урегулирования споров по вопросам специальной оценки условий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порядок использования результатов специальной оценки условий труда.</w:t>
      </w:r>
    </w:p>
    <w:p w:rsidR="00F60C7A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7.7. Управление профессиональными рисками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7.7.1. С целью организации процедуры управления профессиональными рисками заведующий ДОУ, исходя из специфики деятельности дошкольного образовательного учреждения, устанавливает (определяет) порядок реализации следующих мероприятий по управл</w:t>
      </w:r>
      <w:r w:rsidR="00F60C7A" w:rsidRPr="008E0525">
        <w:rPr>
          <w:sz w:val="24"/>
          <w:szCs w:val="24"/>
        </w:rPr>
        <w:t>ению профессиональными рисками: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</w:t>
      </w:r>
      <w:r w:rsidR="00F60C7A" w:rsidRPr="008E0525">
        <w:rPr>
          <w:sz w:val="24"/>
          <w:szCs w:val="24"/>
        </w:rPr>
        <w:t xml:space="preserve">   -</w:t>
      </w:r>
      <w:r w:rsidRPr="008E0525">
        <w:rPr>
          <w:sz w:val="24"/>
          <w:szCs w:val="24"/>
        </w:rPr>
        <w:t xml:space="preserve"> выявление опасностей;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оценка уровней профессиональных рисков;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снижение уровней профессиональных рисков.</w:t>
      </w:r>
    </w:p>
    <w:p w:rsidR="00E221A7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7.7.2. Идентификация опасностей, представляющих угрозу жизни и здоровью работников и воспитанников дошкольного образовательного учреждения, и составление перечня опасностей осуществляются заведующим ДОУ с привлечением специалиста по охране </w:t>
      </w:r>
      <w:r w:rsidRPr="008E0525">
        <w:rPr>
          <w:sz w:val="24"/>
          <w:szCs w:val="24"/>
        </w:rPr>
        <w:lastRenderedPageBreak/>
        <w:t>труда, комиссии по охране труда, работников или уполномоченных ими представительных органов.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7.7.3. В качестве опасностей, представляющих угрозу жизни и здоровью работников и воспитанников ДОУ, могут рассматриваться сле</w:t>
      </w:r>
      <w:r w:rsidR="00F60C7A" w:rsidRPr="008E0525">
        <w:rPr>
          <w:sz w:val="24"/>
          <w:szCs w:val="24"/>
        </w:rPr>
        <w:t>дующие: механические опасности: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падения с высоты при разности уровней высот (со ступеней лестниц, приставных лестниц, стремянок и т.д.);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удара;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натыкания на неподвижную колющую поверхность (острие);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затягивания в подвижные части машин и механизмов (пищеблок);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наматывания волос, частей одежды, средств индивидуальной защиты;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пореза частей тела, в том числе кромкой листа бумаги, канцелярским ножом, ножницами, иголкой и т.п.;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острыми кромками металлической стружки (при механической обработке работником металлических заготовок и деталей);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опасность от воздействия режущих инструментов </w:t>
      </w:r>
      <w:r w:rsidR="00F60C7A" w:rsidRPr="008E0525">
        <w:rPr>
          <w:sz w:val="24"/>
          <w:szCs w:val="24"/>
        </w:rPr>
        <w:t>(дисковые ножи, дисковые пилы);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электрические опасности: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элементов и деталей, находящихся под напряжением;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-термические опасности: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ожога от воздействия открытого пламени;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теплового удара от воздействия окружающих поверхностей оборудования, имеющих высокую температуру;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опасность теплового удара при длительном нахождении в помещении </w:t>
      </w:r>
      <w:r w:rsidR="00F60C7A" w:rsidRPr="008E0525">
        <w:rPr>
          <w:sz w:val="24"/>
          <w:szCs w:val="24"/>
        </w:rPr>
        <w:t>с высокой температурой воздуха;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 воздействием микрокли</w:t>
      </w:r>
      <w:r w:rsidRPr="008E0525">
        <w:rPr>
          <w:sz w:val="24"/>
          <w:szCs w:val="24"/>
        </w:rPr>
        <w:t>мата и климатические опасности: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 xml:space="preserve"> опасность воздействия пониженных температур воздуха;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воздействия повышенных температур воздуха;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</w:t>
      </w:r>
      <w:r w:rsidR="00F60C7A" w:rsidRPr="008E0525">
        <w:rPr>
          <w:sz w:val="24"/>
          <w:szCs w:val="24"/>
        </w:rPr>
        <w:t>пасность воздействия влажности;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 воздействием химического ф</w:t>
      </w:r>
      <w:r w:rsidRPr="008E0525">
        <w:rPr>
          <w:sz w:val="24"/>
          <w:szCs w:val="24"/>
        </w:rPr>
        <w:t>актора: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воздействия на кожные покровы чистящих и обезжиривающих веществ;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опасности, связанные с воздействием биологического фактора: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из-за контакта с патогенными микроорганизмами;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опасности из-за укуса переносчиков инфе</w:t>
      </w:r>
      <w:r w:rsidR="00F60C7A" w:rsidRPr="008E0525">
        <w:rPr>
          <w:sz w:val="24"/>
          <w:szCs w:val="24"/>
        </w:rPr>
        <w:t>кций;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 воздействием тяжести и на</w:t>
      </w:r>
      <w:r w:rsidRPr="008E0525">
        <w:rPr>
          <w:sz w:val="24"/>
          <w:szCs w:val="24"/>
        </w:rPr>
        <w:t>пряженности трудового процесса: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опасность, связанная с перемещением груза вручную;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от подъема тяжестей, превышающих допустимый вес;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опасность, связанная с наклонами корпуса;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опасность, связанная с рабочей позой;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вредных для здоровья поз, связанных с чрезмерным напряжением тела;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опасность </w:t>
      </w:r>
      <w:r w:rsidR="00F60C7A" w:rsidRPr="008E0525">
        <w:rPr>
          <w:sz w:val="24"/>
          <w:szCs w:val="24"/>
        </w:rPr>
        <w:t>психических нагрузок, стрессов;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 воздействием световой среды: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недостаточной освещенно</w:t>
      </w:r>
      <w:r w:rsidR="00F60C7A" w:rsidRPr="008E0525">
        <w:rPr>
          <w:sz w:val="24"/>
          <w:szCs w:val="24"/>
        </w:rPr>
        <w:t>сти в рабочей зоне;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</w:t>
      </w:r>
      <w:r w:rsidRPr="008E0525">
        <w:rPr>
          <w:sz w:val="24"/>
          <w:szCs w:val="24"/>
        </w:rPr>
        <w:t xml:space="preserve"> организационными недостатками: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опасность, связанная с отсутствием на рабочем месте аптечки первой помощи, инструкции по оказанию первой помощи пострадавшему и средств связи;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опасность, связанная с допуском работников, не прошед</w:t>
      </w:r>
      <w:r w:rsidR="00F60C7A" w:rsidRPr="008E0525">
        <w:rPr>
          <w:sz w:val="24"/>
          <w:szCs w:val="24"/>
        </w:rPr>
        <w:t>ших подготовку по охране труда;</w:t>
      </w:r>
    </w:p>
    <w:p w:rsidR="008F6F35" w:rsidRPr="008E0525" w:rsidRDefault="00F60C7A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-опасности транспорта: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наезда на человека;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F60C7A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 травмирования в результате дорожно-транспортного происшествия;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опасность, связанная с дегустацией пищевых продуктов: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опасность, связанная </w:t>
      </w:r>
      <w:r w:rsidR="00BB28BB" w:rsidRPr="008E0525">
        <w:rPr>
          <w:sz w:val="24"/>
          <w:szCs w:val="24"/>
        </w:rPr>
        <w:t>с дегустацией отравленной пищи;</w:t>
      </w:r>
    </w:p>
    <w:p w:rsidR="008F6F35" w:rsidRPr="008E0525" w:rsidRDefault="00BB28BB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-опасности насилия: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опасность насилия от враждебно настроенных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оп</w:t>
      </w:r>
      <w:r w:rsidR="00BB28BB" w:rsidRPr="008E0525">
        <w:rPr>
          <w:sz w:val="24"/>
          <w:szCs w:val="24"/>
        </w:rPr>
        <w:t>асность насилия от третьих лиц;</w:t>
      </w:r>
    </w:p>
    <w:p w:rsidR="008F6F35" w:rsidRPr="008E0525" w:rsidRDefault="00BB28BB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опасности, связанные с применением</w:t>
      </w:r>
      <w:r w:rsidRPr="008E0525">
        <w:rPr>
          <w:sz w:val="24"/>
          <w:szCs w:val="24"/>
        </w:rPr>
        <w:t xml:space="preserve"> средств индивидуальной защиты:</w:t>
      </w:r>
    </w:p>
    <w:p w:rsidR="008F6F35" w:rsidRPr="008E0525" w:rsidRDefault="00BB28BB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-</w:t>
      </w:r>
      <w:r w:rsidR="008F6F35" w:rsidRPr="008E0525">
        <w:rPr>
          <w:sz w:val="24"/>
          <w:szCs w:val="24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8F6F35" w:rsidRPr="008E0525" w:rsidRDefault="00BB28BB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-</w:t>
      </w:r>
      <w:r w:rsidR="008F6F35" w:rsidRPr="008E0525">
        <w:rPr>
          <w:sz w:val="24"/>
          <w:szCs w:val="24"/>
        </w:rPr>
        <w:t xml:space="preserve"> опасность, связанная со скованностью, вызванной применением средств индивидуальной защиты;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 опасность отравления.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7.7.4. При рассмотрении возможных перечисленных опасностей заведующим ДОУ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7.7.5. При описании процедуры управления профессиональными рисками заведующим ДОУ учитывается следующее: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управление профессиональными рисками осуществляется с учетом текущей, прошлой и будущей деятельности заведующего дошкольным образовательным учреждением;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тяжесть возможного ущерба растет пропорционально увеличению числа людей, подвергающихся опасности;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все оцененные профессиональные риски подлежат управлению;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эффективность разработанных мер по управлению профессиональными рискам</w:t>
      </w:r>
      <w:r w:rsidR="00BB28BB" w:rsidRPr="008E0525">
        <w:rPr>
          <w:sz w:val="24"/>
          <w:szCs w:val="24"/>
        </w:rPr>
        <w:t>и должна постоянно оцениваться.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7.7.6. К мерам по исключению или снижению уровней про</w:t>
      </w:r>
      <w:r w:rsidR="00BB28BB" w:rsidRPr="008E0525">
        <w:rPr>
          <w:sz w:val="24"/>
          <w:szCs w:val="24"/>
        </w:rPr>
        <w:t>фессиональных рисков относятся: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исключение опасной работы (процедуры);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реализация инженерных (технических) методов ограничения риска воздействия опасностей на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реализация административных методов ограничения времени воздействия опасностей на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использование средств индивидуальной защиты;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7.7.7. 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ДОУ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сотрудников.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7.7.8. Эффективными мероприятиями по снижению профессиональных рисков в дошкольном образовательном учреждении являются административно-общественный контроль состояния условий труда и воспитательно-образовательного процесса, а также подготовка (обучение) по охране труда. 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7.8. Обязательные предварительные и периодические медицинские осмотры 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7.8.1. Обязательные предварительные медицинские осмотры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7.8.2. Обязательные периодические медицинские осмотры (обследования) (далее - периодические осмотры) проводятся в целях: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динамического наблюдения за состоянием здоровья работников ДОУ,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своевременного выявления и предупреждения возникновения и распространения инфекционных и паразитарных заболеваний;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предупреждения несчастных случаев в дошколь</w:t>
      </w:r>
      <w:r w:rsidR="00BB28BB" w:rsidRPr="008E0525">
        <w:rPr>
          <w:sz w:val="24"/>
          <w:szCs w:val="24"/>
        </w:rPr>
        <w:t>ном образовательном учреждении.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7.8.3. Работники ДОУ подлежат ежегодному прохождению медицинских осмотров. Медицинские осмотры проводятся врачебной комиссией медицинской организации, имеющей лицензию на медицинскую деятельность, включающую проведение медицинских осмотров и экспертизу профессиональной пригодности. </w:t>
      </w:r>
    </w:p>
    <w:p w:rsidR="00BB28BB" w:rsidRPr="008E0525" w:rsidRDefault="00A92581" w:rsidP="0022553C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7.8.4</w:t>
      </w:r>
      <w:r w:rsidR="008F6F35" w:rsidRPr="008E0525">
        <w:rPr>
          <w:sz w:val="24"/>
          <w:szCs w:val="24"/>
        </w:rPr>
        <w:t>. Обязательные медицинские осмотры осуществляются за счет средств работодателя.</w:t>
      </w:r>
    </w:p>
    <w:p w:rsidR="0022553C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7.9.6. Заведующий ДОУ обязан отстранить от работы (не допускать к работе) работника, не прошедшего в установленном порядке о</w:t>
      </w:r>
      <w:r w:rsidR="0022553C" w:rsidRPr="008E0525">
        <w:rPr>
          <w:sz w:val="24"/>
          <w:szCs w:val="24"/>
        </w:rPr>
        <w:t>бязательный медицинский осмотр,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7.10. Санитарно-бытовое обслуживание и медицинское обеспечение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7.10.1. С целью организации процедуры санитарно-бытового обслуживания и медицинского обеспечения заведующий ДОУ обеспечивает пр</w:t>
      </w:r>
      <w:r w:rsidR="00BB28BB" w:rsidRPr="008E0525">
        <w:rPr>
          <w:sz w:val="24"/>
          <w:szCs w:val="24"/>
        </w:rPr>
        <w:t>оведение следующих мероприятий: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оборудование санитарно-бытовых помещений, помещений для приема пищи, помещений для оказания медицинской помощи</w:t>
      </w:r>
      <w:r w:rsidR="006C00DE">
        <w:rPr>
          <w:sz w:val="24"/>
          <w:szCs w:val="24"/>
        </w:rPr>
        <w:t>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систематический контроль санитарного состояния и содержания территории и всех помещений, соблюдения правил личной гигиены воспитанниками и персоналом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организацию и контроль проведения профилактических и санитарно-противоэпидемических мероприятий;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контроль работы пищеблока и питания воспитанников детского сада;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ведение медицинской документации;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 организацию питьевого режима.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7.11. Информирование работников об условиях труда на рабочих местах, об уровнях профессиональных рисков, о предоставляемых гарантиях и компенсациях за работу во вредных и опасных условиях труда </w:t>
      </w:r>
      <w:r w:rsidR="0022553C" w:rsidRPr="008E0525">
        <w:rPr>
          <w:sz w:val="24"/>
          <w:szCs w:val="24"/>
        </w:rPr>
        <w:t>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7.11.1. С целью организации процедуры информирования работников ДОУ об условиях труда на их рабочих местах, уровнях профессиональных рисков, а также о предоставляемых им гарантиях, полагающихся компенсациях, в дошкольном образовательном учреждении установлены следующие формы </w:t>
      </w:r>
      <w:r w:rsidR="00BB28BB" w:rsidRPr="008E0525">
        <w:rPr>
          <w:sz w:val="24"/>
          <w:szCs w:val="24"/>
        </w:rPr>
        <w:t>информационного взаимодействия: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включение соответствующих положений в трудовой договор работника;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ознакомление работника с результатами специальной оценки условий труда на его рабочем месте;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 консультаций и семинаров по охране труда, совещаний, встреч заинтересованных сторон, переговоров;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использования информационных ресурсов в информационно-телекоммуникационной сети «Интернет»;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проведение выставок, конкурсов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изготовление и распространение информационных бюллетеней, плакатов, иной печатной продукции, видео- и аудиоматериалов;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использование информационных ресурсов в информационно-телекоммуникационной сети "Интернет";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BB28BB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размещение соответствующей инф</w:t>
      </w:r>
      <w:r w:rsidR="00BB28BB" w:rsidRPr="008E0525">
        <w:rPr>
          <w:sz w:val="24"/>
          <w:szCs w:val="24"/>
        </w:rPr>
        <w:t>ормации в общедоступных местах.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7.12. Обеспечение оптимальных режимов труда и отдыха работников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7.12.1. Заведующий ДОУ обеспечивает режим труда и отдыха работников в соответствии с трудовым законодательством и иными нормативными правовыми актами, содержащими нормы трудового права.</w:t>
      </w:r>
    </w:p>
    <w:p w:rsidR="00BB28BB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7.12.2. Нормальная продолжительность рабочего времени работников дошкольного образовательного учреждения не может превышать 40 часов в неделю. </w:t>
      </w:r>
    </w:p>
    <w:p w:rsidR="00E221A7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7.12.3.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7.12.4. 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воспитанниками с ограниченными возможностями здоровья.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7.12.5. 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</w:t>
      </w:r>
      <w:r w:rsidR="00E221A7">
        <w:rPr>
          <w:sz w:val="24"/>
          <w:szCs w:val="24"/>
        </w:rPr>
        <w:t>,</w:t>
      </w:r>
      <w:r w:rsidRPr="008E0525">
        <w:rPr>
          <w:sz w:val="24"/>
          <w:szCs w:val="24"/>
        </w:rPr>
        <w:t xml:space="preserve"> учителя-логопеда – 20 часов в неделю.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7.12.6. Продолжительность рабочего времени медицинских работников составляет не более 39 часов в неделю.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7.12.7. Сокращенная продолжительность рабочего времени (не более 36 часов в неделю) также устанавливается для работников ДОУ, условия труда которых по результатам специальной оценки условий труда отнесены к вредным условиям труда 3 или 4 степени.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7.12.8. К мероприятиям по обеспечению оптимальных режимов труда и о</w:t>
      </w:r>
      <w:r w:rsidR="0065674E" w:rsidRPr="008E0525">
        <w:rPr>
          <w:sz w:val="24"/>
          <w:szCs w:val="24"/>
        </w:rPr>
        <w:t>тдыха работников ДОУ относятся: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обеспечение рационального использования рабочего времени;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организация сменного режима работы, включая работу в ночное время;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поддержание высокого уровня работоспособности и профилактика утомляемости работников дошкольно</w:t>
      </w:r>
      <w:r w:rsidR="0065674E" w:rsidRPr="008E0525">
        <w:rPr>
          <w:sz w:val="24"/>
          <w:szCs w:val="24"/>
        </w:rPr>
        <w:t>го образовательного учреждения.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7.13. Обеспечение работников средствами индивидуальной защиты, смывающими и обезвреживающими средствами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7.13.1.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ДОУ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 (далее – СИЗ), а также смывающие и (или) обезвреживающие средства в соответствии с типовыми нормами.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7.13.2. Предоставление работникам СИЗ, а также подбор и выдача смывающих и (или) обезвреживающих средств осуществляется в соответствии с типовыми нормами на основании результатов проведения специальной оценки условий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7.13.3. С целью организации процедуры обеспечения работников ДОУ средствами индивидуальной защиты, смывающими и обезвреживающими средствами заведующий дошкольн</w:t>
      </w:r>
      <w:r w:rsidR="0065674E" w:rsidRPr="008E0525">
        <w:rPr>
          <w:sz w:val="24"/>
          <w:szCs w:val="24"/>
        </w:rPr>
        <w:t>ым образовательным учреждением: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определяет перечень профессий (должностей) работников и положенных им средств индивидуальной защиты, смывающих и обезвреживающих средств;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устанавливает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организует контроль своевременной выдачи работникам специальной одежды, специальной обуви и других средств индивидуальной защиты, обеспечением смывающими и обезвреживающими средствами.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7.13.4. 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7.13.5. 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и утверждаются заведующим ДОУ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7.13.6.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7.14. Обеспечение безопасного выполнения подрядных работ и снабжения безопасной продукцией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7.14.1. С целью организации проведения подрядных работ или снабжения безопасной продукцией заведующий ДОУ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дошкольного образовательного учреждения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7.14.2.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</w:t>
      </w:r>
      <w:r w:rsidR="0065674E" w:rsidRPr="008E0525">
        <w:rPr>
          <w:sz w:val="24"/>
          <w:szCs w:val="24"/>
        </w:rPr>
        <w:t>ключая требования охраны труда: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оказание безопасных услуг и предоставление безопасной продукции надлежащего качества;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эффективная связь и взаимодействие с должностными лицами ДОУ до начала работы;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информирование работников подрядчика или поставщика продукции об условиях труда и имеющихся опасностях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контроль выполнения подрядчиком или поставщиком продукции требований в области охраны труда и безопасности воспитательно-обр</w:t>
      </w:r>
      <w:r w:rsidR="0065674E" w:rsidRPr="008E0525">
        <w:rPr>
          <w:sz w:val="24"/>
          <w:szCs w:val="24"/>
        </w:rPr>
        <w:t>азовательного процесса.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7.15. Расследование несчастных случаев с работниками и воспитанниками во время образовательного процесса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7.15.1. С целью своевременного определения и понимания причин возникновения аварий, несчастных случаев и профессиональных заболеваниях заведующий ДОУ устанавливает порядок расследования аварий, несчастных случаев и профессиональных заболеваний, а также оформления отчетных документов.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7.15.2. Расследование несчастных случаев -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действий, обусловленных трудовыми отношениями, а также повреждений здоровья воспитанников во время воспитательно-образовательного процесса.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7.15.3. 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. 7.15.4. Расследование несчастных случаев с воспитанниками ДОУ во время пребывания в дошкольном образовательном учреждении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7.15.5. Порядок реагирования заведу</w:t>
      </w:r>
      <w:r w:rsidR="0065674E" w:rsidRPr="008E0525">
        <w:rPr>
          <w:sz w:val="24"/>
          <w:szCs w:val="24"/>
        </w:rPr>
        <w:t>ющего ДОУ на несчастный случай: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немедленное оказание первой помощи пострадавшему;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принятие необходимых мер по организации и обеспечению надлежащего и своевременного ра</w:t>
      </w:r>
      <w:r w:rsidR="0065674E" w:rsidRPr="008E0525">
        <w:rPr>
          <w:sz w:val="24"/>
          <w:szCs w:val="24"/>
        </w:rPr>
        <w:t>сследования несчастного случая.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7.15.6. Заведующий ДОУ обязан в установленном порядке организовать расследование и учет несчастных случаев с работниками и воспитанниками, а также случаев профессиональных заболеваний работников, принимая во внимание особенности расследования несчастных случаев в зависимости от их степени тяжести и используя формы документов, необходимых для расследования и учета несчастных случаев и профзаболеваний.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7.15.7. Расследование возникновения и первопричин,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7.15.8. Расследование проводится для выявления причин несчастного случая, профессионального заболевания и своевременного принятия мер по их устранению, а также для выявления степени утраты трудоспособности с целью возмещения вреда пострадавшему.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7.15.9. Результаты реагирования на аварии, несчастные случаи и профессиональные заболевания оформляются заведующим дошкольного образовательного учреждения в форме акта с указанием корректирующих мероприятий по устранению причин, повлекших их возникновение, и предупреждению аналогичных несчастных случаев.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7.15.10. Результаты расследований и рекомендации Комиссии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ДОУ и учитывают в деятельности по непрерывному совершенствованию системы управления охраной труда ДОУ. 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</w:t>
      </w:r>
      <w:r w:rsidR="008E0525" w:rsidRPr="008E0525">
        <w:rPr>
          <w:b/>
          <w:sz w:val="24"/>
          <w:szCs w:val="24"/>
        </w:rPr>
        <w:t>8.</w:t>
      </w:r>
      <w:r w:rsidRPr="008E0525">
        <w:rPr>
          <w:b/>
          <w:sz w:val="24"/>
          <w:szCs w:val="24"/>
        </w:rPr>
        <w:t xml:space="preserve"> Планирование меро</w:t>
      </w:r>
      <w:r w:rsidR="0065674E" w:rsidRPr="008E0525">
        <w:rPr>
          <w:b/>
          <w:sz w:val="24"/>
          <w:szCs w:val="24"/>
        </w:rPr>
        <w:t>приятий по организации процедур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8.1. С целью планирования мероприятий по реализации процедур заведующий ДОУ устанавливает порядок подготовки, пересмотра и актуализации плана мероприятий по реализации процедур (далее - План).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8.2. Планирование основано на резу</w:t>
      </w:r>
      <w:r w:rsidR="0065674E" w:rsidRPr="008E0525">
        <w:rPr>
          <w:sz w:val="24"/>
          <w:szCs w:val="24"/>
        </w:rPr>
        <w:t>льтатах информации, содержащей: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требования законодательных и иных нормативных правовых актов по охране труда и безопасности образовательного процесса;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результаты специальной оценки условий труда,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анализ производственного травматизма, травматизма детей во время воспитательно-образовательного процесса, профессиональной заболеваемости, а также оценку уровня профессиональных рисков;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предписаний представителей органов государственного контроля (надзора), представлений (требований) технических инспекторов труда Профсоюза и представлений уполномоченных (доверенных) лиц по охране труда дошкольно</w:t>
      </w:r>
      <w:r w:rsidR="0065674E" w:rsidRPr="008E0525">
        <w:rPr>
          <w:sz w:val="24"/>
          <w:szCs w:val="24"/>
        </w:rPr>
        <w:t>го образовательного учреждения.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8.3. В Плане отражаю</w:t>
      </w:r>
      <w:r w:rsidR="0065674E" w:rsidRPr="008E0525">
        <w:rPr>
          <w:sz w:val="24"/>
          <w:szCs w:val="24"/>
        </w:rPr>
        <w:t>тся: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результаты проведенного комиссией по охране труда (при наличии) или заведующим ДОУ анализа состояния условий и охраны труда в дошкольном образовательном учреждении;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общий перечень мероприятий, проводимых при реализации процедур;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ожидаемый результат по каждому мероприятию, проводимому при реализации процедур;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сроки реализации по каждому мероприятию, проводимому при реализации процедур;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ответственные лица за реализацию мероприятий, проводимых при реализации процедур;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источник финансирования мероприятий, пров</w:t>
      </w:r>
      <w:r w:rsidR="0065674E" w:rsidRPr="008E0525">
        <w:rPr>
          <w:sz w:val="24"/>
          <w:szCs w:val="24"/>
        </w:rPr>
        <w:t>одимых при реализации процедур.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8E0525" w:rsidRPr="008E0525">
        <w:rPr>
          <w:b/>
          <w:sz w:val="24"/>
          <w:szCs w:val="24"/>
        </w:rPr>
        <w:t>9.</w:t>
      </w:r>
      <w:r w:rsidRPr="008E0525">
        <w:rPr>
          <w:b/>
          <w:sz w:val="24"/>
          <w:szCs w:val="24"/>
        </w:rPr>
        <w:t>Контроль функционирования СУОТ и</w:t>
      </w:r>
      <w:r w:rsidR="0065674E" w:rsidRPr="008E0525">
        <w:rPr>
          <w:b/>
          <w:sz w:val="24"/>
          <w:szCs w:val="24"/>
        </w:rPr>
        <w:t xml:space="preserve"> мониторинг реализации процедур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9.1. Осуществление контроля соблюдения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</w:t>
      </w:r>
      <w:r w:rsidR="0065674E" w:rsidRPr="008E0525">
        <w:rPr>
          <w:sz w:val="24"/>
          <w:szCs w:val="24"/>
        </w:rPr>
        <w:t>ьного процесса предусматривает: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проверку (обследование) состояния охраны труда в ДОУ и соответствие условий труда на рабочих местах требованиям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выполнение работниками дошкольного образовательного учреждения обязанностей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выявление и предупреждение нарушений требований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принятие мер по уст</w:t>
      </w:r>
      <w:r w:rsidR="0065674E" w:rsidRPr="008E0525">
        <w:rPr>
          <w:sz w:val="24"/>
          <w:szCs w:val="24"/>
        </w:rPr>
        <w:t>ранению выявленных недостатков.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9.2. В рамках функционирования СУОТ, как правило, осуществляю</w:t>
      </w:r>
      <w:r w:rsidR="0065674E" w:rsidRPr="008E0525">
        <w:rPr>
          <w:sz w:val="24"/>
          <w:szCs w:val="24"/>
        </w:rPr>
        <w:t>тся два основных вида контроля: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административно-общественный трехступенчатый контроль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производственный контроль соблюдения санитарных правил и выполнением санитарно-противоэпидемических </w:t>
      </w:r>
      <w:r w:rsidR="0065674E" w:rsidRPr="008E0525">
        <w:rPr>
          <w:sz w:val="24"/>
          <w:szCs w:val="24"/>
        </w:rPr>
        <w:t>(профилактических) мероприятий.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9.3. I ступень. 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ДОУ, а также самоконтроль работников за соблюдением требований охраны труда, правильным применением средств индивидуальной защиты.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9.4. II ступень. Ежеквартальный контроль, осуществляемый уполномоченным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</w:t>
      </w:r>
      <w:r w:rsidRPr="008E0525">
        <w:rPr>
          <w:sz w:val="24"/>
          <w:szCs w:val="24"/>
        </w:rPr>
        <w:lastRenderedPageBreak/>
        <w:t xml:space="preserve">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9.5. III ступень. Контроль осуществляют заведующий ДОУ (уполномоченное лицо) и председатель </w:t>
      </w:r>
      <w:r w:rsidR="00E221A7">
        <w:rPr>
          <w:sz w:val="24"/>
          <w:szCs w:val="24"/>
        </w:rPr>
        <w:t>СТК</w:t>
      </w:r>
      <w:r w:rsidRPr="008E0525">
        <w:rPr>
          <w:sz w:val="24"/>
          <w:szCs w:val="24"/>
        </w:rPr>
        <w:t xml:space="preserve"> не реже одного раза в полугодие.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9.6. На III ступени рекомендуется проверять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9.7. В рамках мероприятий по контролю функционирования СУОТ в дошкольном образовательном учреждением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</w:t>
      </w:r>
      <w:r w:rsidR="0065674E" w:rsidRPr="008E0525">
        <w:rPr>
          <w:sz w:val="24"/>
          <w:szCs w:val="24"/>
        </w:rPr>
        <w:t>(профилактических) мероприятий.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</w:t>
      </w:r>
      <w:r w:rsidR="008E0525" w:rsidRPr="008E0525">
        <w:rPr>
          <w:b/>
          <w:sz w:val="24"/>
          <w:szCs w:val="24"/>
        </w:rPr>
        <w:t>10.</w:t>
      </w:r>
      <w:r w:rsidRPr="008E0525">
        <w:rPr>
          <w:b/>
          <w:sz w:val="24"/>
          <w:szCs w:val="24"/>
        </w:rPr>
        <w:t xml:space="preserve"> Планирование улучшений функционирования СУОТ в ДОУ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10.1. 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ДОУ в целом следует выполнять своевременно.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10.2. Мероприятия должны учи</w:t>
      </w:r>
      <w:r w:rsidR="0065674E" w:rsidRPr="008E0525">
        <w:rPr>
          <w:sz w:val="24"/>
          <w:szCs w:val="24"/>
        </w:rPr>
        <w:t>тывать: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цели организации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результаты идентификации и оценки опасных и вредных производственных факторов и рисков;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результаты контроля исполнения и оценки результативности выполнения планов мероприятий по реализации порядков;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выходные данные (выводы) анализа управления системы управления охраной труда администрацией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предложения по совершенствованию, поступающие от всех членов организации, включая комиссии по охране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изменения в законах и иных нормативных правовых актах, программах по охране труда, а также коллективных соглашениях;</w:t>
      </w:r>
    </w:p>
    <w:p w:rsidR="008E052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новую инф</w:t>
      </w:r>
      <w:r w:rsidR="0065674E" w:rsidRPr="008E0525">
        <w:rPr>
          <w:sz w:val="24"/>
          <w:szCs w:val="24"/>
        </w:rPr>
        <w:t>ормацию в области охраны труда.</w:t>
      </w:r>
    </w:p>
    <w:p w:rsidR="008F6F35" w:rsidRPr="008E0525" w:rsidRDefault="0065674E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Pr="008E0525">
        <w:rPr>
          <w:b/>
          <w:sz w:val="24"/>
          <w:szCs w:val="24"/>
        </w:rPr>
        <w:t>11. Управление документами СУОТ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11.1. Для успешного функционирования системы управления охраной труда работодатель должен обеспечить наличие в ДОУ комплекта нормативных правовых актов, содержащих требования охраны труда в соответствии со спецификой деятельности ДОУ.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11.2. Разработка системы управления охраной труда включает в себя создание комплекса взаимоувязанных локальных нормативных документов, содержащих структуру системы, обязанности и права для каждого конкретного исполнителя, процессы обеспечения охраны труда и контроля.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11.3. Заведующий ДОУ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11.4. Лица, ответственные за разработку документов СУОТ, определяются заведующим дошкольным образовательным учреждением на всех уровнях управления.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11.5. Заведующим ДОУ также устанавливается порядок разработки, согласования, утверждения и пересмотра документов СУОТ, сроки их хранения.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11.6. Установленные в документах системы - организация работ, содержание управленческих функций (или процессов) и процессы обеспечения охраны труда в их взаимодействии – позволяют выполнять их, а в дальнейшем оценивать результаты применения и, если необходимо, осуществлять сертификацию системы управления.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11.7. Комплект документов системы управления </w:t>
      </w:r>
      <w:r w:rsidR="0065674E" w:rsidRPr="008E0525">
        <w:rPr>
          <w:sz w:val="24"/>
          <w:szCs w:val="24"/>
        </w:rPr>
        <w:t>охраной труда в ДОУ зависит от: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характера, вида деятельности дошкольного образовательного учреждения и ее размера;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требований национальных законов, правил и иных нормативных правовых актов по охране труда и соответствующих обязательных требований;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компетент</w:t>
      </w:r>
      <w:r w:rsidR="0065674E" w:rsidRPr="008E0525">
        <w:rPr>
          <w:sz w:val="24"/>
          <w:szCs w:val="24"/>
        </w:rPr>
        <w:t>ности и способности работников.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11.8. Обязательными самостоятельными документами системы являются концепция (политика) охраны труда и положение о системе управления охраной труда. Эти документы предназначены для внутреннего и внешнего пользования.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11.9. Документы системы управления охраной труда включа</w:t>
      </w:r>
      <w:r w:rsidR="0065674E" w:rsidRPr="008E0525">
        <w:rPr>
          <w:sz w:val="24"/>
          <w:szCs w:val="24"/>
        </w:rPr>
        <w:t>ют в себя: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концепцию (политику)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программы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распределение ключевых управленческих обязанностей по охране труда и по обеспечению функционирования системы управления;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перечень основных опасностей и рисков, вытекающих из деятельности ДОУ, мероприятия по их предотвращению, снижению и уменьшению;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положение о СУОТ в детском саду и иные положения по охране труда, процедуры, методики, инструкции или другие внутренние документы, используемые в рамках системы управления;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записи (журналы, протоколы, акты, отчеты), выполняемые при проверках, контроле и анализах, акты проверок и расследований, протоколы совещаний и измерений, ж</w:t>
      </w:r>
      <w:r w:rsidR="0065674E" w:rsidRPr="008E0525">
        <w:rPr>
          <w:sz w:val="24"/>
          <w:szCs w:val="24"/>
        </w:rPr>
        <w:t>урналы осмотров и инструктажей.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11.10. В качестве особого вида документов СУОТ, которые не подлежат пересмотру, актуализации, обновлению и изменению, определяются контрольно-учетные до</w:t>
      </w:r>
      <w:r w:rsidR="0065674E" w:rsidRPr="008E0525">
        <w:rPr>
          <w:sz w:val="24"/>
          <w:szCs w:val="24"/>
        </w:rPr>
        <w:t>кументы СУОТ (записи), включая: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акты и иные записи данных, вытекающие из осуществления СУОТ;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журналы учета и акты записей данных об авариях, несчастных случаях, профессиональных заболеваниях;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записи данных о воздействиях вредных (опасных) факторов производственной среды и трудового процесса на работников дошкольного образовательного учреждения и наблюдении за условиями труда и за состоянием здоровья работников;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результаты </w:t>
      </w:r>
      <w:r w:rsidR="0065674E" w:rsidRPr="008E0525">
        <w:rPr>
          <w:sz w:val="24"/>
          <w:szCs w:val="24"/>
        </w:rPr>
        <w:t>контроля функционирования СУОТ.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11.11. Копии всех документов учитывают и располагают в местах, доступных для ознакомления с ними работников ДОУ. Отмененные документы изымают из обращения с принятием мер, исключающих их непреднамеренное использование в дальнейшем.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11.12. Документация системы у</w:t>
      </w:r>
      <w:r w:rsidR="0065674E" w:rsidRPr="008E0525">
        <w:rPr>
          <w:sz w:val="24"/>
          <w:szCs w:val="24"/>
        </w:rPr>
        <w:t>правления охраной труда должна: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быть изложена и оформлена так, чтобы быть понятной пользователям;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периодически анализироваться;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при необходимости, своевременно корректироваться с учетом изменения в законодательстве;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распространяться и быть легкодоступной для всех работников дошкольно</w:t>
      </w:r>
      <w:r w:rsidR="0065674E" w:rsidRPr="008E0525">
        <w:rPr>
          <w:sz w:val="24"/>
          <w:szCs w:val="24"/>
        </w:rPr>
        <w:t>го образовательного учреждения.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11.13. Записи по охране труда (журналы, пр</w:t>
      </w:r>
      <w:r w:rsidR="0065674E" w:rsidRPr="008E0525">
        <w:rPr>
          <w:sz w:val="24"/>
          <w:szCs w:val="24"/>
        </w:rPr>
        <w:t>отоколы, акты, отчеты) следует: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систематически вести и оптимизировать;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оформлять так, чтобы можно было их легко определять;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хранить в соответствии с установленным определенным сроком;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располагать в м</w:t>
      </w:r>
      <w:r w:rsidR="0065674E" w:rsidRPr="008E0525">
        <w:rPr>
          <w:sz w:val="24"/>
          <w:szCs w:val="24"/>
        </w:rPr>
        <w:t>естах, удобных для пользования.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11.14. Допускается в записи по охране труда (журналы, протоколы, акты, отчеты) включ</w:t>
      </w:r>
      <w:r w:rsidR="0065674E" w:rsidRPr="008E0525">
        <w:rPr>
          <w:sz w:val="24"/>
          <w:szCs w:val="24"/>
        </w:rPr>
        <w:t>ать: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сведения, вытекающие из практики применения системы управления охраной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сведения о травмах, об ухудшении здоровья, о болезнях и инцидентах, связанных с работой;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данные о воздействиях вредных производственных факторов на работников и о наблюдениях за производственной средой и состоянием здоровья работников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результаты наблюдений за функционированием си</w:t>
      </w:r>
      <w:r w:rsidR="0065674E" w:rsidRPr="008E0525">
        <w:rPr>
          <w:sz w:val="24"/>
          <w:szCs w:val="24"/>
        </w:rPr>
        <w:t>стемы управления охраной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11.15. Работники дошкольного образовательного учреждения должны иметь право доступа к записям, относящимс</w:t>
      </w:r>
      <w:r w:rsidR="0065674E" w:rsidRPr="008E0525">
        <w:rPr>
          <w:sz w:val="24"/>
          <w:szCs w:val="24"/>
        </w:rPr>
        <w:t>я к их деятельности и здоровью.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b/>
          <w:sz w:val="24"/>
          <w:szCs w:val="24"/>
        </w:rPr>
        <w:t>12.</w:t>
      </w:r>
      <w:r w:rsidRPr="008E0525">
        <w:rPr>
          <w:b/>
          <w:sz w:val="24"/>
          <w:szCs w:val="24"/>
        </w:rPr>
        <w:t xml:space="preserve"> Передача и об</w:t>
      </w:r>
      <w:r w:rsidR="0065674E" w:rsidRPr="008E0525">
        <w:rPr>
          <w:b/>
          <w:sz w:val="24"/>
          <w:szCs w:val="24"/>
        </w:rPr>
        <w:t>мен информацией об охране труда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12.1. Обеспечение сбора, обработки, передачи, обмена и использования информации по охране труда, а также своевременное внесение необходимых изменений (актуализация) позволяет проводить анализ этой информации и принимать решения п</w:t>
      </w:r>
      <w:r w:rsidR="0065674E" w:rsidRPr="008E0525">
        <w:rPr>
          <w:sz w:val="24"/>
          <w:szCs w:val="24"/>
        </w:rPr>
        <w:t>о улучшению охраны труда в ДОУ.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12.2. В рамках СУОТ должна быть обеспечена система как внутреннего, так и внешнего взаимодействия и обмена информацией (коммуникаций). 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12.3. Внутренний обмен информацией означает обеспечение направленного потока информации внутри дошкольного образовательного учреждения.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12.4. Внутренние коммуникации в ДОУ должны иметь следующую структуру: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12.4.1. Вертикальный поток информации: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сверху вниз (организационно-распорядительная, законодательная и методическая документация);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снизу вверх (отчетная документация, предложе</w:t>
      </w:r>
      <w:r w:rsidR="0065674E" w:rsidRPr="008E0525">
        <w:rPr>
          <w:sz w:val="24"/>
          <w:szCs w:val="24"/>
        </w:rPr>
        <w:t>ния, жалобы, запросы и отзывы);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12.4.2. Г</w:t>
      </w:r>
      <w:r w:rsidR="0065674E" w:rsidRPr="008E0525">
        <w:rPr>
          <w:sz w:val="24"/>
          <w:szCs w:val="24"/>
        </w:rPr>
        <w:t>оризонтальный поток информации: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поток информации между подразделениями (производственная, методическая документация);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поток информации между работниками одного уро</w:t>
      </w:r>
      <w:r w:rsidR="0065674E" w:rsidRPr="008E0525">
        <w:rPr>
          <w:sz w:val="24"/>
          <w:szCs w:val="24"/>
        </w:rPr>
        <w:t>вня (оперативная документация).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>12.5. Система внутренней связ</w:t>
      </w:r>
      <w:r w:rsidR="0065674E" w:rsidRPr="008E0525">
        <w:rPr>
          <w:sz w:val="24"/>
          <w:szCs w:val="24"/>
        </w:rPr>
        <w:t>и с персоналом создает условия: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для повышения мотивации и уровня участия сотрудников при создании и функционировании СУОТ;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позволяет разъяснить политику в области охраны труда для внутренних заинтересованных сторон;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демонстрирует серьезность намерений администрации ДОУ;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содействует обеспечению контроля и распространению информации о результатах работы среди персонала;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позволяет определить возможно</w:t>
      </w:r>
      <w:r w:rsidR="0065674E" w:rsidRPr="008E0525">
        <w:rPr>
          <w:sz w:val="24"/>
          <w:szCs w:val="24"/>
        </w:rPr>
        <w:t>сти для совершенствования СУОТ.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12.6. Эффективная сист</w:t>
      </w:r>
      <w:r w:rsidR="0065674E" w:rsidRPr="008E0525">
        <w:rPr>
          <w:sz w:val="24"/>
          <w:szCs w:val="24"/>
        </w:rPr>
        <w:t>ема внешней связи обеспечивает: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информирование внешних сторон (органы власти, контролирующие организации, общественные организации, потребители, поставщики, средства массовой информации);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эффективную и четку</w:t>
      </w:r>
      <w:r w:rsidR="0065674E" w:rsidRPr="008E0525">
        <w:rPr>
          <w:sz w:val="24"/>
          <w:szCs w:val="24"/>
        </w:rPr>
        <w:t>ю работу в аварийных ситуациях.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12.7. Способы ком</w:t>
      </w:r>
      <w:r w:rsidR="0065674E" w:rsidRPr="008E0525">
        <w:rPr>
          <w:sz w:val="24"/>
          <w:szCs w:val="24"/>
        </w:rPr>
        <w:t>муникации могут быть следующие: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совещания;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информирование, проводимое руководителями на рабочих местах (инструктаж, оперативные совещания, консультации);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целевые обходы объектов дошкольного образовательного учреждения;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письменное оповещение (служебная записка, пояснительная записка, уведомление, отчет, протокол, письма);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телефонная и факсимильная связь;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доски объявлений, стенды;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локальные сети и электронная почта;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средства массовой информации, сайт ДОУ.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12.8. 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учреждения. </w:t>
      </w:r>
    </w:p>
    <w:p w:rsidR="008F6F3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12.9. Процедуры по связям с внешними заинтересованными сторонами должны содержать информацию об ответственных должностных лицах за внешнюю коммуникацию. В обязанности этих должностных лиц должны входить регистрация, оформле</w:t>
      </w:r>
      <w:r w:rsidR="0065674E" w:rsidRPr="008E0525">
        <w:rPr>
          <w:sz w:val="24"/>
          <w:szCs w:val="24"/>
        </w:rPr>
        <w:t>ние и хранение этих документов.</w:t>
      </w:r>
    </w:p>
    <w:p w:rsidR="008E0525" w:rsidRPr="008E0525" w:rsidRDefault="008E0525" w:rsidP="008F6F35">
      <w:pPr>
        <w:rPr>
          <w:sz w:val="24"/>
          <w:szCs w:val="24"/>
        </w:rPr>
      </w:pP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 </w:t>
      </w:r>
      <w:r w:rsidR="0065674E" w:rsidRPr="008E0525">
        <w:rPr>
          <w:b/>
          <w:sz w:val="24"/>
          <w:szCs w:val="24"/>
        </w:rPr>
        <w:t>13.</w:t>
      </w:r>
      <w:r w:rsidRPr="008E0525">
        <w:rPr>
          <w:b/>
          <w:sz w:val="24"/>
          <w:szCs w:val="24"/>
        </w:rPr>
        <w:t xml:space="preserve"> Анализ эффек</w:t>
      </w:r>
      <w:r w:rsidR="0065674E" w:rsidRPr="008E0525">
        <w:rPr>
          <w:b/>
          <w:sz w:val="24"/>
          <w:szCs w:val="24"/>
        </w:rPr>
        <w:t>тивности СУОТ, проводимый в ДОУ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13.1. Заведующий ДОУ через определенные промежутки времени должен проводить анализ эффективности действующих мероприятий по выполнению политики системы управления охраной труда и реализации намеченных целей и задач.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13.2. Процесс анализа эффективнос</w:t>
      </w:r>
      <w:r w:rsidR="0065674E" w:rsidRPr="008E0525">
        <w:rPr>
          <w:sz w:val="24"/>
          <w:szCs w:val="24"/>
        </w:rPr>
        <w:t>ти СУОТ должен предусматривать: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периодичность его проведения;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сбор всей необходимой информации, порядок и формы её предоставления;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документированное оформл</w:t>
      </w:r>
      <w:r w:rsidR="0065674E" w:rsidRPr="008E0525">
        <w:rPr>
          <w:sz w:val="24"/>
          <w:szCs w:val="24"/>
        </w:rPr>
        <w:t>ение анализа и его результатов.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13.3. Анализ эффективности СУ</w:t>
      </w:r>
      <w:r w:rsidR="0065674E" w:rsidRPr="008E0525">
        <w:rPr>
          <w:sz w:val="24"/>
          <w:szCs w:val="24"/>
        </w:rPr>
        <w:t>ОТ должен учитывать информацию: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 причинах нарушений, несчастных случаев с работниками, с воспитанниками, профессиональных заболеваний, инцидентов и аварий в ДОУ;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результаты расследования несчастных случаев с работниками и профессиональных заболеваний, аварий и инцидентов, наблюдения результатов деятельности и проверок;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 снижении, устранении рисков, реализации целей и мероприятий по управлению рисками; аудитов функционирования СУОТ;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 корректирующих и предупреждающих действиях, выполненных после предыдущего анализа;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противопожарных тревогах;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 количестве обученных работников дошкольного образовательного учреждения в отчетном году, данные об общей заболеваемости в организации за год, число человек - дней (ЧДН) нетрудоспособности у потерпевших с утратой трудоспособности на 1 рабочий день и более (включая умерших), временная нетрудоспособность которых закончилась в отчетном году;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 затратах на охрану труда и затратах в связи с несчастными случаями с работниками ДОУ и профессиональными заболеваниями;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рекомендации от работников по улучшению ус</w:t>
      </w:r>
      <w:r w:rsidR="0065674E" w:rsidRPr="008E0525">
        <w:rPr>
          <w:sz w:val="24"/>
          <w:szCs w:val="24"/>
        </w:rPr>
        <w:t>ловий труда, другую информацию.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13.4. 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лиц, ответственных за конкретные элементы СУОТ, для принятия надлежащих мер, также комиссии по охране труда, работников и их представителей.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13.5. Результаты анализа СУОТ используются для проведения необходимых изменений в политике, целях и задачах в управлении охраной труда. 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lastRenderedPageBreak/>
        <w:t>13.6. Заведующий ДОУ по результатам анализа СУОТ принимает решения, направленные на ее совершенствование и повышение</w:t>
      </w:r>
      <w:r w:rsidR="0065674E" w:rsidRPr="008E0525">
        <w:rPr>
          <w:sz w:val="24"/>
          <w:szCs w:val="24"/>
        </w:rPr>
        <w:t xml:space="preserve"> результативности, в частности: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определяет потребность в ресурсах;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проводит пересмотр основных направлений деятельности дошкольного образовательного учреждения и целей, планов в области охраны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>осуществляет перераспределение ответственности и полномочий;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ведет пересмотр и корректировку документов, в соответствии с которыми осуществляется система управления охраной труда;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65674E" w:rsidRPr="008E0525">
        <w:rPr>
          <w:sz w:val="24"/>
          <w:szCs w:val="24"/>
        </w:rPr>
        <w:t>-</w:t>
      </w:r>
      <w:r w:rsidRPr="008E0525">
        <w:rPr>
          <w:sz w:val="24"/>
          <w:szCs w:val="24"/>
        </w:rPr>
        <w:t xml:space="preserve">  разрабатывает мероприятия по улучшени</w:t>
      </w:r>
      <w:r w:rsidR="0065674E" w:rsidRPr="008E0525">
        <w:rPr>
          <w:sz w:val="24"/>
          <w:szCs w:val="24"/>
        </w:rPr>
        <w:t>ю условий и охраны труда и т.д.</w:t>
      </w:r>
    </w:p>
    <w:p w:rsidR="0065674E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13.7. По результатам анализа со стороны заведующего ДОУ дается общая оценка результативности функционирования СУОТ, разрабатываются мероприятия, направленные на улучшение деятельности и повышение эффективности СУОТ, а также при необходимости осуществляются изменения целей и Политики в области охраны труда.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13.8. 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лиц, ответственных за конкретные элементы СУОТ, для принятия надлежащих мер, также </w:t>
      </w:r>
      <w:r w:rsidR="006C00DE">
        <w:rPr>
          <w:sz w:val="24"/>
          <w:szCs w:val="24"/>
        </w:rPr>
        <w:t>комиссии</w:t>
      </w:r>
      <w:r w:rsidRPr="008E0525">
        <w:rPr>
          <w:sz w:val="24"/>
          <w:szCs w:val="24"/>
        </w:rPr>
        <w:t xml:space="preserve"> по охране труда, </w:t>
      </w:r>
      <w:r w:rsidR="00865D09" w:rsidRPr="008E0525">
        <w:rPr>
          <w:sz w:val="24"/>
          <w:szCs w:val="24"/>
        </w:rPr>
        <w:t>работников и их представителей.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sz w:val="24"/>
          <w:szCs w:val="24"/>
        </w:rPr>
        <w:t xml:space="preserve">  </w:t>
      </w:r>
      <w:r w:rsidR="00865D09" w:rsidRPr="008E0525">
        <w:rPr>
          <w:b/>
          <w:sz w:val="24"/>
          <w:szCs w:val="24"/>
        </w:rPr>
        <w:t>14.</w:t>
      </w:r>
      <w:r w:rsidRPr="008E0525">
        <w:rPr>
          <w:b/>
          <w:sz w:val="24"/>
          <w:szCs w:val="24"/>
        </w:rPr>
        <w:t xml:space="preserve">  Организаци</w:t>
      </w:r>
      <w:r w:rsidR="00865D09" w:rsidRPr="008E0525">
        <w:rPr>
          <w:b/>
          <w:sz w:val="24"/>
          <w:szCs w:val="24"/>
        </w:rPr>
        <w:t>я пропаганды охраны труда в ДОУ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14.1. Формы (методы) пропаганды охраны труда в ДОУ устанавливаются в зависимости от конкретных задач и могут быть такими, как проведение совещаний, семинаров, дней охраны труда, оформление наглядной агитации, посещение выставок (уголков охраны труда), просмотр видеофильмов и т.п. 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14.2. Совещания (как обязательные мероприятия) должны проводиться по результатам проведения комплексных проверок (обследований) при осуществлении административно - общественного (ступенчатого) контроля. 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14.3. Итоговое совещание (по результатам работы за год) проводится в дошкольном образовательном учреждении одновременно с подведением итогов конкурса на лучшую организацию работ по охране труда и поощрением победителей.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14.4. В качестве наглядной агитации в ДОУ необходимо создать уголок по охране труда </w:t>
      </w:r>
      <w:r w:rsidR="006C00DE">
        <w:rPr>
          <w:sz w:val="24"/>
          <w:szCs w:val="24"/>
        </w:rPr>
        <w:t xml:space="preserve">,который </w:t>
      </w:r>
      <w:r w:rsidRPr="008E0525">
        <w:rPr>
          <w:sz w:val="24"/>
          <w:szCs w:val="24"/>
        </w:rPr>
        <w:t>должен быть оснащен наглядными пособиями, техническими средствами, справочной и методической литературой и др. средствами.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 14.5. </w:t>
      </w:r>
      <w:r w:rsidR="006C00DE">
        <w:rPr>
          <w:sz w:val="24"/>
          <w:szCs w:val="24"/>
        </w:rPr>
        <w:t>О</w:t>
      </w:r>
      <w:r w:rsidRPr="008E0525">
        <w:rPr>
          <w:sz w:val="24"/>
          <w:szCs w:val="24"/>
        </w:rPr>
        <w:t xml:space="preserve">тветственный по охране труда и другие специалисты дошкольного образовательного учреждения системно доводят до работников новые положения и </w:t>
      </w:r>
      <w:r w:rsidRPr="008E0525">
        <w:rPr>
          <w:sz w:val="24"/>
          <w:szCs w:val="24"/>
        </w:rPr>
        <w:lastRenderedPageBreak/>
        <w:t>требования по охране труда, меры по их выполнению (законодате</w:t>
      </w:r>
      <w:r w:rsidR="00865D09" w:rsidRPr="008E0525">
        <w:rPr>
          <w:sz w:val="24"/>
          <w:szCs w:val="24"/>
        </w:rPr>
        <w:t>льные и иные нормативные акты).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 </w:t>
      </w:r>
      <w:r w:rsidR="00865D09" w:rsidRPr="008E0525">
        <w:rPr>
          <w:b/>
          <w:sz w:val="24"/>
          <w:szCs w:val="24"/>
        </w:rPr>
        <w:t>15.</w:t>
      </w:r>
      <w:r w:rsidRPr="008E0525">
        <w:rPr>
          <w:b/>
          <w:sz w:val="24"/>
          <w:szCs w:val="24"/>
        </w:rPr>
        <w:t>Ответственность за нарушение требований</w:t>
      </w:r>
      <w:r w:rsidR="00865D09" w:rsidRPr="008E0525">
        <w:rPr>
          <w:b/>
          <w:sz w:val="24"/>
          <w:szCs w:val="24"/>
        </w:rPr>
        <w:t xml:space="preserve"> охраны труда</w:t>
      </w:r>
    </w:p>
    <w:p w:rsidR="008F6F35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>15.1. Лица, виновные в нарушении законодательных и иных нормативных правовых актов по охране труда в ДОУ, в невыполнении обязательств (мероприятий) раздела охраны труда Коллективного договора, привлекаются к дисциплинарной, гражданско-правовой, административной и уголовной ответственности в порядке, установленном федеральными</w:t>
      </w:r>
      <w:r w:rsidR="00865D09" w:rsidRPr="008E0525">
        <w:rPr>
          <w:sz w:val="24"/>
          <w:szCs w:val="24"/>
        </w:rPr>
        <w:t xml:space="preserve"> законами Российской Федерации.</w:t>
      </w:r>
    </w:p>
    <w:p w:rsidR="008F6F35" w:rsidRPr="008E0525" w:rsidRDefault="008F6F35" w:rsidP="008F6F35">
      <w:pPr>
        <w:rPr>
          <w:b/>
          <w:sz w:val="24"/>
          <w:szCs w:val="24"/>
        </w:rPr>
      </w:pPr>
      <w:r w:rsidRPr="008E0525">
        <w:rPr>
          <w:b/>
          <w:sz w:val="24"/>
          <w:szCs w:val="24"/>
        </w:rPr>
        <w:t xml:space="preserve">  </w:t>
      </w:r>
      <w:r w:rsidR="00865D09" w:rsidRPr="008E0525">
        <w:rPr>
          <w:b/>
          <w:sz w:val="24"/>
          <w:szCs w:val="24"/>
        </w:rPr>
        <w:t>16. Заключительные положения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16.1. Настоящее Положение о системе управления охраной труда (СУОТ) является локальным нормативным актом ДОУ, утверждается (вводится в действие) приказом заведующего детским садом с учетом мнения </w:t>
      </w:r>
      <w:r w:rsidR="00865D09" w:rsidRPr="008E0525">
        <w:rPr>
          <w:sz w:val="24"/>
          <w:szCs w:val="24"/>
        </w:rPr>
        <w:t>трудового коллектива</w:t>
      </w:r>
      <w:r w:rsidRPr="008E0525">
        <w:rPr>
          <w:sz w:val="24"/>
          <w:szCs w:val="24"/>
        </w:rPr>
        <w:t xml:space="preserve">. 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65D09" w:rsidRPr="008E0525" w:rsidRDefault="008F6F35" w:rsidP="008F6F35">
      <w:pPr>
        <w:rPr>
          <w:sz w:val="24"/>
          <w:szCs w:val="24"/>
        </w:rPr>
      </w:pPr>
      <w:r w:rsidRPr="008E0525">
        <w:rPr>
          <w:sz w:val="24"/>
          <w:szCs w:val="24"/>
        </w:rPr>
        <w:t xml:space="preserve">16.3. Положение принимается на неопределенный срок. Изменения и дополнения к Положению принимаются в порядке, предусмотренном п.16.1 настоящего Положения. </w:t>
      </w:r>
    </w:p>
    <w:p w:rsidR="00E1029F" w:rsidRPr="00E1029F" w:rsidRDefault="008F6F35" w:rsidP="008F6F35">
      <w:pPr>
        <w:rPr>
          <w:vanish/>
          <w:specVanish/>
        </w:rPr>
      </w:pPr>
      <w:r w:rsidRPr="008E0525">
        <w:rPr>
          <w:sz w:val="24"/>
          <w:szCs w:val="24"/>
        </w:rPr>
        <w:t>16.4.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</w:t>
      </w:r>
      <w:r>
        <w:t xml:space="preserve">у.      </w:t>
      </w:r>
    </w:p>
    <w:p w:rsidR="00E1029F" w:rsidRDefault="00E1029F" w:rsidP="00E1029F">
      <w:r>
        <w:t xml:space="preserve"> </w:t>
      </w:r>
    </w:p>
    <w:p w:rsidR="00E1029F" w:rsidRDefault="00E1029F" w:rsidP="00E1029F"/>
    <w:p w:rsidR="00E1029F" w:rsidRDefault="00E1029F" w:rsidP="00E1029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1029F" w:rsidTr="00E102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29F" w:rsidRDefault="00E1029F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1029F" w:rsidTr="00E102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1029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1029F" w:rsidRDefault="00E1029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029F" w:rsidTr="00E102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29F" w:rsidRDefault="00E1029F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1029F" w:rsidTr="00E102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1029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Улезко Елена Михайловна, Улезко,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пгт. Славянка, Приморский край, RU, certmgr@list.ru, 04372437245, 253100854545</w:t>
                  </w: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E1029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29F" w:rsidRDefault="00E1029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03.11.2021 12:50:22 UTC+10</w:t>
                  </w:r>
                </w:p>
              </w:tc>
            </w:tr>
          </w:tbl>
          <w:p w:rsidR="00E1029F" w:rsidRDefault="00E102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029F" w:rsidRDefault="00E1029F" w:rsidP="00E1029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37049" w:rsidRDefault="00F37049" w:rsidP="00E1029F"/>
    <w:sectPr w:rsidR="00F37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16" w:rsidRDefault="00DB3316" w:rsidP="00E1029F">
      <w:pPr>
        <w:spacing w:after="0" w:line="240" w:lineRule="auto"/>
      </w:pPr>
      <w:r>
        <w:separator/>
      </w:r>
    </w:p>
  </w:endnote>
  <w:endnote w:type="continuationSeparator" w:id="0">
    <w:p w:rsidR="00DB3316" w:rsidRDefault="00DB3316" w:rsidP="00E1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16" w:rsidRDefault="00DB3316" w:rsidP="00E1029F">
      <w:pPr>
        <w:spacing w:after="0" w:line="240" w:lineRule="auto"/>
      </w:pPr>
      <w:r>
        <w:separator/>
      </w:r>
    </w:p>
  </w:footnote>
  <w:footnote w:type="continuationSeparator" w:id="0">
    <w:p w:rsidR="00DB3316" w:rsidRDefault="00DB3316" w:rsidP="00E1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6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F" w:rsidRDefault="00E102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3984"/>
    <w:multiLevelType w:val="hybridMultilevel"/>
    <w:tmpl w:val="8C12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96"/>
    <w:rsid w:val="00033A9B"/>
    <w:rsid w:val="00122796"/>
    <w:rsid w:val="00151E36"/>
    <w:rsid w:val="00152FFA"/>
    <w:rsid w:val="001F4327"/>
    <w:rsid w:val="0022553C"/>
    <w:rsid w:val="00425509"/>
    <w:rsid w:val="00461FD9"/>
    <w:rsid w:val="004B5624"/>
    <w:rsid w:val="00512B8C"/>
    <w:rsid w:val="005368D6"/>
    <w:rsid w:val="005440D8"/>
    <w:rsid w:val="0065674E"/>
    <w:rsid w:val="0069141F"/>
    <w:rsid w:val="006C00DE"/>
    <w:rsid w:val="006D12A7"/>
    <w:rsid w:val="00775F12"/>
    <w:rsid w:val="00865D09"/>
    <w:rsid w:val="0087759F"/>
    <w:rsid w:val="008B4B0E"/>
    <w:rsid w:val="008E0525"/>
    <w:rsid w:val="008F6F35"/>
    <w:rsid w:val="009B58A7"/>
    <w:rsid w:val="00A2056D"/>
    <w:rsid w:val="00A20CE7"/>
    <w:rsid w:val="00A92581"/>
    <w:rsid w:val="00B37AD4"/>
    <w:rsid w:val="00B90ED0"/>
    <w:rsid w:val="00BB28BB"/>
    <w:rsid w:val="00CB5F6D"/>
    <w:rsid w:val="00D94BDC"/>
    <w:rsid w:val="00DB3316"/>
    <w:rsid w:val="00DB4DC9"/>
    <w:rsid w:val="00E1029F"/>
    <w:rsid w:val="00E221A7"/>
    <w:rsid w:val="00ED161C"/>
    <w:rsid w:val="00EF4B15"/>
    <w:rsid w:val="00F37049"/>
    <w:rsid w:val="00F60C7A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29F"/>
  </w:style>
  <w:style w:type="paragraph" w:styleId="a8">
    <w:name w:val="footer"/>
    <w:basedOn w:val="a"/>
    <w:link w:val="a9"/>
    <w:uiPriority w:val="99"/>
    <w:unhideWhenUsed/>
    <w:rsid w:val="00E1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29F"/>
  </w:style>
  <w:style w:type="paragraph" w:styleId="aa">
    <w:name w:val="Normal (Web)"/>
    <w:basedOn w:val="a"/>
    <w:uiPriority w:val="99"/>
    <w:unhideWhenUsed/>
    <w:rsid w:val="00E102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29F"/>
  </w:style>
  <w:style w:type="paragraph" w:styleId="a8">
    <w:name w:val="footer"/>
    <w:basedOn w:val="a"/>
    <w:link w:val="a9"/>
    <w:uiPriority w:val="99"/>
    <w:unhideWhenUsed/>
    <w:rsid w:val="00E1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29F"/>
  </w:style>
  <w:style w:type="paragraph" w:styleId="aa">
    <w:name w:val="Normal (Web)"/>
    <w:basedOn w:val="a"/>
    <w:uiPriority w:val="99"/>
    <w:unhideWhenUsed/>
    <w:rsid w:val="00E102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file:///C:\Users\user\AppData\Local\Temp\logo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8883-984B-4123-802F-5AFB96C9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13468</Words>
  <Characters>76770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2020-04-02T02:14:00Z</cp:lastPrinted>
  <dcterms:created xsi:type="dcterms:W3CDTF">2021-11-03T02:50:00Z</dcterms:created>
  <dcterms:modified xsi:type="dcterms:W3CDTF">2021-11-03T02:50:00Z</dcterms:modified>
</cp:coreProperties>
</file>