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B216" w14:textId="3D0178B6" w:rsidR="00D9721D" w:rsidRPr="00C11E9F" w:rsidRDefault="00D9721D" w:rsidP="00C11E9F">
      <w:pPr>
        <w:jc w:val="center"/>
        <w:rPr>
          <w:b/>
          <w:i/>
          <w:iCs/>
        </w:rPr>
      </w:pPr>
      <w:bookmarkStart w:id="0" w:name="_GoBack"/>
      <w:bookmarkEnd w:id="0"/>
      <w:r w:rsidRPr="00C11E9F">
        <w:rPr>
          <w:i/>
          <w:iCs/>
        </w:rPr>
        <w:t>Муниципальное бюджетное дошкольное образовательное учреждение</w:t>
      </w:r>
      <w:r w:rsidR="00C11E9F" w:rsidRPr="00C11E9F">
        <w:rPr>
          <w:i/>
          <w:iCs/>
        </w:rPr>
        <w:t xml:space="preserve"> «Центр развития ребенка -</w:t>
      </w:r>
      <w:r w:rsidR="00C11E9F">
        <w:rPr>
          <w:i/>
          <w:iCs/>
        </w:rPr>
        <w:t xml:space="preserve"> </w:t>
      </w:r>
      <w:r w:rsidR="00C11E9F" w:rsidRPr="00C11E9F">
        <w:rPr>
          <w:i/>
          <w:iCs/>
        </w:rPr>
        <w:t xml:space="preserve">детский сад «Тополек» </w:t>
      </w:r>
      <w:proofErr w:type="spellStart"/>
      <w:r w:rsidR="00C11E9F" w:rsidRPr="00C11E9F">
        <w:rPr>
          <w:i/>
          <w:iCs/>
        </w:rPr>
        <w:t>пгт</w:t>
      </w:r>
      <w:proofErr w:type="spellEnd"/>
      <w:r w:rsidR="00C11E9F" w:rsidRPr="00C11E9F">
        <w:rPr>
          <w:i/>
          <w:iCs/>
        </w:rPr>
        <w:t xml:space="preserve"> Славянка </w:t>
      </w:r>
      <w:proofErr w:type="spellStart"/>
      <w:r w:rsidR="00C11E9F" w:rsidRPr="00C11E9F">
        <w:rPr>
          <w:i/>
          <w:iCs/>
        </w:rPr>
        <w:t>Хасанского</w:t>
      </w:r>
      <w:proofErr w:type="spellEnd"/>
      <w:r w:rsidR="00C11E9F" w:rsidRPr="00C11E9F">
        <w:rPr>
          <w:i/>
          <w:iCs/>
        </w:rPr>
        <w:t xml:space="preserve"> муниципального района</w:t>
      </w:r>
    </w:p>
    <w:p w14:paraId="6CA1D6B9" w14:textId="035D0F3A" w:rsidR="00D9721D" w:rsidRPr="00C11E9F" w:rsidRDefault="00D9721D" w:rsidP="00C11E9F">
      <w:pPr>
        <w:jc w:val="center"/>
      </w:pPr>
      <w:r w:rsidRPr="00C11E9F">
        <w:rPr>
          <w:iCs/>
        </w:rPr>
        <w:br/>
      </w:r>
      <w:r w:rsidR="00C11E9F">
        <w:rPr>
          <w:i/>
          <w:iCs/>
        </w:rPr>
        <w:t>(</w:t>
      </w:r>
      <w:r w:rsidR="00C11E9F" w:rsidRPr="00C11E9F">
        <w:rPr>
          <w:i/>
          <w:iCs/>
        </w:rPr>
        <w:t xml:space="preserve">МБДОУ «Тополек» </w:t>
      </w:r>
      <w:proofErr w:type="spellStart"/>
      <w:r w:rsidR="00C11E9F" w:rsidRPr="00C11E9F">
        <w:rPr>
          <w:i/>
          <w:iCs/>
        </w:rPr>
        <w:t>пгт</w:t>
      </w:r>
      <w:proofErr w:type="spellEnd"/>
      <w:r w:rsidR="00C11E9F" w:rsidRPr="00C11E9F">
        <w:rPr>
          <w:i/>
          <w:iCs/>
        </w:rPr>
        <w:t xml:space="preserve"> Славянка)</w:t>
      </w:r>
    </w:p>
    <w:p w14:paraId="17B76428" w14:textId="241DC45E" w:rsidR="00D9721D" w:rsidRPr="00D9721D" w:rsidRDefault="00D9721D" w:rsidP="00D9721D">
      <w:r w:rsidRPr="00D9721D">
        <w:br/>
      </w:r>
    </w:p>
    <w:p w14:paraId="718A0A33" w14:textId="77777777" w:rsidR="00D9721D" w:rsidRPr="00D9721D" w:rsidRDefault="00D9721D" w:rsidP="00D9721D">
      <w:r w:rsidRPr="00D9721D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2"/>
        <w:gridCol w:w="2042"/>
        <w:gridCol w:w="2942"/>
      </w:tblGrid>
      <w:tr w:rsidR="00D9721D" w:rsidRPr="00D9721D" w14:paraId="4AE04006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4528" w14:textId="006F41CA" w:rsidR="00D9721D" w:rsidRPr="00D9721D" w:rsidRDefault="00D9721D" w:rsidP="00D9721D">
            <w:r w:rsidRPr="00D9721D">
              <w:rPr>
                <w:b/>
                <w:bCs/>
              </w:rPr>
              <w:t> </w:t>
            </w:r>
            <w:r w:rsidR="00C11E9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E87A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УТВЕРЖДАЮ</w:t>
            </w:r>
          </w:p>
          <w:p w14:paraId="26EE34BD" w14:textId="77777777" w:rsidR="00D9721D" w:rsidRPr="00D9721D" w:rsidRDefault="00D9721D" w:rsidP="00D9721D"/>
          <w:p w14:paraId="1B69F4C7" w14:textId="77777777" w:rsidR="00D9721D" w:rsidRPr="00D9721D" w:rsidRDefault="00D9721D" w:rsidP="00D9721D">
            <w:r w:rsidRPr="00D9721D">
              <w:rPr>
                <w:b/>
                <w:bCs/>
              </w:rPr>
              <w:br/>
            </w:r>
          </w:p>
        </w:tc>
      </w:tr>
      <w:tr w:rsidR="00D9721D" w:rsidRPr="00D9721D" w14:paraId="6A1800AB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4F5D5" w14:textId="77777777" w:rsidR="00D9721D" w:rsidRPr="00D9721D" w:rsidRDefault="00D9721D" w:rsidP="00D9721D">
            <w:r w:rsidRPr="00D9721D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7A314" w14:textId="215F9260" w:rsidR="00D9721D" w:rsidRPr="00D9721D" w:rsidRDefault="00D9721D" w:rsidP="00C11E9F">
            <w:r w:rsidRPr="00D9721D">
              <w:rPr>
                <w:i/>
                <w:iCs/>
              </w:rPr>
              <w:t xml:space="preserve">Заведующий МБДОУ </w:t>
            </w:r>
            <w:r w:rsidR="00C11E9F">
              <w:rPr>
                <w:i/>
                <w:iCs/>
              </w:rPr>
              <w:t xml:space="preserve">«Тополек» </w:t>
            </w:r>
            <w:proofErr w:type="spellStart"/>
            <w:r w:rsidR="00C11E9F">
              <w:rPr>
                <w:i/>
                <w:iCs/>
              </w:rPr>
              <w:t>пгт</w:t>
            </w:r>
            <w:proofErr w:type="spellEnd"/>
            <w:r w:rsidR="00C11E9F">
              <w:rPr>
                <w:i/>
                <w:iCs/>
              </w:rPr>
              <w:t xml:space="preserve"> Славянка</w:t>
            </w:r>
          </w:p>
        </w:tc>
      </w:tr>
      <w:tr w:rsidR="00D9721D" w:rsidRPr="00D9721D" w14:paraId="2FE703BB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881F" w14:textId="77777777" w:rsidR="00D9721D" w:rsidRPr="00D9721D" w:rsidRDefault="00D9721D" w:rsidP="00D9721D">
            <w:r w:rsidRPr="00D9721D"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EB99" w14:textId="78A7D9C1" w:rsidR="00D9721D" w:rsidRPr="00D9721D" w:rsidRDefault="00D9721D" w:rsidP="00D9721D"/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31A5C" w14:textId="5A59AAFC" w:rsidR="00D9721D" w:rsidRPr="00D9721D" w:rsidRDefault="00C11E9F" w:rsidP="00D9721D">
            <w:r>
              <w:t xml:space="preserve">Е.М. </w:t>
            </w:r>
            <w:proofErr w:type="spellStart"/>
            <w:r>
              <w:t>Улезко</w:t>
            </w:r>
            <w:proofErr w:type="spellEnd"/>
          </w:p>
        </w:tc>
      </w:tr>
      <w:tr w:rsidR="00D9721D" w:rsidRPr="00D9721D" w14:paraId="74C4AE75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6DB46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6EB10" w14:textId="77777777" w:rsidR="00D9721D" w:rsidRPr="00D9721D" w:rsidRDefault="00D9721D" w:rsidP="00D9721D">
            <w:r w:rsidRPr="00D9721D">
              <w:rPr>
                <w:i/>
                <w:iCs/>
              </w:rPr>
              <w:t>1 сентября</w:t>
            </w:r>
            <w:r w:rsidRPr="00D9721D">
              <w:t> 20</w:t>
            </w:r>
            <w:r w:rsidRPr="00D9721D">
              <w:rPr>
                <w:i/>
                <w:iCs/>
              </w:rPr>
              <w:t>21</w:t>
            </w:r>
            <w:r w:rsidRPr="00D9721D">
              <w:t> года</w:t>
            </w:r>
          </w:p>
        </w:tc>
      </w:tr>
      <w:tr w:rsidR="00D9721D" w:rsidRPr="00D9721D" w14:paraId="4C7F9331" w14:textId="77777777" w:rsidTr="00D9721D">
        <w:tc>
          <w:tcPr>
            <w:tcW w:w="6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C334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E6FBE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9B4C" w14:textId="77777777" w:rsidR="00D9721D" w:rsidRPr="00D9721D" w:rsidRDefault="00D9721D" w:rsidP="00D9721D">
            <w:r w:rsidRPr="00D9721D">
              <w:t> </w:t>
            </w:r>
          </w:p>
        </w:tc>
      </w:tr>
    </w:tbl>
    <w:p w14:paraId="553E9DCF" w14:textId="77777777" w:rsidR="00D9721D" w:rsidRPr="00D9721D" w:rsidRDefault="00D9721D" w:rsidP="00D9721D">
      <w:pPr>
        <w:jc w:val="center"/>
      </w:pPr>
    </w:p>
    <w:p w14:paraId="23DD3737" w14:textId="77777777" w:rsidR="00C11E9F" w:rsidRDefault="00D9721D" w:rsidP="00D9721D">
      <w:pPr>
        <w:jc w:val="center"/>
        <w:rPr>
          <w:b/>
          <w:bCs/>
        </w:rPr>
      </w:pPr>
      <w:r w:rsidRPr="00D9721D">
        <w:rPr>
          <w:b/>
          <w:bCs/>
        </w:rPr>
        <w:t xml:space="preserve">ПРОГРАММА </w:t>
      </w:r>
    </w:p>
    <w:p w14:paraId="5E38F453" w14:textId="1F793478" w:rsidR="00D9721D" w:rsidRPr="00D9721D" w:rsidRDefault="00C11E9F" w:rsidP="00D9721D">
      <w:pPr>
        <w:jc w:val="center"/>
        <w:rPr>
          <w:b/>
          <w:bCs/>
        </w:rPr>
      </w:pPr>
      <w:r>
        <w:rPr>
          <w:b/>
          <w:bCs/>
        </w:rPr>
        <w:t>(</w:t>
      </w:r>
      <w:r w:rsidR="00D9721D" w:rsidRPr="00D9721D">
        <w:rPr>
          <w:b/>
          <w:bCs/>
        </w:rPr>
        <w:t>ПЛАН</w:t>
      </w:r>
      <w:r>
        <w:rPr>
          <w:b/>
          <w:bCs/>
        </w:rPr>
        <w:t xml:space="preserve"> ПРОИЗВОДСТВЕННОГО КОНТРОЛЯ)</w:t>
      </w:r>
    </w:p>
    <w:p w14:paraId="4A63F4CB" w14:textId="77777777" w:rsidR="00D9721D" w:rsidRPr="00D9721D" w:rsidRDefault="00D9721D" w:rsidP="00D9721D">
      <w:pPr>
        <w:jc w:val="center"/>
      </w:pPr>
      <w:r w:rsidRPr="00D9721D">
        <w:br/>
      </w:r>
      <w:r w:rsidRPr="00D9721D">
        <w:rPr>
          <w:b/>
          <w:bCs/>
        </w:rPr>
        <w:t>за соблюдением санитарных правил и выполнением</w:t>
      </w:r>
    </w:p>
    <w:p w14:paraId="77B2F50C" w14:textId="77777777" w:rsidR="00D9721D" w:rsidRPr="00D9721D" w:rsidRDefault="00D9721D" w:rsidP="00D9721D">
      <w:pPr>
        <w:jc w:val="center"/>
      </w:pPr>
      <w:r w:rsidRPr="00D9721D">
        <w:br/>
      </w:r>
      <w:r w:rsidRPr="00D9721D">
        <w:rPr>
          <w:b/>
          <w:bCs/>
        </w:rPr>
        <w:t>санитарно-противоэпидемических (профилактических) мероприятий</w:t>
      </w:r>
    </w:p>
    <w:p w14:paraId="276FBD61" w14:textId="77777777" w:rsidR="00D9721D" w:rsidRPr="00D9721D" w:rsidRDefault="00D9721D" w:rsidP="00D9721D">
      <w:pPr>
        <w:jc w:val="center"/>
      </w:pPr>
      <w:r w:rsidRPr="00D9721D">
        <w:br/>
      </w:r>
      <w:r w:rsidRPr="00D9721D">
        <w:rPr>
          <w:b/>
          <w:bCs/>
        </w:rPr>
        <w:t xml:space="preserve">при осуществлении образовательной деятельности </w:t>
      </w:r>
      <w:proofErr w:type="gramStart"/>
      <w:r w:rsidRPr="00D9721D">
        <w:rPr>
          <w:b/>
          <w:bCs/>
        </w:rPr>
        <w:t>в</w:t>
      </w:r>
      <w:proofErr w:type="gramEnd"/>
    </w:p>
    <w:p w14:paraId="7A69CA6C" w14:textId="4BC284BC" w:rsidR="00D9721D" w:rsidRPr="002252D3" w:rsidRDefault="00D9721D" w:rsidP="002252D3">
      <w:pPr>
        <w:jc w:val="center"/>
        <w:rPr>
          <w:b/>
          <w:bCs/>
          <w:i/>
          <w:iCs/>
        </w:rPr>
      </w:pPr>
      <w:r w:rsidRPr="00D9721D">
        <w:br/>
      </w:r>
      <w:r w:rsidRPr="00D9721D">
        <w:rPr>
          <w:b/>
          <w:bCs/>
          <w:i/>
          <w:iCs/>
        </w:rPr>
        <w:t xml:space="preserve">Муниципальном бюджетном дошкольном образовательном </w:t>
      </w:r>
      <w:proofErr w:type="gramStart"/>
      <w:r w:rsidRPr="00D9721D">
        <w:rPr>
          <w:b/>
          <w:bCs/>
          <w:i/>
          <w:iCs/>
        </w:rPr>
        <w:t>учреждении</w:t>
      </w:r>
      <w:proofErr w:type="gramEnd"/>
      <w:r w:rsidR="00C11E9F">
        <w:rPr>
          <w:b/>
          <w:bCs/>
          <w:i/>
          <w:iCs/>
        </w:rPr>
        <w:t xml:space="preserve"> «Центр ра</w:t>
      </w:r>
      <w:r w:rsidR="002252D3">
        <w:rPr>
          <w:b/>
          <w:bCs/>
          <w:i/>
          <w:iCs/>
        </w:rPr>
        <w:t>звития ребенка-детский сад «Топ</w:t>
      </w:r>
      <w:r w:rsidR="00C11E9F">
        <w:rPr>
          <w:b/>
          <w:bCs/>
          <w:i/>
          <w:iCs/>
        </w:rPr>
        <w:t>ол</w:t>
      </w:r>
      <w:r w:rsidR="002252D3">
        <w:rPr>
          <w:b/>
          <w:bCs/>
          <w:i/>
          <w:iCs/>
        </w:rPr>
        <w:t xml:space="preserve">ек» </w:t>
      </w:r>
      <w:proofErr w:type="spellStart"/>
      <w:r w:rsidR="002252D3">
        <w:rPr>
          <w:b/>
          <w:bCs/>
          <w:i/>
          <w:iCs/>
        </w:rPr>
        <w:t>пгт</w:t>
      </w:r>
      <w:proofErr w:type="spellEnd"/>
      <w:r w:rsidR="002252D3">
        <w:rPr>
          <w:b/>
          <w:bCs/>
          <w:i/>
          <w:iCs/>
        </w:rPr>
        <w:t xml:space="preserve"> Славянка </w:t>
      </w:r>
      <w:proofErr w:type="spellStart"/>
      <w:r w:rsidR="002252D3">
        <w:rPr>
          <w:b/>
          <w:bCs/>
          <w:i/>
          <w:iCs/>
        </w:rPr>
        <w:t>Хасанского</w:t>
      </w:r>
      <w:proofErr w:type="spellEnd"/>
      <w:r w:rsidR="002252D3">
        <w:rPr>
          <w:b/>
          <w:bCs/>
          <w:i/>
          <w:iCs/>
        </w:rPr>
        <w:t xml:space="preserve"> муниципального района</w:t>
      </w:r>
      <w:r w:rsidRPr="00D9721D">
        <w:rPr>
          <w:b/>
          <w:bCs/>
          <w:i/>
          <w:iCs/>
        </w:rPr>
        <w:br/>
      </w:r>
      <w:r w:rsidR="002252D3">
        <w:rPr>
          <w:b/>
          <w:bCs/>
          <w:i/>
          <w:iCs/>
        </w:rPr>
        <w:t xml:space="preserve">(МБДОУ «Тополек» </w:t>
      </w:r>
      <w:proofErr w:type="spellStart"/>
      <w:r w:rsidR="002252D3">
        <w:rPr>
          <w:b/>
          <w:bCs/>
          <w:i/>
          <w:iCs/>
        </w:rPr>
        <w:t>пгт</w:t>
      </w:r>
      <w:proofErr w:type="spellEnd"/>
      <w:r w:rsidR="002252D3">
        <w:rPr>
          <w:b/>
          <w:bCs/>
          <w:i/>
          <w:iCs/>
        </w:rPr>
        <w:t xml:space="preserve"> Славянка)</w:t>
      </w:r>
    </w:p>
    <w:p w14:paraId="47877D81" w14:textId="77777777" w:rsidR="00D9721D" w:rsidRPr="00D9721D" w:rsidRDefault="00D9721D" w:rsidP="00D9721D">
      <w:pPr>
        <w:jc w:val="center"/>
      </w:pPr>
    </w:p>
    <w:p w14:paraId="33E6A9D6" w14:textId="77777777" w:rsidR="00D9721D" w:rsidRDefault="00D9721D" w:rsidP="00D9721D">
      <w:pPr>
        <w:jc w:val="center"/>
      </w:pPr>
    </w:p>
    <w:p w14:paraId="22F6C34B" w14:textId="77777777" w:rsidR="002252D3" w:rsidRDefault="002252D3" w:rsidP="00D9721D">
      <w:pPr>
        <w:jc w:val="center"/>
      </w:pPr>
    </w:p>
    <w:p w14:paraId="6FAEE41E" w14:textId="77777777" w:rsidR="002252D3" w:rsidRPr="00D9721D" w:rsidRDefault="002252D3" w:rsidP="00D9721D">
      <w:pPr>
        <w:jc w:val="center"/>
      </w:pPr>
    </w:p>
    <w:p w14:paraId="45BDA6BE" w14:textId="2372505E" w:rsidR="00D9721D" w:rsidRPr="00D9721D" w:rsidRDefault="00D9721D" w:rsidP="00D9721D">
      <w:pPr>
        <w:jc w:val="center"/>
      </w:pPr>
      <w:r w:rsidRPr="00D9721D">
        <w:br/>
        <w:t>202</w:t>
      </w:r>
      <w:r w:rsidRPr="00D9721D">
        <w:rPr>
          <w:i/>
          <w:iCs/>
        </w:rPr>
        <w:t>1</w:t>
      </w:r>
      <w:r w:rsidR="002252D3">
        <w:rPr>
          <w:i/>
          <w:iCs/>
        </w:rPr>
        <w:t xml:space="preserve"> г.</w:t>
      </w:r>
    </w:p>
    <w:p w14:paraId="006AF99E" w14:textId="77777777" w:rsidR="002252D3" w:rsidRDefault="002252D3" w:rsidP="00D9721D"/>
    <w:p w14:paraId="3B2B2BF3" w14:textId="77777777" w:rsidR="00D9721D" w:rsidRPr="00D9721D" w:rsidRDefault="00D9721D" w:rsidP="00D9721D">
      <w:r w:rsidRPr="00D9721D">
        <w:lastRenderedPageBreak/>
        <w:t> </w:t>
      </w:r>
    </w:p>
    <w:p w14:paraId="0241D602" w14:textId="77777777" w:rsidR="00D9721D" w:rsidRDefault="00D9721D" w:rsidP="00D9721D">
      <w:pPr>
        <w:rPr>
          <w:b/>
          <w:bCs/>
        </w:rPr>
      </w:pPr>
    </w:p>
    <w:p w14:paraId="32BBBE34" w14:textId="77777777" w:rsidR="00D9721D" w:rsidRDefault="00D9721D" w:rsidP="00D9721D">
      <w:pPr>
        <w:rPr>
          <w:b/>
          <w:bCs/>
        </w:rPr>
      </w:pPr>
    </w:p>
    <w:p w14:paraId="677CA290" w14:textId="77777777" w:rsidR="00D9721D" w:rsidRPr="00D9721D" w:rsidRDefault="00D9721D" w:rsidP="00D9721D">
      <w:r w:rsidRPr="00D9721D">
        <w:rPr>
          <w:b/>
          <w:bCs/>
        </w:rPr>
        <w:t>1. Паспорт программы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7207"/>
      </w:tblGrid>
      <w:tr w:rsidR="00D9721D" w:rsidRPr="00D9721D" w14:paraId="38BF0AEA" w14:textId="77777777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55EB5" w14:textId="77777777" w:rsidR="00D9721D" w:rsidRPr="00D9721D" w:rsidRDefault="00D9721D" w:rsidP="00D9721D">
            <w:r w:rsidRPr="00D9721D">
              <w:rPr>
                <w:b/>
                <w:bCs/>
              </w:rPr>
              <w:t>Характеристика объекта</w:t>
            </w:r>
          </w:p>
        </w:tc>
      </w:tr>
      <w:tr w:rsidR="00D9721D" w:rsidRPr="00D9721D" w14:paraId="57C17375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27F96" w14:textId="77777777" w:rsidR="00D9721D" w:rsidRPr="00D9721D" w:rsidRDefault="00D9721D" w:rsidP="00D9721D">
            <w:r w:rsidRPr="00D9721D">
              <w:t>Полное и</w:t>
            </w:r>
          </w:p>
          <w:p w14:paraId="24B56966" w14:textId="77777777" w:rsidR="00D9721D" w:rsidRPr="00D9721D" w:rsidRDefault="00D9721D" w:rsidP="00D9721D">
            <w:r w:rsidRPr="00D9721D">
              <w:br/>
              <w:t>сокращенное</w:t>
            </w:r>
          </w:p>
          <w:p w14:paraId="5E99219B" w14:textId="77777777" w:rsidR="00D9721D" w:rsidRPr="00D9721D" w:rsidRDefault="00D9721D" w:rsidP="00D9721D">
            <w:r w:rsidRPr="00D9721D">
              <w:br/>
              <w:t>наименование: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FB28C" w14:textId="4F211F9A" w:rsidR="00D9721D" w:rsidRPr="002252D3" w:rsidRDefault="00D9721D" w:rsidP="002252D3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Муниципальное бюджетное дошкольное образовательное</w:t>
            </w:r>
            <w:r w:rsidRPr="00D9721D">
              <w:rPr>
                <w:i/>
                <w:iCs/>
              </w:rPr>
              <w:br/>
              <w:t xml:space="preserve">учреждение </w:t>
            </w:r>
            <w:r w:rsidR="002252D3">
              <w:rPr>
                <w:i/>
                <w:iCs/>
              </w:rPr>
              <w:t xml:space="preserve">«Центр развития </w:t>
            </w:r>
            <w:proofErr w:type="gramStart"/>
            <w:r w:rsidR="002252D3">
              <w:rPr>
                <w:i/>
                <w:iCs/>
              </w:rPr>
              <w:t>ребенка-детский</w:t>
            </w:r>
            <w:proofErr w:type="gramEnd"/>
            <w:r w:rsidR="002252D3">
              <w:rPr>
                <w:i/>
                <w:iCs/>
              </w:rPr>
              <w:t xml:space="preserve"> сад «Тополек»                            </w:t>
            </w:r>
            <w:proofErr w:type="spellStart"/>
            <w:r w:rsidR="002252D3">
              <w:rPr>
                <w:i/>
                <w:iCs/>
              </w:rPr>
              <w:t>пгт</w:t>
            </w:r>
            <w:proofErr w:type="spellEnd"/>
            <w:r w:rsidR="002252D3">
              <w:rPr>
                <w:i/>
                <w:iCs/>
              </w:rPr>
              <w:t xml:space="preserve"> Славянка </w:t>
            </w:r>
            <w:proofErr w:type="spellStart"/>
            <w:r w:rsidR="002252D3">
              <w:rPr>
                <w:i/>
                <w:iCs/>
              </w:rPr>
              <w:t>Хасанского</w:t>
            </w:r>
            <w:proofErr w:type="spellEnd"/>
            <w:r w:rsidR="002252D3">
              <w:rPr>
                <w:i/>
                <w:iCs/>
              </w:rPr>
              <w:t xml:space="preserve"> муниципального района </w:t>
            </w:r>
            <w:r w:rsidRPr="00D9721D">
              <w:rPr>
                <w:i/>
                <w:iCs/>
              </w:rPr>
              <w:t xml:space="preserve">(МБДОУ </w:t>
            </w:r>
            <w:r w:rsidR="002252D3">
              <w:rPr>
                <w:i/>
                <w:iCs/>
              </w:rPr>
              <w:t xml:space="preserve">«Тополек» </w:t>
            </w:r>
            <w:proofErr w:type="spellStart"/>
            <w:r w:rsidR="002252D3">
              <w:rPr>
                <w:i/>
                <w:iCs/>
              </w:rPr>
              <w:t>пгт</w:t>
            </w:r>
            <w:proofErr w:type="spellEnd"/>
            <w:r w:rsidR="002252D3">
              <w:rPr>
                <w:i/>
                <w:iCs/>
              </w:rPr>
              <w:t xml:space="preserve"> Славянка</w:t>
            </w:r>
            <w:r w:rsidRPr="00D9721D">
              <w:rPr>
                <w:i/>
                <w:iCs/>
              </w:rPr>
              <w:t>)</w:t>
            </w:r>
          </w:p>
        </w:tc>
      </w:tr>
      <w:tr w:rsidR="00D9721D" w:rsidRPr="00D9721D" w14:paraId="1AC28EAF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73E19" w14:textId="77777777" w:rsidR="00D9721D" w:rsidRPr="00D9721D" w:rsidRDefault="00D9721D" w:rsidP="00D9721D">
            <w:r w:rsidRPr="00D9721D">
              <w:t>Тип объекта: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622D2" w14:textId="77777777" w:rsidR="00D9721D" w:rsidRPr="00D9721D" w:rsidRDefault="00D9721D" w:rsidP="00D9721D">
            <w:r w:rsidRPr="00D9721D">
              <w:rPr>
                <w:i/>
                <w:iCs/>
              </w:rPr>
              <w:t>образовательная организация</w:t>
            </w:r>
          </w:p>
        </w:tc>
      </w:tr>
      <w:tr w:rsidR="00D9721D" w:rsidRPr="00D9721D" w14:paraId="7BC29AD1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8927D" w14:textId="77777777" w:rsidR="00D9721D" w:rsidRPr="00D9721D" w:rsidRDefault="00D9721D" w:rsidP="00D9721D">
            <w:r w:rsidRPr="00D9721D">
              <w:t>Виды деятельности,</w:t>
            </w:r>
          </w:p>
          <w:p w14:paraId="59488C41" w14:textId="77777777" w:rsidR="00D9721D" w:rsidRPr="00D9721D" w:rsidRDefault="00D9721D" w:rsidP="00D9721D">
            <w:r w:rsidRPr="00D9721D">
              <w:br/>
              <w:t>которые осуществляет</w:t>
            </w:r>
          </w:p>
          <w:p w14:paraId="4F397CB5" w14:textId="77777777" w:rsidR="00D9721D" w:rsidRPr="00D9721D" w:rsidRDefault="00D9721D" w:rsidP="00D9721D">
            <w:r w:rsidRPr="00D9721D">
              <w:br/>
              <w:t>образовательная</w:t>
            </w:r>
          </w:p>
          <w:p w14:paraId="6B71FAE0" w14:textId="77777777" w:rsidR="00D9721D" w:rsidRPr="00D9721D" w:rsidRDefault="00D9721D" w:rsidP="00D9721D">
            <w:r w:rsidRPr="00D9721D">
              <w:br/>
              <w:t>организация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25C63" w14:textId="05949ACE" w:rsidR="00D9721D" w:rsidRPr="00D9721D" w:rsidRDefault="00D9721D" w:rsidP="00D9721D">
            <w:r w:rsidRPr="00D9721D">
              <w:rPr>
                <w:i/>
                <w:iCs/>
              </w:rPr>
              <w:t xml:space="preserve"> образовательная:</w:t>
            </w:r>
          </w:p>
          <w:p w14:paraId="6B8F02ED" w14:textId="77777777" w:rsidR="00D9721D" w:rsidRPr="00D9721D" w:rsidRDefault="00D9721D" w:rsidP="00D9721D">
            <w:pPr>
              <w:numPr>
                <w:ilvl w:val="0"/>
                <w:numId w:val="1"/>
              </w:numPr>
            </w:pPr>
            <w:r w:rsidRPr="00D9721D">
              <w:rPr>
                <w:i/>
                <w:iCs/>
              </w:rPr>
              <w:t>дошкольное образование;</w:t>
            </w:r>
          </w:p>
          <w:p w14:paraId="68702A71" w14:textId="44C646BD" w:rsidR="00D9721D" w:rsidRPr="00D9721D" w:rsidRDefault="00D9721D" w:rsidP="00D9721D">
            <w:pPr>
              <w:numPr>
                <w:ilvl w:val="0"/>
                <w:numId w:val="1"/>
              </w:numPr>
            </w:pPr>
            <w:r w:rsidRPr="00D9721D">
              <w:rPr>
                <w:i/>
                <w:iCs/>
              </w:rPr>
              <w:t>дополнительное образование детей;</w:t>
            </w:r>
          </w:p>
          <w:p w14:paraId="5F41D62E" w14:textId="310371A8" w:rsidR="00D9721D" w:rsidRPr="00D9721D" w:rsidRDefault="00D9721D" w:rsidP="002252D3">
            <w:pPr>
              <w:ind w:left="720"/>
            </w:pPr>
          </w:p>
        </w:tc>
      </w:tr>
      <w:tr w:rsidR="00D9721D" w:rsidRPr="00D9721D" w14:paraId="2AF32417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A4AA5" w14:textId="77777777" w:rsidR="00D9721D" w:rsidRPr="00D9721D" w:rsidRDefault="00D9721D" w:rsidP="00D9721D">
            <w:r w:rsidRPr="00D9721D">
              <w:t>Юридический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E8C8F" w14:textId="25B3FF3C" w:rsidR="00D9721D" w:rsidRPr="00D9721D" w:rsidRDefault="002252D3" w:rsidP="00D9721D">
            <w:r>
              <w:rPr>
                <w:i/>
                <w:iCs/>
              </w:rPr>
              <w:t xml:space="preserve">692701, Приморский край, </w:t>
            </w:r>
            <w:proofErr w:type="spellStart"/>
            <w:r>
              <w:rPr>
                <w:i/>
                <w:iCs/>
              </w:rPr>
              <w:t>Хасанский</w:t>
            </w:r>
            <w:proofErr w:type="spellEnd"/>
            <w:r>
              <w:rPr>
                <w:i/>
                <w:iCs/>
              </w:rPr>
              <w:t xml:space="preserve"> муниципальный район,                                 </w:t>
            </w:r>
            <w:proofErr w:type="spellStart"/>
            <w:r>
              <w:rPr>
                <w:i/>
                <w:iCs/>
              </w:rPr>
              <w:t>пгт</w:t>
            </w:r>
            <w:proofErr w:type="spellEnd"/>
            <w:r>
              <w:rPr>
                <w:i/>
                <w:iCs/>
              </w:rPr>
              <w:t xml:space="preserve"> Славянка, ул. Героев Хасана, 1а</w:t>
            </w:r>
          </w:p>
        </w:tc>
      </w:tr>
      <w:tr w:rsidR="00D9721D" w:rsidRPr="00D9721D" w14:paraId="2591FF5C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C4D89" w14:textId="77777777" w:rsidR="00D9721D" w:rsidRPr="00D9721D" w:rsidRDefault="00D9721D" w:rsidP="00D9721D">
            <w:r w:rsidRPr="00D9721D">
              <w:t>Фактический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77009" w14:textId="7BFB1252" w:rsidR="00D9721D" w:rsidRPr="00D9721D" w:rsidRDefault="002252D3" w:rsidP="00D9721D">
            <w:r w:rsidRPr="002252D3">
              <w:t xml:space="preserve">692701, Приморский край, </w:t>
            </w:r>
            <w:proofErr w:type="spellStart"/>
            <w:r w:rsidRPr="002252D3">
              <w:t>Хасанский</w:t>
            </w:r>
            <w:proofErr w:type="spellEnd"/>
            <w:r w:rsidRPr="002252D3">
              <w:t xml:space="preserve"> муниципальный район,                                 </w:t>
            </w:r>
            <w:proofErr w:type="spellStart"/>
            <w:r w:rsidRPr="002252D3">
              <w:t>пгт</w:t>
            </w:r>
            <w:proofErr w:type="spellEnd"/>
            <w:r w:rsidRPr="002252D3">
              <w:t xml:space="preserve"> Славянка, ул. Героев Хасана, 1а</w:t>
            </w:r>
          </w:p>
        </w:tc>
      </w:tr>
      <w:tr w:rsidR="00D9721D" w:rsidRPr="00D9721D" w14:paraId="6DA17AA3" w14:textId="77777777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2A16" w14:textId="77777777" w:rsidR="00D9721D" w:rsidRPr="00D9721D" w:rsidRDefault="00D9721D" w:rsidP="00D9721D">
            <w:r w:rsidRPr="00D9721D">
              <w:rPr>
                <w:b/>
                <w:bCs/>
              </w:rPr>
              <w:t>Характеристика здания</w:t>
            </w:r>
          </w:p>
        </w:tc>
      </w:tr>
      <w:tr w:rsidR="00D9721D" w:rsidRPr="00D9721D" w14:paraId="3C64014F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A7BD" w14:textId="77777777" w:rsidR="00D9721D" w:rsidRPr="00D9721D" w:rsidRDefault="00D9721D" w:rsidP="00D9721D">
            <w:r w:rsidRPr="00D9721D">
              <w:t>Тип строения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E67C" w14:textId="77777777" w:rsidR="00D9721D" w:rsidRPr="00D9721D" w:rsidRDefault="00D9721D" w:rsidP="00D9721D">
            <w:r w:rsidRPr="00D9721D">
              <w:rPr>
                <w:i/>
                <w:iCs/>
              </w:rPr>
              <w:t>отдельно стоящее двухэтажное здание с подвальным этажом</w:t>
            </w:r>
          </w:p>
        </w:tc>
      </w:tr>
      <w:tr w:rsidR="00D9721D" w:rsidRPr="00D9721D" w14:paraId="7761FFFE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FA81" w14:textId="77777777" w:rsidR="00D9721D" w:rsidRPr="00D9721D" w:rsidRDefault="00D9721D" w:rsidP="00D9721D">
            <w:r w:rsidRPr="00D9721D">
              <w:t>Площадь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119A8" w14:textId="7AD62712" w:rsidR="00D9721D" w:rsidRPr="00D9721D" w:rsidRDefault="00E34EB6" w:rsidP="00D9721D">
            <w:r>
              <w:rPr>
                <w:i/>
                <w:iCs/>
              </w:rPr>
              <w:t>2030</w:t>
            </w:r>
            <w:r w:rsidR="00D9721D" w:rsidRPr="00D9721D">
              <w:rPr>
                <w:i/>
                <w:iCs/>
              </w:rPr>
              <w:t xml:space="preserve"> кв. м</w:t>
            </w:r>
          </w:p>
        </w:tc>
      </w:tr>
      <w:tr w:rsidR="00D9721D" w:rsidRPr="00D9721D" w14:paraId="72CC3344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BBCC" w14:textId="77777777" w:rsidR="00D9721D" w:rsidRPr="00D9721D" w:rsidRDefault="00D9721D" w:rsidP="00D9721D">
            <w:r w:rsidRPr="00D9721D">
              <w:t>Оборудование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32C9" w14:textId="160B2B04" w:rsidR="00D9721D" w:rsidRPr="00D9721D" w:rsidRDefault="00D9721D" w:rsidP="002252D3">
            <w:r w:rsidRPr="00D9721D">
              <w:rPr>
                <w:i/>
                <w:iCs/>
              </w:rPr>
              <w:t xml:space="preserve">оборудование офисное (компьютер, сканер, принтер), оборудование для проведения </w:t>
            </w:r>
            <w:r w:rsidR="002252D3">
              <w:rPr>
                <w:i/>
                <w:iCs/>
              </w:rPr>
              <w:t>образовательной</w:t>
            </w:r>
            <w:r w:rsidRPr="00D9721D">
              <w:rPr>
                <w:i/>
                <w:iCs/>
              </w:rPr>
              <w:t xml:space="preserve"> деятельности</w:t>
            </w:r>
          </w:p>
        </w:tc>
      </w:tr>
      <w:tr w:rsidR="00D9721D" w:rsidRPr="00D9721D" w14:paraId="5238EDBD" w14:textId="77777777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7A746" w14:textId="77777777" w:rsidR="00D9721D" w:rsidRPr="00D9721D" w:rsidRDefault="00D9721D" w:rsidP="00D9721D">
            <w:r w:rsidRPr="00D9721D">
              <w:rPr>
                <w:b/>
                <w:bCs/>
              </w:rPr>
              <w:t>Характеристика инженерных систем</w:t>
            </w:r>
          </w:p>
        </w:tc>
      </w:tr>
      <w:tr w:rsidR="00D9721D" w:rsidRPr="00D9721D" w14:paraId="0E415778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462C" w14:textId="77777777" w:rsidR="00D9721D" w:rsidRPr="00D9721D" w:rsidRDefault="00D9721D" w:rsidP="00D9721D">
            <w:r w:rsidRPr="00D9721D">
              <w:t>Освещение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F001" w14:textId="77777777" w:rsidR="00D9721D" w:rsidRPr="00D9721D" w:rsidRDefault="00D9721D" w:rsidP="00D9721D">
            <w:r w:rsidRPr="00D9721D">
              <w:rPr>
                <w:i/>
                <w:iCs/>
              </w:rPr>
              <w:t>естественное и искусственное</w:t>
            </w:r>
          </w:p>
        </w:tc>
      </w:tr>
      <w:tr w:rsidR="00D9721D" w:rsidRPr="00D9721D" w14:paraId="647260E7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48DE" w14:textId="77777777" w:rsidR="00D9721D" w:rsidRPr="00D9721D" w:rsidRDefault="00D9721D" w:rsidP="00D9721D">
            <w:r w:rsidRPr="00D9721D">
              <w:t>Система вентиляции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6847" w14:textId="77777777" w:rsidR="00D9721D" w:rsidRPr="00D9721D" w:rsidRDefault="00D9721D" w:rsidP="00D9721D">
            <w:r w:rsidRPr="00D9721D">
              <w:rPr>
                <w:i/>
                <w:iCs/>
              </w:rPr>
              <w:t>естественная, приточно-вытяжная</w:t>
            </w:r>
          </w:p>
        </w:tc>
      </w:tr>
      <w:tr w:rsidR="00D9721D" w:rsidRPr="00D9721D" w14:paraId="3FD73192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7A74" w14:textId="77777777" w:rsidR="00D9721D" w:rsidRPr="00D9721D" w:rsidRDefault="00D9721D" w:rsidP="00D9721D">
            <w:r w:rsidRPr="00D9721D">
              <w:t>Система отопления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6344" w14:textId="69FACD3F" w:rsidR="00D9721D" w:rsidRPr="00D9721D" w:rsidRDefault="00D9721D" w:rsidP="002252D3">
            <w:r w:rsidRPr="00D9721D">
              <w:rPr>
                <w:i/>
                <w:iCs/>
              </w:rPr>
              <w:t xml:space="preserve">централизованная, </w:t>
            </w:r>
          </w:p>
        </w:tc>
      </w:tr>
      <w:tr w:rsidR="00D9721D" w:rsidRPr="00D9721D" w14:paraId="5816C1B4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9045" w14:textId="77777777" w:rsidR="00D9721D" w:rsidRPr="00D9721D" w:rsidRDefault="00D9721D" w:rsidP="00D9721D">
            <w:r w:rsidRPr="00D9721D">
              <w:lastRenderedPageBreak/>
              <w:t>Система</w:t>
            </w:r>
          </w:p>
          <w:p w14:paraId="2DCC85ED" w14:textId="77777777" w:rsidR="00D9721D" w:rsidRPr="00D9721D" w:rsidRDefault="00D9721D" w:rsidP="00D9721D">
            <w:r w:rsidRPr="00D9721D">
              <w:br/>
              <w:t>водоснабжения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AD4A" w14:textId="77777777" w:rsidR="00D9721D" w:rsidRPr="00D9721D" w:rsidRDefault="00D9721D" w:rsidP="00D9721D">
            <w:r w:rsidRPr="00D9721D">
              <w:rPr>
                <w:i/>
                <w:iCs/>
              </w:rPr>
              <w:t>горячая и холодая, централизованные</w:t>
            </w:r>
          </w:p>
        </w:tc>
      </w:tr>
      <w:tr w:rsidR="00D9721D" w:rsidRPr="00D9721D" w14:paraId="6ACD2EAA" w14:textId="77777777" w:rsidTr="00D972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FDB7" w14:textId="77777777" w:rsidR="00D9721D" w:rsidRPr="00D9721D" w:rsidRDefault="00D9721D" w:rsidP="00D9721D">
            <w:r w:rsidRPr="00D9721D">
              <w:t>Система канализации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41D3" w14:textId="0EE72C10" w:rsidR="00D9721D" w:rsidRPr="00D9721D" w:rsidRDefault="00D9721D" w:rsidP="002252D3">
            <w:r w:rsidRPr="00D9721D">
              <w:rPr>
                <w:i/>
                <w:iCs/>
              </w:rPr>
              <w:t xml:space="preserve">подключено к </w:t>
            </w:r>
            <w:r w:rsidR="002252D3">
              <w:rPr>
                <w:i/>
                <w:iCs/>
              </w:rPr>
              <w:t>централизованной</w:t>
            </w:r>
            <w:r w:rsidRPr="00D9721D">
              <w:rPr>
                <w:i/>
                <w:iCs/>
              </w:rPr>
              <w:t xml:space="preserve"> сети канализации</w:t>
            </w:r>
          </w:p>
        </w:tc>
      </w:tr>
      <w:tr w:rsidR="00D9721D" w:rsidRPr="00D9721D" w14:paraId="18021AEF" w14:textId="77777777" w:rsidTr="00D9721D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428FE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6E37" w14:textId="77777777" w:rsidR="00D9721D" w:rsidRPr="00D9721D" w:rsidRDefault="00D9721D" w:rsidP="00D9721D">
            <w:r w:rsidRPr="00D9721D">
              <w:t> </w:t>
            </w:r>
          </w:p>
        </w:tc>
      </w:tr>
    </w:tbl>
    <w:p w14:paraId="23D00C55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2. Перечень </w:t>
      </w:r>
    </w:p>
    <w:p w14:paraId="7F75D39F" w14:textId="77777777" w:rsidR="00D9721D" w:rsidRPr="00D9721D" w:rsidRDefault="00D9721D" w:rsidP="00D9721D">
      <w:r w:rsidRPr="00D9721D">
        <w:rPr>
          <w:b/>
          <w:bCs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14:paraId="6644642F" w14:textId="77777777" w:rsidR="00D9721D" w:rsidRPr="00D9721D" w:rsidRDefault="00B97C8B" w:rsidP="00D9721D">
      <w:pPr>
        <w:numPr>
          <w:ilvl w:val="0"/>
          <w:numId w:val="3"/>
        </w:numPr>
      </w:pPr>
      <w:hyperlink r:id="rId8" w:anchor="/document/99/901729631/" w:history="1">
        <w:r w:rsidR="00D9721D" w:rsidRPr="00D9721D">
          <w:rPr>
            <w:rStyle w:val="a5"/>
            <w:i/>
            <w:iCs/>
          </w:rPr>
          <w:t>Федеральный закон от 30.03.1999 № 52-ФЗ</w:t>
        </w:r>
      </w:hyperlink>
      <w:r w:rsidR="00D9721D" w:rsidRPr="00D9721D">
        <w:rPr>
          <w:i/>
          <w:iCs/>
        </w:rPr>
        <w:t> «О санитарно-эпидемиологическом благополучии населения»;</w:t>
      </w:r>
    </w:p>
    <w:p w14:paraId="68C44ECA" w14:textId="77777777" w:rsidR="00D9721D" w:rsidRPr="00D9721D" w:rsidRDefault="00B97C8B" w:rsidP="00D9721D">
      <w:pPr>
        <w:numPr>
          <w:ilvl w:val="0"/>
          <w:numId w:val="3"/>
        </w:numPr>
      </w:pPr>
      <w:hyperlink r:id="rId9" w:anchor="/document/99/901717430/" w:history="1">
        <w:r w:rsidR="00D9721D" w:rsidRPr="00D9721D">
          <w:rPr>
            <w:rStyle w:val="a5"/>
            <w:i/>
            <w:iCs/>
          </w:rPr>
          <w:t>Федеральный закон от 17.09.1998 № 157-Ф3</w:t>
        </w:r>
      </w:hyperlink>
      <w:r w:rsidR="00D9721D" w:rsidRPr="00D9721D">
        <w:rPr>
          <w:i/>
          <w:iCs/>
        </w:rPr>
        <w:t> «Об иммунопрофилактике инфекционных болезней»;</w:t>
      </w:r>
    </w:p>
    <w:p w14:paraId="4E0F94EA" w14:textId="77777777" w:rsidR="00D9721D" w:rsidRPr="00D9721D" w:rsidRDefault="00B97C8B" w:rsidP="00D9721D">
      <w:pPr>
        <w:numPr>
          <w:ilvl w:val="0"/>
          <w:numId w:val="3"/>
        </w:numPr>
      </w:pPr>
      <w:hyperlink r:id="rId10" w:anchor="/document/99/902312609/" w:history="1">
        <w:r w:rsidR="00D9721D" w:rsidRPr="00D9721D">
          <w:rPr>
            <w:rStyle w:val="a5"/>
            <w:i/>
            <w:iCs/>
          </w:rPr>
          <w:t>Федеральный закон от 21.11.2011 № 323-ФЗ</w:t>
        </w:r>
      </w:hyperlink>
      <w:r w:rsidR="00D9721D" w:rsidRPr="00D9721D">
        <w:rPr>
          <w:i/>
          <w:iCs/>
        </w:rPr>
        <w:t> «Об основах охраны здоровья граждан в Российской Федерации»;</w:t>
      </w:r>
    </w:p>
    <w:p w14:paraId="46D0C6AD" w14:textId="77777777" w:rsidR="00D9721D" w:rsidRPr="00D9721D" w:rsidRDefault="00B97C8B" w:rsidP="00D9721D">
      <w:pPr>
        <w:numPr>
          <w:ilvl w:val="0"/>
          <w:numId w:val="3"/>
        </w:numPr>
      </w:pPr>
      <w:hyperlink r:id="rId11" w:anchor="/document/99/901751351/" w:history="1">
        <w:r w:rsidR="00D9721D" w:rsidRPr="00D9721D">
          <w:rPr>
            <w:rStyle w:val="a5"/>
            <w:i/>
            <w:iCs/>
          </w:rPr>
          <w:t>Федеральный закон от 02.01.2000 № 29-ФЗ</w:t>
        </w:r>
      </w:hyperlink>
      <w:r w:rsidR="00D9721D" w:rsidRPr="00D9721D">
        <w:rPr>
          <w:i/>
          <w:iCs/>
        </w:rPr>
        <w:t> «О качестве и безопасности пищевых продуктов»;</w:t>
      </w:r>
    </w:p>
    <w:p w14:paraId="5262A361" w14:textId="77777777" w:rsidR="00D9721D" w:rsidRPr="00D9721D" w:rsidRDefault="00B97C8B" w:rsidP="00D9721D">
      <w:pPr>
        <w:numPr>
          <w:ilvl w:val="0"/>
          <w:numId w:val="3"/>
        </w:numPr>
      </w:pPr>
      <w:hyperlink r:id="rId12" w:anchor="/document/99/901793598/" w:history="1">
        <w:r w:rsidR="00D9721D" w:rsidRPr="00D9721D">
          <w:rPr>
            <w:rStyle w:val="a5"/>
            <w:i/>
            <w:iCs/>
          </w:rPr>
          <w:t>СП 1.1.1058-01</w:t>
        </w:r>
      </w:hyperlink>
      <w:r w:rsidR="00D9721D" w:rsidRPr="00D9721D">
        <w:rPr>
          <w:i/>
          <w:iCs/>
        </w:rPr>
        <w:t xml:space="preserve"> «Организация и проведение производственного </w:t>
      </w:r>
      <w:proofErr w:type="gramStart"/>
      <w:r w:rsidR="00D9721D" w:rsidRPr="00D9721D">
        <w:rPr>
          <w:i/>
          <w:iCs/>
        </w:rPr>
        <w:t>контроля за</w:t>
      </w:r>
      <w:proofErr w:type="gramEnd"/>
      <w:r w:rsidR="00D9721D" w:rsidRPr="00D9721D">
        <w:rPr>
          <w:i/>
          <w:iCs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14:paraId="2D22937C" w14:textId="77777777" w:rsidR="00D9721D" w:rsidRPr="00D9721D" w:rsidRDefault="00B97C8B" w:rsidP="00D9721D">
      <w:pPr>
        <w:numPr>
          <w:ilvl w:val="0"/>
          <w:numId w:val="3"/>
        </w:numPr>
      </w:pPr>
      <w:hyperlink r:id="rId13" w:anchor="/document/99/566085656/ZAP23UG3D9/" w:history="1">
        <w:r w:rsidR="00D9721D" w:rsidRPr="00D9721D">
          <w:rPr>
            <w:rStyle w:val="a5"/>
            <w:i/>
            <w:iCs/>
          </w:rPr>
          <w:t>СП 2.4.3648-20</w:t>
        </w:r>
      </w:hyperlink>
      <w:r w:rsidR="00D9721D" w:rsidRPr="00D9721D">
        <w:rPr>
          <w:i/>
          <w:iCs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14:paraId="2280CE52" w14:textId="77777777" w:rsidR="00D9721D" w:rsidRPr="00D9721D" w:rsidRDefault="00B97C8B" w:rsidP="00D9721D">
      <w:pPr>
        <w:numPr>
          <w:ilvl w:val="0"/>
          <w:numId w:val="3"/>
        </w:numPr>
      </w:pPr>
      <w:hyperlink r:id="rId14" w:anchor="/document/99/573230583/" w:history="1">
        <w:r w:rsidR="00D9721D" w:rsidRPr="00D9721D">
          <w:rPr>
            <w:rStyle w:val="a5"/>
            <w:i/>
            <w:iCs/>
          </w:rPr>
          <w:t>СП 2.2.3670-20</w:t>
        </w:r>
      </w:hyperlink>
      <w:r w:rsidR="00D9721D" w:rsidRPr="00D9721D">
        <w:rPr>
          <w:i/>
          <w:iCs/>
        </w:rPr>
        <w:t> «Санитарно-эпидемиологические требования к условиям труда»;</w:t>
      </w:r>
    </w:p>
    <w:p w14:paraId="4277E433" w14:textId="77777777" w:rsidR="00D9721D" w:rsidRPr="00D9721D" w:rsidRDefault="00B97C8B" w:rsidP="00D9721D">
      <w:pPr>
        <w:numPr>
          <w:ilvl w:val="0"/>
          <w:numId w:val="3"/>
        </w:numPr>
      </w:pPr>
      <w:hyperlink r:id="rId15" w:anchor="/document/99/566276706/" w:history="1">
        <w:r w:rsidR="00D9721D" w:rsidRPr="00D9721D">
          <w:rPr>
            <w:rStyle w:val="a5"/>
            <w:i/>
            <w:iCs/>
          </w:rPr>
          <w:t>СанПиН 2.3/2.4.3590-20</w:t>
        </w:r>
      </w:hyperlink>
      <w:r w:rsidR="00D9721D" w:rsidRPr="00D9721D">
        <w:rPr>
          <w:i/>
          <w:iCs/>
        </w:rPr>
        <w:t> «Санитарно-эпидемиологические требования к организации общественного питания населения»;</w:t>
      </w:r>
    </w:p>
    <w:p w14:paraId="0C7A4C27" w14:textId="77777777" w:rsidR="00D9721D" w:rsidRPr="00D9721D" w:rsidRDefault="00B97C8B" w:rsidP="00D9721D">
      <w:pPr>
        <w:numPr>
          <w:ilvl w:val="0"/>
          <w:numId w:val="3"/>
        </w:numPr>
      </w:pPr>
      <w:hyperlink r:id="rId16" w:anchor="/document/99/573536177/" w:history="1">
        <w:r w:rsidR="00D9721D" w:rsidRPr="00D9721D">
          <w:rPr>
            <w:rStyle w:val="a5"/>
            <w:i/>
            <w:iCs/>
          </w:rPr>
          <w:t>СанПиН 2.1.3684-21</w:t>
        </w:r>
      </w:hyperlink>
      <w:r w:rsidR="00D9721D" w:rsidRPr="00D9721D">
        <w:rPr>
          <w:i/>
          <w:iCs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AC81C8E" w14:textId="77777777" w:rsidR="00D9721D" w:rsidRPr="00D9721D" w:rsidRDefault="00B97C8B" w:rsidP="00D9721D">
      <w:pPr>
        <w:numPr>
          <w:ilvl w:val="0"/>
          <w:numId w:val="3"/>
        </w:numPr>
      </w:pPr>
      <w:hyperlink r:id="rId17" w:anchor="/document/99/573500115/" w:history="1">
        <w:r w:rsidR="00D9721D" w:rsidRPr="00D9721D">
          <w:rPr>
            <w:rStyle w:val="a5"/>
            <w:i/>
            <w:iCs/>
          </w:rPr>
          <w:t>СанПиН 1.2.3685-21</w:t>
        </w:r>
      </w:hyperlink>
      <w:r w:rsidR="00D9721D" w:rsidRPr="00D9721D">
        <w:rPr>
          <w:i/>
          <w:iCs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FC49C0" w14:textId="77777777" w:rsidR="00D9721D" w:rsidRPr="00D9721D" w:rsidRDefault="00B97C8B" w:rsidP="00D9721D">
      <w:pPr>
        <w:numPr>
          <w:ilvl w:val="0"/>
          <w:numId w:val="3"/>
        </w:numPr>
      </w:pPr>
      <w:hyperlink r:id="rId18" w:anchor="/document/99/573660140/" w:history="1">
        <w:r w:rsidR="00D9721D" w:rsidRPr="00D9721D">
          <w:rPr>
            <w:rStyle w:val="a5"/>
            <w:i/>
            <w:iCs/>
          </w:rPr>
          <w:t>СанПиН 3.3686-21</w:t>
        </w:r>
      </w:hyperlink>
      <w:r w:rsidR="00D9721D" w:rsidRPr="00D9721D">
        <w:rPr>
          <w:i/>
          <w:iCs/>
        </w:rPr>
        <w:t> «Санитарно-эпидемиологические требования по профилактике инфекционных болезней»;</w:t>
      </w:r>
    </w:p>
    <w:p w14:paraId="5EA6469B" w14:textId="77777777" w:rsidR="00D9721D" w:rsidRPr="00D9721D" w:rsidRDefault="00B97C8B" w:rsidP="00D9721D">
      <w:pPr>
        <w:numPr>
          <w:ilvl w:val="0"/>
          <w:numId w:val="3"/>
        </w:numPr>
      </w:pPr>
      <w:hyperlink r:id="rId19" w:anchor="/document/99/901806306/" w:history="1">
        <w:r w:rsidR="00D9721D" w:rsidRPr="00D9721D">
          <w:rPr>
            <w:rStyle w:val="a5"/>
            <w:i/>
            <w:iCs/>
          </w:rPr>
          <w:t>СанПиН 2.3.2.1078-01</w:t>
        </w:r>
      </w:hyperlink>
      <w:r w:rsidR="00D9721D" w:rsidRPr="00D9721D">
        <w:rPr>
          <w:i/>
          <w:iCs/>
        </w:rPr>
        <w:t> «Гигиенические требования безопасности и пищевой ценности пищевых продуктов»;</w:t>
      </w:r>
    </w:p>
    <w:p w14:paraId="2BEF8BE4" w14:textId="77777777" w:rsidR="00D9721D" w:rsidRPr="00D9721D" w:rsidRDefault="00B97C8B" w:rsidP="00D9721D">
      <w:pPr>
        <w:numPr>
          <w:ilvl w:val="0"/>
          <w:numId w:val="3"/>
        </w:numPr>
      </w:pPr>
      <w:hyperlink r:id="rId20" w:anchor="/document/99/901864836/" w:history="1">
        <w:r w:rsidR="00D9721D" w:rsidRPr="00D9721D">
          <w:rPr>
            <w:rStyle w:val="a5"/>
            <w:i/>
            <w:iCs/>
          </w:rPr>
          <w:t>СанПиН 2.3.2.1324-03</w:t>
        </w:r>
      </w:hyperlink>
      <w:r w:rsidR="00D9721D" w:rsidRPr="00D9721D">
        <w:rPr>
          <w:i/>
          <w:iCs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1FD66CAB" w14:textId="77777777" w:rsidR="00D9721D" w:rsidRPr="00D9721D" w:rsidRDefault="00B97C8B" w:rsidP="00D9721D">
      <w:pPr>
        <w:numPr>
          <w:ilvl w:val="0"/>
          <w:numId w:val="3"/>
        </w:numPr>
      </w:pPr>
      <w:hyperlink r:id="rId21" w:anchor="/document/99/902299529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005/2011</w:t>
        </w:r>
      </w:hyperlink>
      <w:r w:rsidR="00D9721D" w:rsidRPr="00D9721D">
        <w:rPr>
          <w:i/>
          <w:iCs/>
        </w:rPr>
        <w:t> «О безопасности упаковки»;</w:t>
      </w:r>
    </w:p>
    <w:p w14:paraId="00139080" w14:textId="77777777" w:rsidR="00D9721D" w:rsidRPr="00D9721D" w:rsidRDefault="00B97C8B" w:rsidP="00D9721D">
      <w:pPr>
        <w:numPr>
          <w:ilvl w:val="0"/>
          <w:numId w:val="3"/>
        </w:numPr>
      </w:pPr>
      <w:hyperlink r:id="rId22" w:anchor="/document/99/902308641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007/2011</w:t>
        </w:r>
      </w:hyperlink>
      <w:r w:rsidR="00D9721D" w:rsidRPr="00D9721D">
        <w:rPr>
          <w:i/>
          <w:iCs/>
        </w:rPr>
        <w:t> «О безопасности продукции, предназначенной для детей и подростков»;</w:t>
      </w:r>
    </w:p>
    <w:p w14:paraId="099B30B5" w14:textId="77777777" w:rsidR="00D9721D" w:rsidRPr="00D9721D" w:rsidRDefault="00B97C8B" w:rsidP="00D9721D">
      <w:pPr>
        <w:numPr>
          <w:ilvl w:val="0"/>
          <w:numId w:val="3"/>
        </w:numPr>
      </w:pPr>
      <w:hyperlink r:id="rId23" w:anchor="/document/99/902320560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021/2011</w:t>
        </w:r>
      </w:hyperlink>
      <w:r w:rsidR="00D9721D" w:rsidRPr="00D9721D">
        <w:rPr>
          <w:i/>
          <w:iCs/>
        </w:rPr>
        <w:t> «О безопасности пищевой продукции»;</w:t>
      </w:r>
    </w:p>
    <w:p w14:paraId="21A837B2" w14:textId="77777777" w:rsidR="00D9721D" w:rsidRPr="00D9721D" w:rsidRDefault="00B97C8B" w:rsidP="00D9721D">
      <w:pPr>
        <w:numPr>
          <w:ilvl w:val="0"/>
          <w:numId w:val="3"/>
        </w:numPr>
      </w:pPr>
      <w:hyperlink r:id="rId24" w:anchor="/document/99/902320347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022/2011</w:t>
        </w:r>
      </w:hyperlink>
      <w:r w:rsidR="00D9721D" w:rsidRPr="00D9721D">
        <w:rPr>
          <w:i/>
          <w:iCs/>
        </w:rPr>
        <w:t> «Пищевая продукция в части ее маркировки»;</w:t>
      </w:r>
    </w:p>
    <w:p w14:paraId="4D6D61AD" w14:textId="77777777" w:rsidR="00D9721D" w:rsidRPr="00D9721D" w:rsidRDefault="00B97C8B" w:rsidP="00D9721D">
      <w:pPr>
        <w:numPr>
          <w:ilvl w:val="0"/>
          <w:numId w:val="3"/>
        </w:numPr>
      </w:pPr>
      <w:hyperlink r:id="rId25" w:anchor="/document/99/902320562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023/2011</w:t>
        </w:r>
      </w:hyperlink>
      <w:r w:rsidR="00D9721D" w:rsidRPr="00D9721D">
        <w:rPr>
          <w:i/>
          <w:iCs/>
        </w:rPr>
        <w:t> «Технический регламент на соковую продукцию из фруктов и овощей»;</w:t>
      </w:r>
    </w:p>
    <w:p w14:paraId="78491272" w14:textId="77777777" w:rsidR="00D9721D" w:rsidRPr="00D9721D" w:rsidRDefault="00B97C8B" w:rsidP="00D9721D">
      <w:pPr>
        <w:numPr>
          <w:ilvl w:val="0"/>
          <w:numId w:val="3"/>
        </w:numPr>
      </w:pPr>
      <w:hyperlink r:id="rId26" w:anchor="/document/99/902320571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024/2011</w:t>
        </w:r>
      </w:hyperlink>
      <w:r w:rsidR="00D9721D" w:rsidRPr="00D9721D">
        <w:rPr>
          <w:i/>
          <w:iCs/>
        </w:rPr>
        <w:t> «Технический регламент на масложировую продукцию»;</w:t>
      </w:r>
    </w:p>
    <w:p w14:paraId="26558F22" w14:textId="77777777" w:rsidR="00D9721D" w:rsidRPr="00D9721D" w:rsidRDefault="00B97C8B" w:rsidP="00D9721D">
      <w:pPr>
        <w:numPr>
          <w:ilvl w:val="0"/>
          <w:numId w:val="3"/>
        </w:numPr>
      </w:pPr>
      <w:hyperlink r:id="rId27" w:anchor="/document/99/902352816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025/2012</w:t>
        </w:r>
      </w:hyperlink>
      <w:r w:rsidR="00D9721D" w:rsidRPr="00D9721D">
        <w:rPr>
          <w:i/>
          <w:iCs/>
        </w:rPr>
        <w:t> «О безопасности мебельной продукции»;</w:t>
      </w:r>
    </w:p>
    <w:p w14:paraId="3B60DE99" w14:textId="77777777" w:rsidR="00D9721D" w:rsidRPr="00D9721D" w:rsidRDefault="00B97C8B" w:rsidP="00D9721D">
      <w:pPr>
        <w:numPr>
          <w:ilvl w:val="0"/>
          <w:numId w:val="3"/>
        </w:numPr>
      </w:pPr>
      <w:hyperlink r:id="rId28" w:anchor="/document/97/478487/" w:history="1">
        <w:proofErr w:type="gramStart"/>
        <w:r w:rsidR="00D9721D" w:rsidRPr="00D9721D">
          <w:rPr>
            <w:rStyle w:val="a5"/>
            <w:i/>
            <w:iCs/>
          </w:rPr>
          <w:t>ТР</w:t>
        </w:r>
        <w:proofErr w:type="gramEnd"/>
        <w:r w:rsidR="00D9721D" w:rsidRPr="00D9721D">
          <w:rPr>
            <w:rStyle w:val="a5"/>
            <w:i/>
            <w:iCs/>
          </w:rPr>
          <w:t xml:space="preserve"> ТС 033/2013</w:t>
        </w:r>
      </w:hyperlink>
      <w:r w:rsidR="00D9721D" w:rsidRPr="00D9721D">
        <w:rPr>
          <w:i/>
          <w:iCs/>
        </w:rPr>
        <w:t> «О безопасности молока и молочной продукции»;</w:t>
      </w:r>
    </w:p>
    <w:p w14:paraId="0E4865DB" w14:textId="77777777" w:rsidR="00D9721D" w:rsidRPr="00D9721D" w:rsidRDefault="00B97C8B" w:rsidP="00D9721D">
      <w:pPr>
        <w:numPr>
          <w:ilvl w:val="0"/>
          <w:numId w:val="3"/>
        </w:numPr>
      </w:pPr>
      <w:hyperlink r:id="rId29" w:anchor="/document/99/573473071/" w:history="1">
        <w:r w:rsidR="00D9721D" w:rsidRPr="00D9721D">
          <w:rPr>
            <w:rStyle w:val="a5"/>
            <w:i/>
            <w:iCs/>
          </w:rPr>
          <w:t>приказ от 31.12.2020 Минтруда России № 988н, Минздрава России № 1420н</w:t>
        </w:r>
      </w:hyperlink>
      <w:r w:rsidR="00D9721D" w:rsidRPr="00D9721D">
        <w:rPr>
          <w:i/>
          <w:iCs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0A7846F9" w14:textId="77777777" w:rsidR="00D9721D" w:rsidRPr="00D9721D" w:rsidRDefault="00B97C8B" w:rsidP="00D9721D">
      <w:pPr>
        <w:numPr>
          <w:ilvl w:val="0"/>
          <w:numId w:val="3"/>
        </w:numPr>
      </w:pPr>
      <w:hyperlink r:id="rId30" w:anchor="/document/99/573473070/" w:history="1">
        <w:proofErr w:type="gramStart"/>
        <w:r w:rsidR="00D9721D" w:rsidRPr="00D9721D">
          <w:rPr>
            <w:rStyle w:val="a5"/>
            <w:i/>
            <w:iCs/>
          </w:rPr>
          <w:t>приказ Минздрава России от 28.01.2021 № 29н</w:t>
        </w:r>
      </w:hyperlink>
      <w:r w:rsidR="00D9721D" w:rsidRPr="00D9721D">
        <w:rPr>
          <w:i/>
          <w:iCs/>
        </w:rPr>
        <w:t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14:paraId="43476BB7" w14:textId="77777777" w:rsidR="00D9721D" w:rsidRPr="00D9721D" w:rsidRDefault="00D9721D" w:rsidP="00D9721D">
      <w:pPr>
        <w:numPr>
          <w:ilvl w:val="0"/>
          <w:numId w:val="3"/>
        </w:numPr>
      </w:pPr>
      <w:r w:rsidRPr="00D9721D">
        <w:rPr>
          <w:i/>
          <w:iCs/>
        </w:rPr>
        <w:t>&lt;…&gt;.</w:t>
      </w:r>
    </w:p>
    <w:p w14:paraId="25FC1A3B" w14:textId="77777777" w:rsidR="00D9721D" w:rsidRPr="00D9721D" w:rsidRDefault="00D9721D" w:rsidP="00D9721D">
      <w:pPr>
        <w:rPr>
          <w:b/>
          <w:bCs/>
        </w:rPr>
      </w:pPr>
      <w:r w:rsidRPr="00D9721D">
        <w:t> </w:t>
      </w:r>
      <w:r w:rsidRPr="00D9721D">
        <w:rPr>
          <w:b/>
          <w:bCs/>
        </w:rPr>
        <w:t>3. Перечень </w:t>
      </w:r>
    </w:p>
    <w:p w14:paraId="53871F9A" w14:textId="77777777" w:rsidR="00D9721D" w:rsidRPr="00D9721D" w:rsidRDefault="00D9721D" w:rsidP="00D9721D">
      <w:r w:rsidRPr="00D9721D">
        <w:rPr>
          <w:b/>
          <w:bCs/>
        </w:rPr>
        <w:t>работников, на которых возложены функции по осуществлению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83"/>
        <w:gridCol w:w="6124"/>
        <w:gridCol w:w="2129"/>
      </w:tblGrid>
      <w:tr w:rsidR="00D9721D" w:rsidRPr="00D9721D" w14:paraId="576CC12A" w14:textId="77777777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42C71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№</w:t>
            </w:r>
          </w:p>
          <w:p w14:paraId="43B9A831" w14:textId="77777777" w:rsidR="00D9721D" w:rsidRPr="00D9721D" w:rsidRDefault="00D9721D" w:rsidP="00D9721D">
            <w:r w:rsidRPr="00D9721D">
              <w:rPr>
                <w:b/>
                <w:bCs/>
              </w:rPr>
              <w:br/>
            </w:r>
            <w:proofErr w:type="gramStart"/>
            <w:r w:rsidRPr="00D9721D">
              <w:rPr>
                <w:b/>
                <w:bCs/>
              </w:rPr>
              <w:t>п</w:t>
            </w:r>
            <w:proofErr w:type="gramEnd"/>
            <w:r w:rsidRPr="00D9721D">
              <w:rPr>
                <w:b/>
                <w:bCs/>
              </w:rPr>
              <w:t>/п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4209" w14:textId="77777777" w:rsidR="00D9721D" w:rsidRPr="00D9721D" w:rsidRDefault="00D9721D" w:rsidP="00D9721D">
            <w:r w:rsidRPr="00D9721D">
              <w:rPr>
                <w:b/>
                <w:bCs/>
              </w:rPr>
              <w:t>Должность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22C6" w14:textId="77777777" w:rsidR="00D9721D" w:rsidRPr="00D9721D" w:rsidRDefault="00D9721D" w:rsidP="00D9721D">
            <w:r w:rsidRPr="00D9721D">
              <w:rPr>
                <w:b/>
                <w:bCs/>
              </w:rPr>
              <w:t>Функции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AEB1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Распорядительный акт о возложении</w:t>
            </w:r>
          </w:p>
          <w:p w14:paraId="6B848EF2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функций</w:t>
            </w:r>
          </w:p>
        </w:tc>
      </w:tr>
      <w:tr w:rsidR="00D9721D" w:rsidRPr="00D9721D" w14:paraId="663ECCAA" w14:textId="77777777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4DCA" w14:textId="77777777" w:rsidR="00D9721D" w:rsidRPr="00D9721D" w:rsidRDefault="00D9721D" w:rsidP="00D9721D">
            <w:r w:rsidRPr="00D9721D">
              <w:rPr>
                <w:i/>
                <w:iCs/>
              </w:rPr>
              <w:t>1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F694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76E73" w14:textId="77777777" w:rsidR="00D9721D" w:rsidRPr="00D9721D" w:rsidRDefault="00D9721D" w:rsidP="00D9721D">
            <w:pPr>
              <w:numPr>
                <w:ilvl w:val="0"/>
                <w:numId w:val="4"/>
              </w:numPr>
            </w:pPr>
            <w:r w:rsidRPr="00D9721D">
              <w:rPr>
                <w:i/>
                <w:iCs/>
              </w:rPr>
              <w:t xml:space="preserve">общий </w:t>
            </w:r>
            <w:proofErr w:type="gramStart"/>
            <w:r w:rsidRPr="00D9721D">
              <w:rPr>
                <w:i/>
                <w:iCs/>
              </w:rPr>
              <w:t>контроль за</w:t>
            </w:r>
            <w:proofErr w:type="gramEnd"/>
            <w:r w:rsidRPr="00D9721D">
              <w:rPr>
                <w:i/>
                <w:iCs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14:paraId="561504B9" w14:textId="77777777" w:rsidR="00D9721D" w:rsidRPr="00D9721D" w:rsidRDefault="00D9721D" w:rsidP="00D9721D">
            <w:pPr>
              <w:numPr>
                <w:ilvl w:val="0"/>
                <w:numId w:val="4"/>
              </w:numPr>
            </w:pPr>
            <w:r w:rsidRPr="00D9721D">
              <w:rPr>
                <w:i/>
                <w:iCs/>
              </w:rPr>
              <w:t>организация плановых медицинских осмотров работников;</w:t>
            </w:r>
          </w:p>
          <w:p w14:paraId="7F6309F7" w14:textId="77777777" w:rsidR="00D9721D" w:rsidRPr="00D9721D" w:rsidRDefault="00D9721D" w:rsidP="00D9721D">
            <w:pPr>
              <w:numPr>
                <w:ilvl w:val="0"/>
                <w:numId w:val="4"/>
              </w:numPr>
            </w:pPr>
            <w:r w:rsidRPr="00D9721D">
              <w:rPr>
                <w:i/>
                <w:iCs/>
              </w:rPr>
              <w:t>организация профессиональной подготовки и аттестации работников;</w:t>
            </w:r>
          </w:p>
          <w:p w14:paraId="158243FE" w14:textId="77777777" w:rsidR="00D9721D" w:rsidRPr="00D9721D" w:rsidRDefault="00D9721D" w:rsidP="00D9721D">
            <w:pPr>
              <w:numPr>
                <w:ilvl w:val="0"/>
                <w:numId w:val="4"/>
              </w:numPr>
            </w:pPr>
            <w:r w:rsidRPr="00D9721D">
              <w:rPr>
                <w:i/>
                <w:iCs/>
              </w:rPr>
              <w:t xml:space="preserve">разработка мероприятий, направленных </w:t>
            </w:r>
            <w:proofErr w:type="gramStart"/>
            <w:r w:rsidRPr="00D9721D">
              <w:rPr>
                <w:i/>
                <w:iCs/>
              </w:rPr>
              <w:t>на</w:t>
            </w:r>
            <w:proofErr w:type="gramEnd"/>
          </w:p>
          <w:p w14:paraId="4177131B" w14:textId="77777777" w:rsidR="00D9721D" w:rsidRPr="00D9721D" w:rsidRDefault="00D9721D" w:rsidP="00D9721D">
            <w:pPr>
              <w:numPr>
                <w:ilvl w:val="0"/>
                <w:numId w:val="4"/>
              </w:numPr>
            </w:pPr>
            <w:r w:rsidRPr="00D9721D">
              <w:rPr>
                <w:i/>
                <w:iCs/>
              </w:rPr>
              <w:t>устранение выявленных нарушений;</w:t>
            </w:r>
          </w:p>
          <w:p w14:paraId="1024D69E" w14:textId="385CD9F1" w:rsidR="00D9721D" w:rsidRPr="00D9721D" w:rsidRDefault="00D9721D" w:rsidP="00915FA0"/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50F84" w14:textId="77777777" w:rsidR="00276B1D" w:rsidRDefault="00276B1D" w:rsidP="00276B1D">
            <w:r>
              <w:t xml:space="preserve">Приказ </w:t>
            </w:r>
            <w:proofErr w:type="gramStart"/>
            <w:r>
              <w:t>от</w:t>
            </w:r>
            <w:proofErr w:type="gramEnd"/>
          </w:p>
          <w:p w14:paraId="5E60F5FF" w14:textId="77777777" w:rsidR="00276B1D" w:rsidRDefault="00276B1D" w:rsidP="00276B1D"/>
          <w:p w14:paraId="704A1CC6" w14:textId="469D617B" w:rsidR="00D9721D" w:rsidRPr="00D9721D" w:rsidRDefault="00E34EB6" w:rsidP="00E34EB6">
            <w:r>
              <w:t>16.04.</w:t>
            </w:r>
            <w:r w:rsidR="00276B1D">
              <w:t xml:space="preserve">2021 № </w:t>
            </w:r>
            <w:r>
              <w:t>59-а</w:t>
            </w:r>
          </w:p>
        </w:tc>
      </w:tr>
      <w:tr w:rsidR="00D9721D" w:rsidRPr="00D9721D" w14:paraId="7F0177EA" w14:textId="77777777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E95F7" w14:textId="77777777" w:rsidR="00D9721D" w:rsidRPr="00D9721D" w:rsidRDefault="00D9721D" w:rsidP="00D9721D">
            <w:r w:rsidRPr="00D9721D">
              <w:rPr>
                <w:i/>
                <w:iCs/>
              </w:rPr>
              <w:t>2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BD00B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Старший</w:t>
            </w:r>
          </w:p>
          <w:p w14:paraId="0E38E907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воспитатель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05968" w14:textId="77777777" w:rsidR="00D9721D" w:rsidRPr="00D9721D" w:rsidRDefault="00D9721D" w:rsidP="00D9721D">
            <w:pPr>
              <w:numPr>
                <w:ilvl w:val="0"/>
                <w:numId w:val="5"/>
              </w:numPr>
            </w:pPr>
            <w:proofErr w:type="gramStart"/>
            <w:r w:rsidRPr="00D9721D">
              <w:rPr>
                <w:i/>
                <w:iCs/>
              </w:rPr>
              <w:t>контроль за</w:t>
            </w:r>
            <w:proofErr w:type="gramEnd"/>
            <w:r w:rsidRPr="00D9721D">
              <w:rPr>
                <w:i/>
                <w:iCs/>
              </w:rPr>
              <w:t xml:space="preserve">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14:paraId="7D82B688" w14:textId="77777777" w:rsidR="00D9721D" w:rsidRPr="00D9721D" w:rsidRDefault="00D9721D" w:rsidP="00D9721D">
            <w:pPr>
              <w:numPr>
                <w:ilvl w:val="0"/>
                <w:numId w:val="5"/>
              </w:numPr>
            </w:pPr>
            <w:r w:rsidRPr="00D9721D">
              <w:rPr>
                <w:i/>
                <w:iCs/>
              </w:rPr>
              <w:t xml:space="preserve">исполнение мер по устранению выявленных </w:t>
            </w:r>
            <w:r w:rsidRPr="00D9721D">
              <w:rPr>
                <w:i/>
                <w:iCs/>
              </w:rPr>
              <w:lastRenderedPageBreak/>
              <w:t>нарушений;</w:t>
            </w:r>
          </w:p>
          <w:p w14:paraId="1AA171C0" w14:textId="70F0A066" w:rsidR="00D9721D" w:rsidRPr="00D9721D" w:rsidRDefault="00D9721D" w:rsidP="00915FA0">
            <w:pPr>
              <w:ind w:left="360"/>
            </w:pP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348F" w14:textId="77777777" w:rsidR="00276B1D" w:rsidRDefault="00276B1D" w:rsidP="00276B1D">
            <w:r>
              <w:lastRenderedPageBreak/>
              <w:t xml:space="preserve">Приказ </w:t>
            </w:r>
            <w:proofErr w:type="gramStart"/>
            <w:r>
              <w:t>от</w:t>
            </w:r>
            <w:proofErr w:type="gramEnd"/>
          </w:p>
          <w:p w14:paraId="64D5287D" w14:textId="77777777" w:rsidR="00276B1D" w:rsidRDefault="00276B1D" w:rsidP="00276B1D"/>
          <w:p w14:paraId="0A5F2455" w14:textId="2F1152AC" w:rsidR="00D9721D" w:rsidRPr="00D9721D" w:rsidRDefault="00E34EB6" w:rsidP="00276B1D">
            <w:r w:rsidRPr="00E34EB6">
              <w:t>16.04.2021 № 59</w:t>
            </w:r>
            <w:r>
              <w:t>-а</w:t>
            </w:r>
          </w:p>
        </w:tc>
      </w:tr>
      <w:tr w:rsidR="00D9721D" w:rsidRPr="00D9721D" w14:paraId="0936B0A3" w14:textId="77777777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23E32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3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0E7CB" w14:textId="40B2C899" w:rsidR="00D9721D" w:rsidRPr="00D9721D" w:rsidRDefault="00915FA0" w:rsidP="00D9721D">
            <w:r>
              <w:rPr>
                <w:i/>
                <w:iCs/>
              </w:rPr>
              <w:t>Медицинская сестра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329B" w14:textId="77777777" w:rsidR="00D9721D" w:rsidRPr="00D9721D" w:rsidRDefault="00D9721D" w:rsidP="00D9721D">
            <w:pPr>
              <w:numPr>
                <w:ilvl w:val="0"/>
                <w:numId w:val="6"/>
              </w:numPr>
            </w:pPr>
            <w:proofErr w:type="gramStart"/>
            <w:r w:rsidRPr="00D9721D">
              <w:rPr>
                <w:i/>
                <w:iCs/>
              </w:rPr>
              <w:t>контроль за</w:t>
            </w:r>
            <w:proofErr w:type="gramEnd"/>
            <w:r w:rsidRPr="00D9721D">
              <w:rPr>
                <w:i/>
                <w:iCs/>
              </w:rPr>
              <w:t xml:space="preserve"> прохождением персоналом медицинских осмотров и наличием у него личных медицинских книжек;</w:t>
            </w:r>
          </w:p>
          <w:p w14:paraId="1BC758AD" w14:textId="46F2A7D3" w:rsidR="00D9721D" w:rsidRPr="00D9721D" w:rsidRDefault="00D9721D" w:rsidP="00D9721D">
            <w:pPr>
              <w:numPr>
                <w:ilvl w:val="0"/>
                <w:numId w:val="6"/>
              </w:numPr>
            </w:pPr>
            <w:r w:rsidRPr="00D9721D">
              <w:rPr>
                <w:i/>
                <w:iCs/>
              </w:rPr>
              <w:t>оценка состояния здоровья воспитанников;</w:t>
            </w:r>
          </w:p>
          <w:p w14:paraId="49A19BB2" w14:textId="77777777" w:rsidR="00D9721D" w:rsidRPr="00D9721D" w:rsidRDefault="00D9721D" w:rsidP="00D9721D">
            <w:pPr>
              <w:numPr>
                <w:ilvl w:val="0"/>
                <w:numId w:val="6"/>
              </w:numPr>
            </w:pPr>
            <w:r w:rsidRPr="00D9721D">
              <w:rPr>
                <w:i/>
                <w:iCs/>
              </w:rPr>
              <w:t>контроль соблюдения личной гигиены и обучения работников;</w:t>
            </w:r>
          </w:p>
          <w:p w14:paraId="57DED401" w14:textId="77777777" w:rsidR="00D9721D" w:rsidRPr="00915FA0" w:rsidRDefault="00D9721D" w:rsidP="00D9721D">
            <w:pPr>
              <w:numPr>
                <w:ilvl w:val="0"/>
                <w:numId w:val="6"/>
              </w:numPr>
            </w:pPr>
            <w:r w:rsidRPr="00D9721D">
              <w:rPr>
                <w:i/>
                <w:iCs/>
              </w:rPr>
              <w:t>ведение учета и отчетности по производственному контролю;</w:t>
            </w:r>
          </w:p>
          <w:p w14:paraId="73DFBB45" w14:textId="77777777" w:rsidR="00915FA0" w:rsidRDefault="00915FA0" w:rsidP="00915FA0">
            <w:pPr>
              <w:numPr>
                <w:ilvl w:val="0"/>
                <w:numId w:val="6"/>
              </w:numPr>
            </w:pPr>
            <w:r>
              <w:t>контроль организации питания;</w:t>
            </w:r>
          </w:p>
          <w:p w14:paraId="69202F6A" w14:textId="77777777" w:rsidR="00915FA0" w:rsidRDefault="00915FA0" w:rsidP="00915FA0">
            <w:pPr>
              <w:numPr>
                <w:ilvl w:val="0"/>
                <w:numId w:val="6"/>
              </w:numPr>
            </w:pPr>
            <w:r>
              <w:t>отслеживание витаминизации блюд;</w:t>
            </w:r>
          </w:p>
          <w:p w14:paraId="12C7DE56" w14:textId="77777777" w:rsidR="00915FA0" w:rsidRDefault="00915FA0" w:rsidP="00915FA0">
            <w:pPr>
              <w:numPr>
                <w:ilvl w:val="0"/>
                <w:numId w:val="6"/>
              </w:numPr>
            </w:pPr>
            <w:r>
              <w:t>ведение учетной документации;</w:t>
            </w:r>
          </w:p>
          <w:p w14:paraId="5A93CAF8" w14:textId="77777777" w:rsidR="00915FA0" w:rsidRPr="00D9721D" w:rsidRDefault="00915FA0" w:rsidP="00D9721D">
            <w:pPr>
              <w:numPr>
                <w:ilvl w:val="0"/>
                <w:numId w:val="6"/>
              </w:numPr>
            </w:pPr>
          </w:p>
          <w:p w14:paraId="1A780A20" w14:textId="25C663E2" w:rsidR="00D9721D" w:rsidRPr="00D9721D" w:rsidRDefault="00D9721D" w:rsidP="00915FA0"/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3FFB" w14:textId="77777777" w:rsidR="00276B1D" w:rsidRDefault="00D9721D" w:rsidP="00276B1D">
            <w:r w:rsidRPr="00D9721D">
              <w:rPr>
                <w:i/>
                <w:iCs/>
              </w:rPr>
              <w:br/>
            </w:r>
            <w:r w:rsidR="00276B1D">
              <w:t xml:space="preserve">Приказ </w:t>
            </w:r>
            <w:proofErr w:type="gramStart"/>
            <w:r w:rsidR="00276B1D">
              <w:t>от</w:t>
            </w:r>
            <w:proofErr w:type="gramEnd"/>
          </w:p>
          <w:p w14:paraId="4FBC6DA7" w14:textId="77777777" w:rsidR="00276B1D" w:rsidRDefault="00276B1D" w:rsidP="00276B1D"/>
          <w:p w14:paraId="67B0EB10" w14:textId="3E0F2EE9" w:rsidR="00D9721D" w:rsidRPr="00D9721D" w:rsidRDefault="00E34EB6" w:rsidP="00276B1D">
            <w:r w:rsidRPr="00E34EB6">
              <w:t>16.04.2021 № 59-а</w:t>
            </w:r>
          </w:p>
        </w:tc>
      </w:tr>
      <w:tr w:rsidR="00D9721D" w:rsidRPr="00D9721D" w14:paraId="6211F2A1" w14:textId="77777777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1F4E" w14:textId="77777777" w:rsidR="00D9721D" w:rsidRPr="00D9721D" w:rsidRDefault="00D9721D" w:rsidP="00D9721D">
            <w:r w:rsidRPr="00D9721D">
              <w:rPr>
                <w:i/>
                <w:iCs/>
              </w:rPr>
              <w:t>4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4AEC0" w14:textId="14E82B0C" w:rsidR="00D9721D" w:rsidRPr="00D9721D" w:rsidRDefault="00915FA0" w:rsidP="00D9721D">
            <w:r>
              <w:rPr>
                <w:i/>
                <w:iCs/>
              </w:rPr>
              <w:t>Заведующий хозяйством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0FD86" w14:textId="77777777" w:rsidR="00D9721D" w:rsidRPr="00D9721D" w:rsidRDefault="00D9721D" w:rsidP="00D9721D">
            <w:pPr>
              <w:numPr>
                <w:ilvl w:val="0"/>
                <w:numId w:val="7"/>
              </w:numPr>
            </w:pPr>
            <w:r w:rsidRPr="00D9721D">
              <w:rPr>
                <w:i/>
                <w:iCs/>
              </w:rPr>
              <w:t>контроль соблюдения санитарных требований к содержанию помещений и территории;</w:t>
            </w:r>
          </w:p>
          <w:p w14:paraId="26EAEE99" w14:textId="77777777" w:rsidR="00D9721D" w:rsidRPr="00D9721D" w:rsidRDefault="00D9721D" w:rsidP="00D9721D">
            <w:pPr>
              <w:numPr>
                <w:ilvl w:val="0"/>
                <w:numId w:val="7"/>
              </w:numPr>
            </w:pPr>
            <w:r w:rsidRPr="00D9721D">
              <w:rPr>
                <w:i/>
                <w:iCs/>
              </w:rPr>
              <w:t>организация лабораторно-инструментальных исследований;</w:t>
            </w:r>
          </w:p>
          <w:p w14:paraId="1DD03329" w14:textId="77777777" w:rsidR="00D9721D" w:rsidRPr="00D9721D" w:rsidRDefault="00D9721D" w:rsidP="00D9721D">
            <w:pPr>
              <w:numPr>
                <w:ilvl w:val="0"/>
                <w:numId w:val="7"/>
              </w:numPr>
            </w:pPr>
            <w:r w:rsidRPr="00D9721D">
              <w:rPr>
                <w:i/>
                <w:iCs/>
              </w:rPr>
              <w:t>ведение учетной документации;</w:t>
            </w:r>
          </w:p>
          <w:p w14:paraId="57475B9F" w14:textId="77777777" w:rsidR="00D9721D" w:rsidRPr="00D9721D" w:rsidRDefault="00D9721D" w:rsidP="00D9721D">
            <w:pPr>
              <w:numPr>
                <w:ilvl w:val="0"/>
                <w:numId w:val="7"/>
              </w:numPr>
            </w:pPr>
            <w:r w:rsidRPr="00D9721D">
              <w:rPr>
                <w:i/>
                <w:iCs/>
              </w:rPr>
              <w:t>разработка мер по устранению выявленных нарушений;</w:t>
            </w:r>
          </w:p>
          <w:p w14:paraId="6792D7A6" w14:textId="77777777" w:rsidR="00D9721D" w:rsidRPr="00D9721D" w:rsidRDefault="00D9721D" w:rsidP="00D9721D">
            <w:pPr>
              <w:numPr>
                <w:ilvl w:val="0"/>
                <w:numId w:val="7"/>
              </w:numPr>
            </w:pPr>
            <w:r w:rsidRPr="00D9721D">
              <w:rPr>
                <w:i/>
                <w:iCs/>
              </w:rPr>
              <w:t>контроль охраны окружающей среды;</w:t>
            </w:r>
          </w:p>
          <w:p w14:paraId="0767E2EF" w14:textId="29C82C66" w:rsidR="00D9721D" w:rsidRPr="00D9721D" w:rsidRDefault="00D9721D" w:rsidP="00915FA0">
            <w:pPr>
              <w:ind w:left="720"/>
            </w:pP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A651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Приказ </w:t>
            </w:r>
            <w:proofErr w:type="gramStart"/>
            <w:r w:rsidRPr="00D9721D">
              <w:rPr>
                <w:i/>
                <w:iCs/>
              </w:rPr>
              <w:t>от</w:t>
            </w:r>
            <w:proofErr w:type="gramEnd"/>
          </w:p>
          <w:p w14:paraId="50EE53CE" w14:textId="53BE6E90" w:rsidR="00D9721D" w:rsidRPr="00D9721D" w:rsidRDefault="00D9721D" w:rsidP="00E34EB6">
            <w:r w:rsidRPr="00D9721D">
              <w:rPr>
                <w:i/>
                <w:iCs/>
              </w:rPr>
              <w:br/>
            </w:r>
            <w:r w:rsidR="00E34EB6" w:rsidRPr="00E34EB6">
              <w:t>16.04.2021 № 59-а</w:t>
            </w:r>
          </w:p>
        </w:tc>
      </w:tr>
    </w:tbl>
    <w:p w14:paraId="4832758A" w14:textId="77777777" w:rsidR="00D9721D" w:rsidRPr="00D9721D" w:rsidRDefault="00D9721D" w:rsidP="00D9721D">
      <w:r w:rsidRPr="00D9721D">
        <w:t>4. Перечень </w:t>
      </w:r>
    </w:p>
    <w:p w14:paraId="52D41A94" w14:textId="77777777" w:rsidR="00D9721D" w:rsidRPr="00D9721D" w:rsidRDefault="00D9721D" w:rsidP="00D9721D">
      <w:r w:rsidRPr="00D9721D"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813"/>
        <w:gridCol w:w="1887"/>
        <w:gridCol w:w="1733"/>
        <w:gridCol w:w="1783"/>
        <w:gridCol w:w="1241"/>
        <w:gridCol w:w="1810"/>
      </w:tblGrid>
      <w:tr w:rsidR="00D9721D" w:rsidRPr="00D9721D" w14:paraId="691A0868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C8BBD" w14:textId="77777777" w:rsidR="00D9721D" w:rsidRPr="00D9721D" w:rsidRDefault="00D9721D" w:rsidP="00D9721D">
            <w:r w:rsidRPr="00D9721D">
              <w:rPr>
                <w:b/>
                <w:bCs/>
              </w:rPr>
              <w:t>№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A1AF" w14:textId="77777777" w:rsidR="00D9721D" w:rsidRPr="00D9721D" w:rsidRDefault="00D9721D" w:rsidP="00D9721D">
            <w:r w:rsidRPr="00D9721D">
              <w:rPr>
                <w:b/>
                <w:bCs/>
              </w:rPr>
              <w:t>Объект (вид) контроля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901D" w14:textId="77777777" w:rsidR="00D9721D" w:rsidRPr="00D9721D" w:rsidRDefault="00D9721D" w:rsidP="00D9721D">
            <w:r w:rsidRPr="00D9721D">
              <w:rPr>
                <w:b/>
                <w:bCs/>
              </w:rPr>
              <w:t>Показатели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84B3" w14:textId="77777777" w:rsidR="00D9721D" w:rsidRPr="00D9721D" w:rsidRDefault="00D9721D" w:rsidP="00D9721D">
            <w:r w:rsidRPr="00D9721D">
              <w:rPr>
                <w:b/>
                <w:bCs/>
              </w:rPr>
              <w:t>Кратность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8A8B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Место контроля</w:t>
            </w:r>
          </w:p>
          <w:p w14:paraId="1B3B9CDD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(количество замеров)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7DC2" w14:textId="77777777" w:rsidR="00D9721D" w:rsidRPr="00D9721D" w:rsidRDefault="00D9721D" w:rsidP="00D9721D">
            <w:r w:rsidRPr="00D9721D">
              <w:rPr>
                <w:b/>
                <w:bCs/>
              </w:rPr>
              <w:t>Основание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7384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Форма</w:t>
            </w:r>
          </w:p>
          <w:p w14:paraId="7E3241FA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учета результатов</w:t>
            </w:r>
          </w:p>
        </w:tc>
      </w:tr>
      <w:tr w:rsidR="00D9721D" w:rsidRPr="00D9721D" w14:paraId="2784E527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6FE6" w14:textId="77777777" w:rsidR="00D9721D" w:rsidRPr="00D9721D" w:rsidRDefault="00D9721D" w:rsidP="00D9721D">
            <w:r w:rsidRPr="00D9721D">
              <w:t>1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9688" w14:textId="77777777" w:rsidR="00D9721D" w:rsidRPr="00D9721D" w:rsidRDefault="00D9721D" w:rsidP="00D9721D">
            <w:r w:rsidRPr="00D9721D">
              <w:rPr>
                <w:i/>
                <w:iCs/>
              </w:rPr>
              <w:t>Микроклимат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C04B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Температура воздуха, кратность обмена воздуха, </w:t>
            </w:r>
            <w:r w:rsidRPr="00D9721D">
              <w:rPr>
                <w:i/>
                <w:iCs/>
              </w:rPr>
              <w:lastRenderedPageBreak/>
              <w:t>относительная влажность воздуха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AB66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lastRenderedPageBreak/>
              <w:t>2 раза в год –</w:t>
            </w:r>
          </w:p>
          <w:p w14:paraId="1D5E6410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в теплый и</w:t>
            </w:r>
          </w:p>
          <w:p w14:paraId="493184F7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lastRenderedPageBreak/>
              <w:br/>
              <w:t>холодный</w:t>
            </w:r>
          </w:p>
          <w:p w14:paraId="0BC6D8B1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периоды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B36C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 xml:space="preserve">Помещения для занятий, кабинеты, спортивный зал </w:t>
            </w:r>
            <w:r w:rsidRPr="00D9721D">
              <w:rPr>
                <w:i/>
                <w:iCs/>
              </w:rPr>
              <w:lastRenderedPageBreak/>
              <w:t>(не менее 10% помещений – по 1 точке</w:t>
            </w:r>
            <w:proofErr w:type="gramStart"/>
            <w:r w:rsidRPr="00D9721D">
              <w:rPr>
                <w:i/>
                <w:iCs/>
              </w:rPr>
              <w:t>)Р</w:t>
            </w:r>
            <w:proofErr w:type="gramEnd"/>
            <w:r w:rsidRPr="00D9721D">
              <w:rPr>
                <w:i/>
                <w:iCs/>
              </w:rPr>
              <w:t>абочие места, в том числе в производственных помещениях пищеблока (по 2 точки)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2E1E" w14:textId="77777777" w:rsidR="00D9721D" w:rsidRPr="00D9721D" w:rsidRDefault="00B97C8B" w:rsidP="00D9721D">
            <w:hyperlink r:id="rId31" w:anchor="/document/99/573230583/XA00M802MO/" w:history="1">
              <w:r w:rsidR="00D9721D" w:rsidRPr="00D9721D">
                <w:rPr>
                  <w:rStyle w:val="a5"/>
                  <w:i/>
                  <w:iCs/>
                </w:rPr>
                <w:t>СП 2.2.3670-20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32" w:anchor="/document/99/566085656/ZAP23UG3D9/" w:history="1">
              <w:r w:rsidR="00D9721D" w:rsidRPr="00D9721D">
                <w:rPr>
                  <w:rStyle w:val="a5"/>
                  <w:i/>
                  <w:iCs/>
                </w:rPr>
                <w:t>СП 2.4.3648-</w:t>
              </w:r>
              <w:r w:rsidR="00D9721D" w:rsidRPr="00D9721D">
                <w:rPr>
                  <w:rStyle w:val="a5"/>
                  <w:i/>
                  <w:iCs/>
                </w:rPr>
                <w:lastRenderedPageBreak/>
                <w:t>20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33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</w:t>
            </w:r>
          </w:p>
          <w:p w14:paraId="317126B7" w14:textId="77777777" w:rsidR="00D9721D" w:rsidRPr="00D9721D" w:rsidRDefault="00B97C8B" w:rsidP="00D9721D">
            <w:hyperlink r:id="rId34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35" w:anchor="/document/97/488666/dfastnsliy/" w:history="1">
              <w:r w:rsidR="00D9721D" w:rsidRPr="00D9721D">
                <w:rPr>
                  <w:rStyle w:val="a5"/>
                  <w:i/>
                  <w:iCs/>
                </w:rPr>
                <w:t>МР 2.4.0242-21</w:t>
              </w:r>
            </w:hyperlink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1105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 xml:space="preserve">Протокол, журнал инструментальных и </w:t>
            </w:r>
            <w:r w:rsidRPr="00D9721D">
              <w:rPr>
                <w:i/>
                <w:iCs/>
              </w:rPr>
              <w:lastRenderedPageBreak/>
              <w:t>лабораторных методов производственного контроля</w:t>
            </w:r>
          </w:p>
        </w:tc>
      </w:tr>
      <w:tr w:rsidR="00D9721D" w:rsidRPr="00D9721D" w14:paraId="1F253236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D812" w14:textId="77777777" w:rsidR="00D9721D" w:rsidRPr="00D9721D" w:rsidRDefault="00D9721D" w:rsidP="00D9721D">
            <w:r w:rsidRPr="00D9721D">
              <w:lastRenderedPageBreak/>
              <w:t>2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E848" w14:textId="77777777" w:rsidR="00D9721D" w:rsidRPr="00D9721D" w:rsidRDefault="00D9721D" w:rsidP="00D9721D">
            <w:r w:rsidRPr="00D9721D">
              <w:rPr>
                <w:i/>
                <w:iCs/>
              </w:rPr>
              <w:t>Освещенность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DF69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Уровни света,</w:t>
            </w:r>
          </w:p>
          <w:p w14:paraId="425E7D09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коэффициент пульсации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9D75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1 раз в год и при наличии жалоб – в темное время</w:t>
            </w:r>
          </w:p>
          <w:p w14:paraId="2C786D84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суток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E3CE4" w14:textId="77777777" w:rsidR="00D9721D" w:rsidRPr="00D9721D" w:rsidRDefault="00D9721D" w:rsidP="00D9721D">
            <w:r w:rsidRPr="00D9721D">
              <w:rPr>
                <w:i/>
                <w:iCs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</w:t>
            </w:r>
          </w:p>
          <w:p w14:paraId="7442CBCB" w14:textId="77777777" w:rsidR="00D9721D" w:rsidRPr="00D9721D" w:rsidRDefault="00D9721D" w:rsidP="00D9721D">
            <w:r w:rsidRPr="00D9721D">
              <w:rPr>
                <w:i/>
                <w:iCs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2A33" w14:textId="77777777" w:rsidR="00D9721D" w:rsidRPr="00D9721D" w:rsidRDefault="00B97C8B" w:rsidP="00D9721D">
            <w:hyperlink r:id="rId36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</w:t>
            </w:r>
          </w:p>
          <w:p w14:paraId="790CBF50" w14:textId="77777777" w:rsidR="00D9721D" w:rsidRPr="00D9721D" w:rsidRDefault="00B97C8B" w:rsidP="00D9721D">
            <w:hyperlink r:id="rId37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38" w:anchor="/document/97/488666/dfastnsliy/" w:history="1">
              <w:r w:rsidR="00D9721D" w:rsidRPr="00D9721D">
                <w:rPr>
                  <w:rStyle w:val="a5"/>
                  <w:i/>
                  <w:iCs/>
                </w:rPr>
                <w:t>МР 2.4.0242-21</w:t>
              </w:r>
            </w:hyperlink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469A1" w14:textId="77777777" w:rsidR="00D9721D" w:rsidRPr="00D9721D" w:rsidRDefault="00D9721D" w:rsidP="00D9721D">
            <w:r w:rsidRPr="00D9721D">
              <w:rPr>
                <w:i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D9721D" w14:paraId="57A47ECE" w14:textId="77777777" w:rsidTr="00D9721D">
        <w:tc>
          <w:tcPr>
            <w:tcW w:w="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0AAB" w14:textId="77777777" w:rsidR="00D9721D" w:rsidRPr="00D9721D" w:rsidRDefault="00D9721D" w:rsidP="00D9721D">
            <w:r w:rsidRPr="00D9721D">
              <w:t>3</w:t>
            </w:r>
          </w:p>
        </w:tc>
        <w:tc>
          <w:tcPr>
            <w:tcW w:w="21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4625" w14:textId="77777777" w:rsidR="00D9721D" w:rsidRPr="00D9721D" w:rsidRDefault="00D9721D" w:rsidP="00D9721D">
            <w:r w:rsidRPr="00D9721D">
              <w:rPr>
                <w:i/>
                <w:iCs/>
              </w:rPr>
              <w:t>Шум</w:t>
            </w:r>
          </w:p>
        </w:tc>
        <w:tc>
          <w:tcPr>
            <w:tcW w:w="39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D560" w14:textId="77777777" w:rsidR="00D9721D" w:rsidRPr="00D9721D" w:rsidRDefault="00D9721D" w:rsidP="00D9721D">
            <w:r w:rsidRPr="00D9721D">
              <w:rPr>
                <w:i/>
                <w:iCs/>
              </w:rPr>
              <w:t>Уровни звука, звукового давления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3BF34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2D58" w14:textId="77777777" w:rsidR="00D9721D" w:rsidRPr="00D9721D" w:rsidRDefault="00D9721D" w:rsidP="00D9721D">
            <w:r w:rsidRPr="00D9721D">
              <w:rPr>
                <w:i/>
                <w:iCs/>
              </w:rPr>
              <w:t>Помещения для занятий и кабинеты с электронными средствами обучения (не менее 10% помещений – по 1 точке)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61C3" w14:textId="77777777" w:rsidR="00D9721D" w:rsidRPr="00D9721D" w:rsidRDefault="00B97C8B" w:rsidP="00D9721D">
            <w:hyperlink r:id="rId39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40" w:anchor="/document/97/488666/dfastnsliy/" w:history="1">
              <w:r w:rsidR="00D9721D" w:rsidRPr="00D9721D">
                <w:rPr>
                  <w:rStyle w:val="a5"/>
                  <w:i/>
                  <w:iCs/>
                </w:rPr>
                <w:t>МР 2.4.0242-21</w:t>
              </w:r>
            </w:hyperlink>
          </w:p>
        </w:tc>
        <w:tc>
          <w:tcPr>
            <w:tcW w:w="22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E32AE" w14:textId="77777777" w:rsidR="00D9721D" w:rsidRPr="00D9721D" w:rsidRDefault="00D9721D" w:rsidP="00D9721D">
            <w:r w:rsidRPr="00D9721D">
              <w:rPr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  <w:p w14:paraId="2C9B29EF" w14:textId="77777777" w:rsidR="00D9721D" w:rsidRPr="00D9721D" w:rsidRDefault="00D9721D" w:rsidP="00D9721D">
            <w:r w:rsidRPr="00D9721D">
              <w:br/>
              <w:t> </w:t>
            </w:r>
          </w:p>
        </w:tc>
      </w:tr>
      <w:tr w:rsidR="00D9721D" w:rsidRPr="00D9721D" w14:paraId="18AA0FE9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17B87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0CC9F4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AC5C4D" w14:textId="77777777" w:rsidR="00D9721D" w:rsidRPr="00D9721D" w:rsidRDefault="00D9721D" w:rsidP="00D9721D"/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B476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1 раз в год и</w:t>
            </w:r>
          </w:p>
          <w:p w14:paraId="07E0FF71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внепланово – после</w:t>
            </w:r>
          </w:p>
          <w:p w14:paraId="5DB44D18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реконструируемых систем</w:t>
            </w:r>
          </w:p>
          <w:p w14:paraId="68FE70A7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 xml:space="preserve">вентиляции, </w:t>
            </w:r>
            <w:r w:rsidRPr="00D9721D">
              <w:rPr>
                <w:i/>
                <w:iCs/>
              </w:rPr>
              <w:lastRenderedPageBreak/>
              <w:t>ремонта</w:t>
            </w:r>
          </w:p>
          <w:p w14:paraId="043495D5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оборудования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B3B7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lastRenderedPageBreak/>
              <w:t>Помещения, где есть технологическое</w:t>
            </w:r>
          </w:p>
          <w:p w14:paraId="624F5B2E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оборудование, системы</w:t>
            </w:r>
          </w:p>
          <w:p w14:paraId="1969DC8A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 xml:space="preserve">вентиляции (по </w:t>
            </w:r>
            <w:r w:rsidRPr="00D9721D">
              <w:rPr>
                <w:i/>
                <w:iCs/>
              </w:rPr>
              <w:lastRenderedPageBreak/>
              <w:t>1 точке)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5208" w14:textId="77777777" w:rsidR="00D9721D" w:rsidRPr="00D9721D" w:rsidRDefault="00B97C8B" w:rsidP="00D9721D">
            <w:hyperlink r:id="rId41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42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DDC3B7" w14:textId="77777777" w:rsidR="00D9721D" w:rsidRPr="00D9721D" w:rsidRDefault="00D9721D" w:rsidP="00D9721D"/>
        </w:tc>
      </w:tr>
      <w:tr w:rsidR="00D9721D" w:rsidRPr="00D9721D" w14:paraId="1051B730" w14:textId="77777777" w:rsidTr="00D9721D">
        <w:tc>
          <w:tcPr>
            <w:tcW w:w="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1B9C" w14:textId="77777777" w:rsidR="00D9721D" w:rsidRPr="00D9721D" w:rsidRDefault="00D9721D" w:rsidP="00D9721D">
            <w:r w:rsidRPr="00D9721D">
              <w:lastRenderedPageBreak/>
              <w:t>4</w:t>
            </w:r>
          </w:p>
        </w:tc>
        <w:tc>
          <w:tcPr>
            <w:tcW w:w="21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11D4" w14:textId="77777777" w:rsidR="00D9721D" w:rsidRPr="00D9721D" w:rsidRDefault="00D9721D" w:rsidP="00D9721D">
            <w:r w:rsidRPr="00D9721D">
              <w:rPr>
                <w:i/>
                <w:iCs/>
              </w:rPr>
              <w:t>Воздушная среда помещений</w:t>
            </w:r>
          </w:p>
        </w:tc>
        <w:tc>
          <w:tcPr>
            <w:tcW w:w="39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C9E7" w14:textId="77777777" w:rsidR="00D9721D" w:rsidRPr="00D9721D" w:rsidRDefault="00D9721D" w:rsidP="00D9721D">
            <w:r w:rsidRPr="00D9721D">
              <w:rPr>
                <w:i/>
                <w:iCs/>
              </w:rPr>
              <w:t>Содержание вредных веществ (фенол, формальдегид, бензол и т.п.)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A599" w14:textId="77777777" w:rsidR="00D9721D" w:rsidRPr="00D9721D" w:rsidRDefault="00D9721D" w:rsidP="00D9721D">
            <w:r w:rsidRPr="00D9721D">
              <w:rPr>
                <w:i/>
                <w:iCs/>
              </w:rPr>
              <w:t>После ремонтных работ, установки новой мебели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89AB" w14:textId="77777777" w:rsidR="00D9721D" w:rsidRPr="00D9721D" w:rsidRDefault="00D9721D" w:rsidP="00D9721D">
            <w:r w:rsidRPr="00D9721D">
              <w:rPr>
                <w:i/>
                <w:iCs/>
              </w:rPr>
              <w:t>Помещения для занятий, кабинеты,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299B" w14:textId="77777777" w:rsidR="00D9721D" w:rsidRPr="00D9721D" w:rsidRDefault="00B97C8B" w:rsidP="00D9721D">
            <w:hyperlink r:id="rId43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44" w:anchor="/document/97/488666/dfastnsliy/" w:history="1">
              <w:r w:rsidR="00D9721D" w:rsidRPr="00D9721D">
                <w:rPr>
                  <w:rStyle w:val="a5"/>
                  <w:i/>
                  <w:iCs/>
                </w:rPr>
                <w:t>МР 2.4.0242-21</w:t>
              </w:r>
            </w:hyperlink>
          </w:p>
        </w:tc>
        <w:tc>
          <w:tcPr>
            <w:tcW w:w="22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F9E6" w14:textId="77777777" w:rsidR="00D9721D" w:rsidRPr="00D9721D" w:rsidRDefault="00D9721D" w:rsidP="00D9721D">
            <w:r w:rsidRPr="00D9721D">
              <w:rPr>
                <w:i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D9721D" w14:paraId="135088FD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ED5C9E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06EB60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806A6A" w14:textId="77777777" w:rsidR="00D9721D" w:rsidRPr="00D9721D" w:rsidRDefault="00D9721D" w:rsidP="00D9721D"/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2241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BE81" w14:textId="77777777" w:rsidR="00D9721D" w:rsidRPr="00D9721D" w:rsidRDefault="00D9721D" w:rsidP="00D9721D">
            <w:r w:rsidRPr="00D9721D">
              <w:rPr>
                <w:i/>
                <w:iCs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618C1" w14:textId="77777777" w:rsidR="00D9721D" w:rsidRPr="00D9721D" w:rsidRDefault="00B97C8B" w:rsidP="00D9721D">
            <w:hyperlink r:id="rId45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F07F4D" w14:textId="77777777" w:rsidR="00D9721D" w:rsidRPr="00D9721D" w:rsidRDefault="00D9721D" w:rsidP="00D9721D"/>
        </w:tc>
      </w:tr>
      <w:tr w:rsidR="00D9721D" w:rsidRPr="00D9721D" w14:paraId="5645155F" w14:textId="77777777" w:rsidTr="00D9721D">
        <w:trPr>
          <w:trHeight w:val="539"/>
        </w:trPr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4077D" w14:textId="77777777" w:rsidR="00D9721D" w:rsidRPr="00D9721D" w:rsidRDefault="00D9721D" w:rsidP="00D9721D">
            <w:r w:rsidRPr="00D9721D">
              <w:t>5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F505" w14:textId="77777777" w:rsidR="00D9721D" w:rsidRPr="00D9721D" w:rsidRDefault="00D9721D" w:rsidP="00D9721D">
            <w:r w:rsidRPr="00D9721D">
              <w:rPr>
                <w:i/>
                <w:iCs/>
              </w:rPr>
              <w:t>Песок</w:t>
            </w:r>
          </w:p>
        </w:tc>
        <w:tc>
          <w:tcPr>
            <w:tcW w:w="391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738B" w14:textId="77777777" w:rsidR="00D9721D" w:rsidRPr="00D9721D" w:rsidRDefault="00D9721D" w:rsidP="00D9721D">
            <w:proofErr w:type="spellStart"/>
            <w:r w:rsidRPr="00D9721D">
              <w:rPr>
                <w:i/>
                <w:iCs/>
              </w:rPr>
              <w:t>Паразитологические</w:t>
            </w:r>
            <w:proofErr w:type="spellEnd"/>
            <w:r w:rsidRPr="00D9721D">
              <w:rPr>
                <w:i/>
                <w:iCs/>
              </w:rPr>
              <w:t xml:space="preserve"> исследования (жизнеспособные яйца гельминтов, цисты патогенных кишечных простейших, </w:t>
            </w:r>
            <w:proofErr w:type="spellStart"/>
            <w:r w:rsidRPr="00D9721D">
              <w:rPr>
                <w:i/>
                <w:iCs/>
              </w:rPr>
              <w:t>ооцисты</w:t>
            </w:r>
            <w:proofErr w:type="spellEnd"/>
            <w:r w:rsidRPr="00D9721D">
              <w:rPr>
                <w:i/>
                <w:iCs/>
              </w:rPr>
              <w:t xml:space="preserve"> </w:t>
            </w:r>
            <w:proofErr w:type="spellStart"/>
            <w:r w:rsidRPr="00D9721D">
              <w:rPr>
                <w:i/>
                <w:iCs/>
              </w:rPr>
              <w:t>криптоспоридий</w:t>
            </w:r>
            <w:proofErr w:type="spellEnd"/>
            <w:r w:rsidRPr="00D9721D">
              <w:rPr>
                <w:i/>
                <w:iCs/>
              </w:rPr>
              <w:t>), микробиологический и санитарн</w:t>
            </w:r>
            <w:proofErr w:type="gramStart"/>
            <w:r w:rsidRPr="00D9721D">
              <w:rPr>
                <w:i/>
                <w:iCs/>
              </w:rPr>
              <w:t>о-</w:t>
            </w:r>
            <w:proofErr w:type="gramEnd"/>
            <w:r w:rsidRPr="00D9721D">
              <w:rPr>
                <w:i/>
                <w:iCs/>
              </w:rPr>
              <w:t xml:space="preserve"> химический контроль</w:t>
            </w:r>
          </w:p>
        </w:tc>
        <w:tc>
          <w:tcPr>
            <w:tcW w:w="23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7436" w14:textId="77777777" w:rsidR="00D9721D" w:rsidRPr="00D9721D" w:rsidRDefault="00D9721D" w:rsidP="00D9721D">
            <w:r w:rsidRPr="00D9721D">
              <w:rPr>
                <w:i/>
                <w:iCs/>
              </w:rPr>
              <w:t>1 раз в квартал</w:t>
            </w:r>
          </w:p>
        </w:tc>
        <w:tc>
          <w:tcPr>
            <w:tcW w:w="45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17DC" w14:textId="77777777" w:rsidR="00D9721D" w:rsidRPr="00D9721D" w:rsidRDefault="00D9721D" w:rsidP="00D9721D">
            <w:r w:rsidRPr="00D9721D">
              <w:rPr>
                <w:i/>
                <w:iCs/>
              </w:rPr>
              <w:t>Детские песочницы (2–4 пробы по 200 грамм каждая)</w:t>
            </w:r>
          </w:p>
        </w:tc>
        <w:tc>
          <w:tcPr>
            <w:tcW w:w="22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2F70A" w14:textId="77777777" w:rsidR="00D9721D" w:rsidRPr="00D9721D" w:rsidRDefault="00B97C8B" w:rsidP="00D9721D">
            <w:hyperlink r:id="rId46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47" w:anchor="/document/99/573660140/ZAP2CIU3GM/" w:history="1">
              <w:r w:rsidR="00D9721D" w:rsidRPr="00D9721D">
                <w:rPr>
                  <w:rStyle w:val="a5"/>
                  <w:i/>
                  <w:iCs/>
                </w:rPr>
                <w:t>СанПиН 3.3686-21</w:t>
              </w:r>
            </w:hyperlink>
          </w:p>
        </w:tc>
        <w:tc>
          <w:tcPr>
            <w:tcW w:w="229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033E" w14:textId="77777777" w:rsidR="00D9721D" w:rsidRPr="00D9721D" w:rsidRDefault="00D9721D" w:rsidP="00D9721D">
            <w:r w:rsidRPr="00D9721D">
              <w:rPr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D9721D" w14:paraId="3068F372" w14:textId="77777777" w:rsidTr="00D9721D">
        <w:tc>
          <w:tcPr>
            <w:tcW w:w="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1D207" w14:textId="77777777" w:rsidR="00D9721D" w:rsidRPr="00D9721D" w:rsidRDefault="00D9721D" w:rsidP="00D9721D">
            <w:r w:rsidRPr="00D9721D">
              <w:t>6</w:t>
            </w:r>
          </w:p>
        </w:tc>
        <w:tc>
          <w:tcPr>
            <w:tcW w:w="21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3254" w14:textId="77777777" w:rsidR="00D9721D" w:rsidRPr="00D9721D" w:rsidRDefault="00D9721D" w:rsidP="00D9721D">
            <w:r w:rsidRPr="00D9721D">
              <w:rPr>
                <w:i/>
                <w:iCs/>
              </w:rPr>
              <w:t>Контроль санитарного фона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ADE9" w14:textId="77777777" w:rsidR="00D9721D" w:rsidRPr="00D9721D" w:rsidRDefault="00D9721D" w:rsidP="00D9721D">
            <w:r w:rsidRPr="00D9721D">
              <w:rPr>
                <w:i/>
                <w:iCs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3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2A4FA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1 раз </w:t>
            </w:r>
            <w:proofErr w:type="gramStart"/>
            <w:r w:rsidRPr="00D9721D">
              <w:rPr>
                <w:i/>
                <w:iCs/>
              </w:rPr>
              <w:t>в</w:t>
            </w:r>
            <w:proofErr w:type="gramEnd"/>
          </w:p>
          <w:p w14:paraId="1B3FE2CA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год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1C4C" w14:textId="77777777" w:rsidR="00D9721D" w:rsidRPr="00D9721D" w:rsidRDefault="00D9721D" w:rsidP="00D9721D">
            <w:r w:rsidRPr="00D9721D">
              <w:rPr>
                <w:i/>
                <w:iCs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22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6834D" w14:textId="77777777" w:rsidR="00D9721D" w:rsidRPr="00D9721D" w:rsidRDefault="00B97C8B" w:rsidP="00D9721D">
            <w:hyperlink r:id="rId48" w:anchor="/document/99/573660140/ZAP2CIU3GM/" w:history="1">
              <w:r w:rsidR="00D9721D" w:rsidRPr="00D9721D">
                <w:rPr>
                  <w:rStyle w:val="a5"/>
                  <w:i/>
                  <w:iCs/>
                </w:rPr>
                <w:t>СанПиН 3.3686-21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49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2.3.6.0233-21</w:t>
              </w:r>
            </w:hyperlink>
          </w:p>
        </w:tc>
        <w:tc>
          <w:tcPr>
            <w:tcW w:w="22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E5D5" w14:textId="77777777" w:rsidR="00D9721D" w:rsidRPr="00D9721D" w:rsidRDefault="00D9721D" w:rsidP="00D9721D">
            <w:r w:rsidRPr="00D9721D">
              <w:rPr>
                <w:i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D9721D" w14:paraId="418BF229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5038CD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9FE8E4" w14:textId="77777777" w:rsidR="00D9721D" w:rsidRPr="00D9721D" w:rsidRDefault="00D9721D" w:rsidP="00D9721D"/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3331" w14:textId="77777777" w:rsidR="00D9721D" w:rsidRPr="00D9721D" w:rsidRDefault="00D9721D" w:rsidP="00D9721D">
            <w:proofErr w:type="spellStart"/>
            <w:r w:rsidRPr="00D9721D">
              <w:rPr>
                <w:i/>
                <w:iCs/>
              </w:rPr>
              <w:t>Паразитологичес</w:t>
            </w:r>
            <w:r w:rsidRPr="00D9721D">
              <w:rPr>
                <w:i/>
                <w:iCs/>
              </w:rPr>
              <w:lastRenderedPageBreak/>
              <w:t>кие</w:t>
            </w:r>
            <w:proofErr w:type="spellEnd"/>
            <w:r w:rsidRPr="00D9721D">
              <w:rPr>
                <w:i/>
                <w:iCs/>
              </w:rPr>
              <w:t xml:space="preserve"> исследования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D6B9C4" w14:textId="77777777" w:rsidR="00D9721D" w:rsidRPr="00D9721D" w:rsidRDefault="00D9721D" w:rsidP="00D9721D"/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5B4F" w14:textId="77777777" w:rsidR="00D9721D" w:rsidRPr="00D9721D" w:rsidRDefault="00D9721D" w:rsidP="00D9721D">
            <w:r w:rsidRPr="00D9721D">
              <w:rPr>
                <w:i/>
                <w:iCs/>
              </w:rPr>
              <w:t>По 10 смывов:</w:t>
            </w:r>
          </w:p>
          <w:p w14:paraId="6F38CDFF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– в игровых уголках: с игрушек, мебели, ковров и дорожек;</w:t>
            </w:r>
          </w:p>
          <w:p w14:paraId="7143A9D8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– </w:t>
            </w:r>
            <w:proofErr w:type="gramStart"/>
            <w:r w:rsidRPr="00D9721D">
              <w:rPr>
                <w:i/>
                <w:iCs/>
              </w:rPr>
              <w:t>спальнях</w:t>
            </w:r>
            <w:proofErr w:type="gramEnd"/>
            <w:r w:rsidRPr="00D9721D">
              <w:rPr>
                <w:i/>
                <w:iCs/>
              </w:rPr>
              <w:t>: постельное белье, с пола, батарей, подоконников, штор;</w:t>
            </w:r>
          </w:p>
          <w:p w14:paraId="4BD7A733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– туалетных </w:t>
            </w:r>
            <w:proofErr w:type="gramStart"/>
            <w:r w:rsidRPr="00D9721D">
              <w:rPr>
                <w:i/>
                <w:iCs/>
              </w:rPr>
              <w:t>комнатах</w:t>
            </w:r>
            <w:proofErr w:type="gramEnd"/>
            <w:r w:rsidRPr="00D9721D">
              <w:rPr>
                <w:i/>
                <w:iCs/>
              </w:rPr>
              <w:t>: ручки дверей, кранов, наружные поверхности горшков, стульчаков</w:t>
            </w:r>
          </w:p>
          <w:p w14:paraId="2B362060" w14:textId="77777777" w:rsidR="00D9721D" w:rsidRPr="00D9721D" w:rsidRDefault="00D9721D" w:rsidP="00D9721D">
            <w:r w:rsidRPr="00D9721D">
              <w:rPr>
                <w:i/>
                <w:iCs/>
              </w:rPr>
              <w:t>По 20 смывов:</w:t>
            </w:r>
          </w:p>
          <w:p w14:paraId="5684DC57" w14:textId="77777777" w:rsidR="00D9721D" w:rsidRPr="00D9721D" w:rsidRDefault="00D9721D" w:rsidP="00D9721D">
            <w:r w:rsidRPr="00D9721D">
              <w:rPr>
                <w:i/>
                <w:iCs/>
              </w:rPr>
              <w:t>– в пищеблоке: с разделочных столов и досок для готовой пищи, овощей, с дверных ручек, рук персонала; – в местах приема пищи: с посуды, клеенок, скатертей, столов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5CACD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41E21A" w14:textId="77777777" w:rsidR="00D9721D" w:rsidRPr="00D9721D" w:rsidRDefault="00D9721D" w:rsidP="00D9721D"/>
        </w:tc>
      </w:tr>
      <w:tr w:rsidR="00D9721D" w:rsidRPr="00D9721D" w14:paraId="6B3EB522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D5EC55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D83FC4" w14:textId="77777777" w:rsidR="00D9721D" w:rsidRPr="00D9721D" w:rsidRDefault="00D9721D" w:rsidP="00D9721D"/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EF3D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Микробиологические исследования смывов на наличие </w:t>
            </w:r>
            <w:proofErr w:type="spellStart"/>
            <w:r w:rsidRPr="00D9721D">
              <w:rPr>
                <w:i/>
                <w:iCs/>
              </w:rPr>
              <w:t>иерсиниозов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70B102" w14:textId="77777777" w:rsidR="00D9721D" w:rsidRPr="00D9721D" w:rsidRDefault="00D9721D" w:rsidP="00D9721D"/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55E4" w14:textId="77777777" w:rsidR="00D9721D" w:rsidRPr="00D9721D" w:rsidRDefault="00D9721D" w:rsidP="00D9721D">
            <w:r w:rsidRPr="00D9721D">
              <w:rPr>
                <w:i/>
                <w:iCs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430690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5F8A06" w14:textId="77777777" w:rsidR="00D9721D" w:rsidRPr="00D9721D" w:rsidRDefault="00D9721D" w:rsidP="00D9721D"/>
        </w:tc>
      </w:tr>
      <w:tr w:rsidR="00D9721D" w:rsidRPr="00D9721D" w14:paraId="17BF30D4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7D8F4" w14:textId="77777777" w:rsidR="00D9721D" w:rsidRPr="00D9721D" w:rsidRDefault="00D9721D" w:rsidP="00D9721D">
            <w:r w:rsidRPr="00D9721D">
              <w:t>7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EF5E" w14:textId="77777777" w:rsidR="00D9721D" w:rsidRPr="00D9721D" w:rsidRDefault="00D9721D" w:rsidP="00D9721D">
            <w:r w:rsidRPr="00D9721D">
              <w:rPr>
                <w:i/>
                <w:iCs/>
              </w:rPr>
              <w:t>Питьевая вода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C41C" w14:textId="77777777" w:rsidR="00D9721D" w:rsidRPr="00D9721D" w:rsidRDefault="00D9721D" w:rsidP="00D9721D">
            <w:r w:rsidRPr="00D9721D">
              <w:rPr>
                <w:i/>
                <w:iCs/>
              </w:rPr>
              <w:t>Исследования по химическим и микробиологическим показателям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53A5" w14:textId="77777777" w:rsidR="00D9721D" w:rsidRPr="00D9721D" w:rsidRDefault="00D9721D" w:rsidP="00D9721D">
            <w:r w:rsidRPr="00D9721D">
              <w:rPr>
                <w:i/>
                <w:iCs/>
              </w:rPr>
              <w:t>По химическим показателям – 1 раз в год, с– 2 раза в год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A2E1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Питьевая вода из разводящей сети помещений: моечных столовой и </w:t>
            </w:r>
            <w:r w:rsidRPr="00D9721D">
              <w:rPr>
                <w:i/>
                <w:iCs/>
              </w:rPr>
              <w:lastRenderedPageBreak/>
              <w:t xml:space="preserve">кухонной посуды; цехах: овощном, холодном, горячем, </w:t>
            </w:r>
            <w:proofErr w:type="spellStart"/>
            <w:r w:rsidRPr="00D9721D">
              <w:rPr>
                <w:i/>
                <w:iCs/>
              </w:rPr>
              <w:t>доготовочном</w:t>
            </w:r>
            <w:proofErr w:type="spellEnd"/>
            <w:r w:rsidRPr="00D9721D">
              <w:rPr>
                <w:i/>
                <w:iCs/>
              </w:rPr>
              <w:t xml:space="preserve"> (выборочно по 2 пробы)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76596" w14:textId="77777777" w:rsidR="00D9721D" w:rsidRPr="00D9721D" w:rsidRDefault="00B97C8B" w:rsidP="00D9721D">
            <w:hyperlink r:id="rId50" w:anchor="/document/99/573536177/" w:history="1">
              <w:r w:rsidR="00D9721D" w:rsidRPr="00D9721D">
                <w:rPr>
                  <w:rStyle w:val="a5"/>
                  <w:i/>
                  <w:iCs/>
                </w:rPr>
                <w:t>СанПиН 2.1.3684-21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51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52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</w:t>
              </w:r>
              <w:r w:rsidR="00D9721D" w:rsidRPr="00D9721D">
                <w:rPr>
                  <w:rStyle w:val="a5"/>
                  <w:i/>
                  <w:iCs/>
                </w:rPr>
                <w:lastRenderedPageBreak/>
                <w:t>21</w:t>
              </w:r>
            </w:hyperlink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0E8CA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 xml:space="preserve">Протокол, журнал инструментальных и лабораторных методов </w:t>
            </w:r>
            <w:r w:rsidRPr="00D9721D">
              <w:rPr>
                <w:i/>
                <w:iCs/>
              </w:rPr>
              <w:lastRenderedPageBreak/>
              <w:t>производственного контроля</w:t>
            </w:r>
          </w:p>
        </w:tc>
      </w:tr>
      <w:tr w:rsidR="00D9721D" w:rsidRPr="00D9721D" w14:paraId="0EE0160E" w14:textId="77777777" w:rsidTr="00D9721D">
        <w:tc>
          <w:tcPr>
            <w:tcW w:w="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E546" w14:textId="77777777" w:rsidR="00D9721D" w:rsidRPr="00D9721D" w:rsidRDefault="00D9721D" w:rsidP="00D9721D">
            <w:r w:rsidRPr="00D9721D">
              <w:lastRenderedPageBreak/>
              <w:t>8</w:t>
            </w:r>
          </w:p>
        </w:tc>
        <w:tc>
          <w:tcPr>
            <w:tcW w:w="21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6102" w14:textId="77777777" w:rsidR="00D9721D" w:rsidRPr="00D9721D" w:rsidRDefault="00D9721D" w:rsidP="00D9721D">
            <w:r w:rsidRPr="00D9721D">
              <w:rPr>
                <w:i/>
                <w:iCs/>
              </w:rPr>
              <w:t>Пищевая продукция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5481" w14:textId="77777777" w:rsidR="00D9721D" w:rsidRPr="00D9721D" w:rsidRDefault="00D9721D" w:rsidP="00D9721D">
            <w:r w:rsidRPr="00D9721D">
              <w:rPr>
                <w:i/>
                <w:iCs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BD58" w14:textId="77777777" w:rsidR="00D9721D" w:rsidRPr="00D9721D" w:rsidRDefault="00D9721D" w:rsidP="00D9721D">
            <w:r w:rsidRPr="00D9721D">
              <w:rPr>
                <w:i/>
                <w:iCs/>
              </w:rPr>
              <w:t>1 раз в квартал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8A2B3" w14:textId="77777777" w:rsidR="00D9721D" w:rsidRPr="00D9721D" w:rsidRDefault="00D9721D" w:rsidP="00D9721D">
            <w:proofErr w:type="gramStart"/>
            <w:r w:rsidRPr="00D9721D">
              <w:rPr>
                <w:i/>
                <w:iCs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  <w:proofErr w:type="gramEnd"/>
          </w:p>
        </w:tc>
        <w:tc>
          <w:tcPr>
            <w:tcW w:w="22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67CAE" w14:textId="77777777" w:rsidR="00D9721D" w:rsidRPr="00D9721D" w:rsidRDefault="00B97C8B" w:rsidP="00D9721D">
            <w:hyperlink r:id="rId53" w:anchor="/document/99/566276706/" w:history="1">
              <w:r w:rsidR="00D9721D" w:rsidRPr="00D9721D">
                <w:rPr>
                  <w:rStyle w:val="a5"/>
                  <w:i/>
                  <w:iCs/>
                </w:rPr>
                <w:t>СанПиН 2.3/2.4.3590-20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54" w:anchor="/document/99/902320560/" w:history="1">
              <w:proofErr w:type="gramStart"/>
              <w:r w:rsidR="00D9721D" w:rsidRPr="00D9721D">
                <w:rPr>
                  <w:rStyle w:val="a5"/>
                  <w:i/>
                  <w:iCs/>
                </w:rPr>
                <w:t>ТР</w:t>
              </w:r>
              <w:proofErr w:type="gramEnd"/>
              <w:r w:rsidR="00D9721D" w:rsidRPr="00D9721D">
                <w:rPr>
                  <w:rStyle w:val="a5"/>
                  <w:i/>
                  <w:iCs/>
                </w:rPr>
                <w:t xml:space="preserve"> ТС 021/2011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55" w:anchor="/document/97/486831/dfasfufgw5/" w:history="1">
              <w:r w:rsidR="00D9721D" w:rsidRPr="00D9721D">
                <w:rPr>
                  <w:rStyle w:val="a5"/>
                  <w:i/>
                  <w:iCs/>
                </w:rPr>
                <w:t>МР 2.3.6.0233-21</w:t>
              </w:r>
            </w:hyperlink>
          </w:p>
        </w:tc>
        <w:tc>
          <w:tcPr>
            <w:tcW w:w="22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D5E9" w14:textId="77777777" w:rsidR="00D9721D" w:rsidRPr="00D9721D" w:rsidRDefault="00D9721D" w:rsidP="00D9721D">
            <w:r w:rsidRPr="00D9721D">
              <w:rPr>
                <w:i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D9721D" w14:paraId="365C664B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BABDD3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111DF9" w14:textId="77777777" w:rsidR="00D9721D" w:rsidRPr="00D9721D" w:rsidRDefault="00D9721D" w:rsidP="00D9721D"/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9686" w14:textId="77777777" w:rsidR="00D9721D" w:rsidRPr="00D9721D" w:rsidRDefault="00D9721D" w:rsidP="00D9721D">
            <w:r w:rsidRPr="00D9721D">
              <w:rPr>
                <w:i/>
                <w:iCs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66DF2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9987" w14:textId="77777777" w:rsidR="00D9721D" w:rsidRPr="00D9721D" w:rsidRDefault="00D9721D" w:rsidP="00D9721D">
            <w:r w:rsidRPr="00D9721D">
              <w:rPr>
                <w:i/>
                <w:iCs/>
              </w:rPr>
              <w:t>Рацион питания (1 проба)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2CE39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AE360E" w14:textId="77777777" w:rsidR="00D9721D" w:rsidRPr="00D9721D" w:rsidRDefault="00D9721D" w:rsidP="00D9721D"/>
        </w:tc>
      </w:tr>
      <w:tr w:rsidR="00D9721D" w:rsidRPr="00D9721D" w14:paraId="2B5F2465" w14:textId="77777777" w:rsidTr="00D972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CD0F5C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D2FFA3" w14:textId="77777777" w:rsidR="00D9721D" w:rsidRPr="00D9721D" w:rsidRDefault="00D9721D" w:rsidP="00D9721D"/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5C111" w14:textId="77777777" w:rsidR="00D9721D" w:rsidRPr="00D9721D" w:rsidRDefault="00D9721D" w:rsidP="00D9721D">
            <w:r w:rsidRPr="00D9721D">
              <w:rPr>
                <w:i/>
                <w:iCs/>
              </w:rPr>
              <w:t>Контроль проводимой витаминизации блюд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9381" w14:textId="77777777" w:rsidR="00D9721D" w:rsidRPr="00D9721D" w:rsidRDefault="00D9721D" w:rsidP="00D9721D">
            <w:r w:rsidRPr="00D9721D">
              <w:rPr>
                <w:i/>
                <w:iCs/>
              </w:rPr>
              <w:t>2 раза в год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7CAD" w14:textId="77777777" w:rsidR="00D9721D" w:rsidRPr="00D9721D" w:rsidRDefault="00D9721D" w:rsidP="00D9721D">
            <w:r w:rsidRPr="00D9721D">
              <w:rPr>
                <w:i/>
                <w:iCs/>
              </w:rPr>
              <w:t>Третьи блюда (1 блюдо)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32D742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78D3B8" w14:textId="77777777" w:rsidR="00D9721D" w:rsidRPr="00D9721D" w:rsidRDefault="00D9721D" w:rsidP="00D9721D"/>
        </w:tc>
      </w:tr>
      <w:tr w:rsidR="00D9721D" w:rsidRPr="00D9721D" w14:paraId="5620DA0F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F58E" w14:textId="77777777" w:rsidR="00D9721D" w:rsidRPr="00D9721D" w:rsidRDefault="00D9721D" w:rsidP="00D9721D">
            <w:r w:rsidRPr="00D9721D">
              <w:t>9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31A3" w14:textId="77777777" w:rsidR="00D9721D" w:rsidRPr="00D9721D" w:rsidRDefault="00D9721D" w:rsidP="00D9721D">
            <w:r w:rsidRPr="00D9721D">
              <w:rPr>
                <w:i/>
                <w:iCs/>
              </w:rPr>
              <w:t>Электрические, магнитные, электромагнитные поля</w:t>
            </w:r>
          </w:p>
        </w:tc>
        <w:tc>
          <w:tcPr>
            <w:tcW w:w="391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072B" w14:textId="77777777" w:rsidR="00D9721D" w:rsidRPr="00D9721D" w:rsidRDefault="00D9721D" w:rsidP="00D9721D">
            <w:r w:rsidRPr="00D9721D">
              <w:rPr>
                <w:i/>
                <w:iCs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23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8C500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45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7CAD" w14:textId="77777777" w:rsidR="00D9721D" w:rsidRPr="00D9721D" w:rsidRDefault="00D9721D" w:rsidP="00D9721D">
            <w:r w:rsidRPr="00D9721D">
              <w:rPr>
                <w:i/>
                <w:iCs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22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AD00" w14:textId="77777777" w:rsidR="00D9721D" w:rsidRPr="00D9721D" w:rsidRDefault="00B97C8B" w:rsidP="00D9721D">
            <w:hyperlink r:id="rId56" w:anchor="/document/99/573500115/" w:history="1">
              <w:r w:rsidR="00D9721D" w:rsidRPr="00D9721D">
                <w:rPr>
                  <w:rStyle w:val="a5"/>
                  <w:i/>
                  <w:iCs/>
                </w:rPr>
                <w:t>СанПиН 1.2.3685-21</w:t>
              </w:r>
            </w:hyperlink>
            <w:r w:rsidR="00D9721D" w:rsidRPr="00D9721D">
              <w:rPr>
                <w:i/>
                <w:iCs/>
              </w:rPr>
              <w:t>, </w:t>
            </w:r>
            <w:hyperlink r:id="rId57" w:anchor="/document/97/488666/dfastnsliy/" w:history="1">
              <w:r w:rsidR="00D9721D" w:rsidRPr="00D9721D">
                <w:rPr>
                  <w:rStyle w:val="a5"/>
                  <w:i/>
                  <w:iCs/>
                </w:rPr>
                <w:t>МР 2.4.0242-21</w:t>
              </w:r>
            </w:hyperlink>
          </w:p>
        </w:tc>
        <w:tc>
          <w:tcPr>
            <w:tcW w:w="229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29CAA" w14:textId="77777777" w:rsidR="00D9721D" w:rsidRPr="00D9721D" w:rsidRDefault="00D9721D" w:rsidP="00D9721D">
            <w:r w:rsidRPr="00D9721D">
              <w:rPr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D9721D" w14:paraId="25D7E2F0" w14:textId="77777777" w:rsidTr="00D9721D"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430C" w14:textId="77777777" w:rsidR="00D9721D" w:rsidRPr="00D9721D" w:rsidRDefault="00D9721D" w:rsidP="00D9721D">
            <w:r w:rsidRPr="00D9721D">
              <w:t>10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AF5C8" w14:textId="77777777" w:rsidR="00D9721D" w:rsidRPr="00D9721D" w:rsidRDefault="00D9721D" w:rsidP="00D9721D">
            <w:r w:rsidRPr="00D9721D">
              <w:rPr>
                <w:i/>
                <w:iCs/>
              </w:rPr>
              <w:t>&lt;…&gt;</w:t>
            </w:r>
          </w:p>
        </w:tc>
        <w:tc>
          <w:tcPr>
            <w:tcW w:w="3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3CC01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0DBD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4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0186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940CE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F17C" w14:textId="77777777" w:rsidR="00D9721D" w:rsidRPr="00D9721D" w:rsidRDefault="00D9721D" w:rsidP="00D9721D">
            <w:r w:rsidRPr="00D9721D">
              <w:t> </w:t>
            </w:r>
          </w:p>
        </w:tc>
      </w:tr>
    </w:tbl>
    <w:p w14:paraId="6629D034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5. Перечень </w:t>
      </w:r>
    </w:p>
    <w:p w14:paraId="6D253703" w14:textId="77777777" w:rsidR="00D9721D" w:rsidRPr="00D9721D" w:rsidRDefault="00D9721D" w:rsidP="00D9721D">
      <w:r w:rsidRPr="00D9721D">
        <w:rPr>
          <w:b/>
          <w:bCs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223"/>
        <w:gridCol w:w="2204"/>
        <w:gridCol w:w="2586"/>
        <w:gridCol w:w="2123"/>
      </w:tblGrid>
      <w:tr w:rsidR="00D9721D" w:rsidRPr="00D9721D" w14:paraId="0B7B9082" w14:textId="77777777" w:rsidTr="00276B1D">
        <w:tc>
          <w:tcPr>
            <w:tcW w:w="4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C67A0" w14:textId="77777777" w:rsidR="00D9721D" w:rsidRPr="00D9721D" w:rsidRDefault="00D9721D" w:rsidP="00D9721D">
            <w:r w:rsidRPr="00D9721D">
              <w:rPr>
                <w:b/>
                <w:bCs/>
              </w:rPr>
              <w:t>№</w:t>
            </w:r>
          </w:p>
          <w:p w14:paraId="21E03094" w14:textId="77777777" w:rsidR="00D9721D" w:rsidRPr="00D9721D" w:rsidRDefault="00D9721D" w:rsidP="00D9721D">
            <w:proofErr w:type="gramStart"/>
            <w:r w:rsidRPr="00D9721D">
              <w:rPr>
                <w:b/>
                <w:bCs/>
              </w:rPr>
              <w:lastRenderedPageBreak/>
              <w:t>п</w:t>
            </w:r>
            <w:proofErr w:type="gramEnd"/>
            <w:r w:rsidRPr="00D9721D">
              <w:rPr>
                <w:b/>
                <w:bCs/>
              </w:rPr>
              <w:t>/п</w:t>
            </w:r>
          </w:p>
        </w:tc>
        <w:tc>
          <w:tcPr>
            <w:tcW w:w="32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4743C" w14:textId="77777777" w:rsidR="00D9721D" w:rsidRPr="00D9721D" w:rsidRDefault="00D9721D" w:rsidP="00D9721D">
            <w:r w:rsidRPr="00D9721D">
              <w:rPr>
                <w:b/>
                <w:bCs/>
              </w:rPr>
              <w:lastRenderedPageBreak/>
              <w:t>Профессия</w:t>
            </w:r>
          </w:p>
        </w:tc>
        <w:tc>
          <w:tcPr>
            <w:tcW w:w="22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BECCE" w14:textId="77777777" w:rsidR="00D9721D" w:rsidRPr="00D9721D" w:rsidRDefault="00D9721D" w:rsidP="00D9721D">
            <w:r w:rsidRPr="00D9721D">
              <w:rPr>
                <w:b/>
                <w:bCs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8477F" w14:textId="77777777" w:rsidR="00D9721D" w:rsidRPr="00D9721D" w:rsidRDefault="00D9721D" w:rsidP="00D9721D">
            <w:r w:rsidRPr="00D9721D">
              <w:rPr>
                <w:b/>
                <w:bCs/>
              </w:rPr>
              <w:t>Кратность</w:t>
            </w:r>
          </w:p>
        </w:tc>
      </w:tr>
      <w:tr w:rsidR="00D9721D" w:rsidRPr="00D9721D" w14:paraId="70F01048" w14:textId="77777777" w:rsidTr="00276B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6375A3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A4C0B5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81DF6F" w14:textId="77777777" w:rsidR="00D9721D" w:rsidRPr="00D9721D" w:rsidRDefault="00D9721D" w:rsidP="00D9721D"/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56C94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Периодический и</w:t>
            </w:r>
          </w:p>
          <w:p w14:paraId="66036000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br/>
              <w:t>внеочередной</w:t>
            </w:r>
          </w:p>
          <w:p w14:paraId="2A86D21E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медицинский осмотр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794E1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Гигиеническая</w:t>
            </w:r>
          </w:p>
          <w:p w14:paraId="1C573643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br/>
              <w:t>подготовка и</w:t>
            </w:r>
          </w:p>
          <w:p w14:paraId="58C9567F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аттестация </w:t>
            </w:r>
          </w:p>
          <w:p w14:paraId="3F081BC8" w14:textId="77777777" w:rsidR="00D9721D" w:rsidRPr="00D9721D" w:rsidRDefault="00D9721D" w:rsidP="00D9721D"/>
          <w:p w14:paraId="351E92BC" w14:textId="77777777" w:rsidR="00D9721D" w:rsidRPr="00D9721D" w:rsidRDefault="00D9721D" w:rsidP="00D9721D">
            <w:r w:rsidRPr="00D9721D">
              <w:rPr>
                <w:b/>
                <w:bCs/>
              </w:rPr>
              <w:br/>
            </w:r>
          </w:p>
        </w:tc>
      </w:tr>
      <w:tr w:rsidR="00D9721D" w:rsidRPr="00D9721D" w14:paraId="7CB98BF8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DA021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1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4E322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A84B1" w14:textId="77777777" w:rsidR="00D9721D" w:rsidRPr="00D9721D" w:rsidRDefault="00D9721D" w:rsidP="00D9721D">
            <w:r w:rsidRPr="00D9721D"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13F02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B1F39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  <w:tr w:rsidR="00D9721D" w:rsidRPr="00D9721D" w14:paraId="7344E2C5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3E95F" w14:textId="2410FDE0" w:rsidR="00D9721D" w:rsidRPr="00D9721D" w:rsidRDefault="00276B1D" w:rsidP="00D9721D">
            <w:r>
              <w:rPr>
                <w:i/>
                <w:iCs/>
              </w:rPr>
              <w:t>2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CB128" w14:textId="77777777" w:rsidR="00D9721D" w:rsidRPr="00D9721D" w:rsidRDefault="00D9721D" w:rsidP="00D9721D">
            <w:r w:rsidRPr="00D9721D">
              <w:rPr>
                <w:i/>
                <w:iCs/>
              </w:rPr>
              <w:t>Воспитатели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54EF4" w14:textId="5E965721" w:rsidR="00D9721D" w:rsidRPr="00D9721D" w:rsidRDefault="00276B1D" w:rsidP="00D9721D">
            <w:r>
              <w:rPr>
                <w:i/>
                <w:iCs/>
              </w:rPr>
              <w:t>15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2D78E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45885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  <w:tr w:rsidR="00276B1D" w:rsidRPr="00D9721D" w14:paraId="0A1BA05D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B3169" w14:textId="3AE8471A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3781D" w14:textId="60E3C5CF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Старший воспитатель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3CABF" w14:textId="1D286E9E" w:rsidR="00276B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5F5E7" w14:textId="5600CC86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763C7" w14:textId="44F65BC3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2 года</w:t>
            </w:r>
          </w:p>
        </w:tc>
      </w:tr>
      <w:tr w:rsidR="00D9721D" w:rsidRPr="00D9721D" w14:paraId="1DE51F04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C9475" w14:textId="77777777" w:rsidR="00D9721D" w:rsidRPr="00D9721D" w:rsidRDefault="00D9721D" w:rsidP="00D9721D">
            <w:r w:rsidRPr="00D9721D">
              <w:rPr>
                <w:i/>
                <w:iCs/>
              </w:rPr>
              <w:t>4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80DC4" w14:textId="56ED1D9F" w:rsidR="00D9721D" w:rsidRPr="00276B1D" w:rsidRDefault="00D9721D" w:rsidP="00276B1D">
            <w:r w:rsidRPr="00D9721D">
              <w:rPr>
                <w:i/>
                <w:iCs/>
              </w:rPr>
              <w:t xml:space="preserve">Музыкальный </w:t>
            </w:r>
            <w:r w:rsidR="00276B1D">
              <w:rPr>
                <w:i/>
                <w:iCs/>
              </w:rPr>
              <w:t>руководитель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4FA10" w14:textId="403E625C" w:rsidR="00D9721D" w:rsidRPr="00D9721D" w:rsidRDefault="00276B1D" w:rsidP="00D9721D">
            <w:r>
              <w:rPr>
                <w:i/>
                <w:iCs/>
              </w:rPr>
              <w:t>2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9F3D5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BF8CF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  <w:tr w:rsidR="00D9721D" w:rsidRPr="00D9721D" w14:paraId="080034AD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3976B" w14:textId="77777777" w:rsidR="00D9721D" w:rsidRPr="00D9721D" w:rsidRDefault="00D9721D" w:rsidP="00D9721D">
            <w:r w:rsidRPr="00D9721D">
              <w:rPr>
                <w:i/>
                <w:iCs/>
              </w:rPr>
              <w:t>5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4E234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Инструктор по </w:t>
            </w:r>
            <w:proofErr w:type="gramStart"/>
            <w:r w:rsidRPr="00D9721D">
              <w:rPr>
                <w:i/>
                <w:iCs/>
              </w:rPr>
              <w:t>физической</w:t>
            </w:r>
            <w:proofErr w:type="gramEnd"/>
          </w:p>
          <w:p w14:paraId="26D6A1F6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культуре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00F45" w14:textId="77777777" w:rsidR="00D9721D" w:rsidRPr="00D9721D" w:rsidRDefault="00D9721D" w:rsidP="00D9721D">
            <w:r w:rsidRPr="00D9721D"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686AE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9BF63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  <w:tr w:rsidR="00D9721D" w:rsidRPr="00D9721D" w14:paraId="40C58454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1800E" w14:textId="77777777" w:rsidR="00D9721D" w:rsidRPr="00D9721D" w:rsidRDefault="00D9721D" w:rsidP="00D9721D">
            <w:r w:rsidRPr="00D9721D">
              <w:rPr>
                <w:i/>
                <w:iCs/>
              </w:rPr>
              <w:t>6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A5D31" w14:textId="77777777" w:rsidR="00D9721D" w:rsidRPr="00D9721D" w:rsidRDefault="00D9721D" w:rsidP="00D9721D">
            <w:r w:rsidRPr="00D9721D">
              <w:rPr>
                <w:i/>
                <w:iCs/>
              </w:rPr>
              <w:t>Учитель-логопед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62547" w14:textId="77777777" w:rsidR="00D9721D" w:rsidRPr="00D9721D" w:rsidRDefault="00D9721D" w:rsidP="00D9721D">
            <w:r w:rsidRPr="00D9721D"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0CDA9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EC76D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  <w:tr w:rsidR="00D9721D" w:rsidRPr="00D9721D" w14:paraId="48C661C6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25B49" w14:textId="77777777" w:rsidR="00D9721D" w:rsidRPr="00D9721D" w:rsidRDefault="00D9721D" w:rsidP="00D9721D">
            <w:r w:rsidRPr="00D9721D">
              <w:rPr>
                <w:i/>
                <w:iCs/>
              </w:rPr>
              <w:t>7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4F861" w14:textId="77777777" w:rsidR="00D9721D" w:rsidRPr="00D9721D" w:rsidRDefault="00D9721D" w:rsidP="00D9721D">
            <w:r w:rsidRPr="00D9721D">
              <w:rPr>
                <w:i/>
                <w:iCs/>
              </w:rPr>
              <w:t>Младший воспитатель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97AA1" w14:textId="67573095" w:rsidR="00D9721D" w:rsidRPr="00D9721D" w:rsidRDefault="00276B1D" w:rsidP="00D9721D">
            <w:r>
              <w:rPr>
                <w:i/>
                <w:iCs/>
              </w:rPr>
              <w:t>2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240B6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9783C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</w:tr>
      <w:tr w:rsidR="00276B1D" w:rsidRPr="00D9721D" w14:paraId="31F35C48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C3712" w14:textId="7E1F36D9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967FD" w14:textId="60280401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Помощник воспитателя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6FC19" w14:textId="16EFA337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224D8" w14:textId="1D0A4368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C6389" w14:textId="00CAC61F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год</w:t>
            </w:r>
          </w:p>
        </w:tc>
      </w:tr>
      <w:tr w:rsidR="00D9721D" w:rsidRPr="00D9721D" w14:paraId="73988296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C9CF" w14:textId="194FFAFD" w:rsidR="00D9721D" w:rsidRPr="00D9721D" w:rsidRDefault="00276B1D" w:rsidP="00D9721D">
            <w:r>
              <w:rPr>
                <w:i/>
                <w:iCs/>
              </w:rPr>
              <w:t>9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80515" w14:textId="77777777" w:rsidR="00D9721D" w:rsidRPr="00D9721D" w:rsidRDefault="00D9721D" w:rsidP="00D9721D">
            <w:r w:rsidRPr="00D9721D">
              <w:rPr>
                <w:i/>
                <w:iCs/>
              </w:rPr>
              <w:t>Работники пищеблока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7CC46" w14:textId="5CB2C556" w:rsidR="00D9721D" w:rsidRPr="00D9721D" w:rsidRDefault="00276B1D" w:rsidP="00D9721D">
            <w:r>
              <w:rPr>
                <w:i/>
                <w:iCs/>
              </w:rPr>
              <w:t>6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46483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0A937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</w:tr>
      <w:tr w:rsidR="00276B1D" w:rsidRPr="00D9721D" w14:paraId="24EA1A38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803EE" w14:textId="43FCAA43" w:rsidR="00276B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BC854" w14:textId="464097EB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Медицинская сестра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13CEC" w14:textId="3710EEE9" w:rsidR="00276B1D" w:rsidRPr="00D972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AEDB2" w14:textId="59F39877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D95D7" w14:textId="14514152" w:rsidR="00276B1D" w:rsidRPr="00D972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2 года</w:t>
            </w:r>
          </w:p>
        </w:tc>
      </w:tr>
      <w:tr w:rsidR="00276B1D" w:rsidRPr="00D9721D" w14:paraId="34FB20F4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255DF" w14:textId="212BF3DA" w:rsidR="00276B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51E0E" w14:textId="30A248AE" w:rsidR="00276B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Заведующий хозяйством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EFB51" w14:textId="5CCB0F21" w:rsidR="00276B1D" w:rsidRDefault="00276B1D" w:rsidP="00D9721D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C3290" w14:textId="7F89FDE6" w:rsidR="00276B1D" w:rsidRPr="00276B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C7396" w14:textId="78EF6000" w:rsidR="00276B1D" w:rsidRPr="00276B1D" w:rsidRDefault="00276B1D" w:rsidP="00D9721D">
            <w:pPr>
              <w:rPr>
                <w:i/>
                <w:iCs/>
              </w:rPr>
            </w:pPr>
            <w:r w:rsidRPr="00276B1D">
              <w:rPr>
                <w:i/>
                <w:iCs/>
              </w:rPr>
              <w:t>1 раз в 2 года</w:t>
            </w:r>
          </w:p>
        </w:tc>
      </w:tr>
      <w:tr w:rsidR="00D9721D" w:rsidRPr="00D9721D" w14:paraId="181D5BF7" w14:textId="77777777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6AC01" w14:textId="77777777" w:rsidR="00D9721D" w:rsidRPr="00D9721D" w:rsidRDefault="00D9721D" w:rsidP="00D9721D">
            <w:r w:rsidRPr="00D9721D">
              <w:rPr>
                <w:i/>
                <w:iCs/>
              </w:rPr>
              <w:t>9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1716A" w14:textId="77777777" w:rsidR="00D9721D" w:rsidRPr="00D9721D" w:rsidRDefault="00D9721D" w:rsidP="00D9721D">
            <w:r w:rsidRPr="00D9721D">
              <w:rPr>
                <w:i/>
                <w:iCs/>
              </w:rPr>
              <w:t>Технический персонал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8BB2F" w14:textId="29442C5D" w:rsidR="00D9721D" w:rsidRPr="00D9721D" w:rsidRDefault="00276B1D" w:rsidP="00D9721D">
            <w:r>
              <w:rPr>
                <w:i/>
                <w:iCs/>
              </w:rPr>
              <w:t>10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1E571" w14:textId="77777777" w:rsidR="00D9721D" w:rsidRPr="00D9721D" w:rsidRDefault="00D9721D" w:rsidP="00D9721D">
            <w:r w:rsidRPr="00D9721D">
              <w:rPr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C2B7E" w14:textId="77777777" w:rsidR="00D9721D" w:rsidRPr="00D9721D" w:rsidRDefault="00D9721D" w:rsidP="00D9721D">
            <w:r w:rsidRPr="00D9721D">
              <w:rPr>
                <w:i/>
                <w:iCs/>
              </w:rPr>
              <w:t>1 раз в 2 года</w:t>
            </w:r>
          </w:p>
        </w:tc>
      </w:tr>
    </w:tbl>
    <w:p w14:paraId="1DE937E7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6. Перечень </w:t>
      </w:r>
    </w:p>
    <w:p w14:paraId="17126187" w14:textId="77777777" w:rsidR="00D9721D" w:rsidRPr="00D9721D" w:rsidRDefault="00D9721D" w:rsidP="00D9721D">
      <w:r w:rsidRPr="00D9721D">
        <w:rPr>
          <w:b/>
          <w:bCs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7342BE5" w14:textId="77777777" w:rsidR="00D9721D" w:rsidRPr="00D9721D" w:rsidRDefault="00D9721D" w:rsidP="00D9721D">
      <w:r w:rsidRPr="00D9721D">
        <w:rPr>
          <w:i/>
          <w:iCs/>
        </w:rPr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810"/>
        <w:gridCol w:w="1201"/>
        <w:gridCol w:w="4815"/>
      </w:tblGrid>
      <w:tr w:rsidR="00D9721D" w:rsidRPr="00D9721D" w14:paraId="72C81914" w14:textId="77777777" w:rsidTr="00FF75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4BE57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№</w:t>
            </w:r>
          </w:p>
          <w:p w14:paraId="6A86FAC0" w14:textId="77777777" w:rsidR="00D9721D" w:rsidRPr="00D9721D" w:rsidRDefault="00D9721D" w:rsidP="00D9721D">
            <w:r w:rsidRPr="00D9721D">
              <w:rPr>
                <w:b/>
                <w:bCs/>
              </w:rPr>
              <w:br/>
            </w:r>
            <w:proofErr w:type="gramStart"/>
            <w:r w:rsidRPr="00D9721D">
              <w:rPr>
                <w:b/>
                <w:bCs/>
              </w:rPr>
              <w:t>п</w:t>
            </w:r>
            <w:proofErr w:type="gramEnd"/>
            <w:r w:rsidRPr="00D9721D">
              <w:rPr>
                <w:b/>
                <w:bCs/>
              </w:rPr>
              <w:t>/п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E8E36" w14:textId="77777777" w:rsidR="00D9721D" w:rsidRPr="00D9721D" w:rsidRDefault="00D9721D" w:rsidP="00D9721D">
            <w:r w:rsidRPr="00D9721D">
              <w:rPr>
                <w:b/>
                <w:bCs/>
              </w:rPr>
              <w:t>Показатель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28E1F" w14:textId="77777777" w:rsidR="00D9721D" w:rsidRPr="00D9721D" w:rsidRDefault="00D9721D" w:rsidP="00D9721D">
            <w:r w:rsidRPr="00D9721D">
              <w:rPr>
                <w:b/>
                <w:bCs/>
              </w:rPr>
              <w:t>Профессия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339AB" w14:textId="77777777" w:rsidR="00D9721D" w:rsidRPr="00D9721D" w:rsidRDefault="00D9721D" w:rsidP="00D9721D">
            <w:r w:rsidRPr="00D9721D">
              <w:rPr>
                <w:b/>
                <w:bCs/>
              </w:rPr>
              <w:t>Документ</w:t>
            </w:r>
          </w:p>
        </w:tc>
      </w:tr>
      <w:tr w:rsidR="00D9721D" w:rsidRPr="00D9721D" w14:paraId="070708EC" w14:textId="77777777" w:rsidTr="00FF75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70ACE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1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29AF0" w14:textId="144A487A" w:rsidR="00D9721D" w:rsidRPr="00D9721D" w:rsidRDefault="00FF757E" w:rsidP="00D9721D">
            <w:r>
              <w:t>Микроклимат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D709" w14:textId="3DE0B305" w:rsidR="00D9721D" w:rsidRPr="00D9721D" w:rsidRDefault="00FF757E" w:rsidP="00D9721D">
            <w:r w:rsidRPr="00FF757E">
              <w:t>Машинист по стирке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C32D5" w14:textId="6646CD79" w:rsidR="00D9721D" w:rsidRPr="00D9721D" w:rsidRDefault="00D9721D" w:rsidP="00FF757E">
            <w:r w:rsidRPr="00D9721D">
              <w:rPr>
                <w:i/>
                <w:iCs/>
              </w:rPr>
              <w:t>Отчет о проведении специальной оценки</w:t>
            </w:r>
            <w:r w:rsidR="00FF757E">
              <w:rPr>
                <w:i/>
                <w:iCs/>
              </w:rPr>
              <w:t xml:space="preserve"> условий труда от 29.07.2021 № 1</w:t>
            </w:r>
          </w:p>
        </w:tc>
      </w:tr>
      <w:tr w:rsidR="00D9721D" w:rsidRPr="00D9721D" w14:paraId="54C9DF7F" w14:textId="77777777" w:rsidTr="00FF757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DFCCF" w14:textId="77777777" w:rsidR="00D9721D" w:rsidRPr="00D9721D" w:rsidRDefault="00D9721D" w:rsidP="00D9721D">
            <w:r w:rsidRPr="00D9721D">
              <w:rPr>
                <w:i/>
                <w:iCs/>
              </w:rPr>
              <w:t>2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5815" w14:textId="77777777" w:rsidR="00D9721D" w:rsidRPr="00D9721D" w:rsidRDefault="00D9721D" w:rsidP="00D9721D">
            <w:r w:rsidRPr="00D9721D">
              <w:rPr>
                <w:i/>
                <w:iCs/>
              </w:rPr>
              <w:t>Тепловое излучение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7F105" w14:textId="77777777" w:rsidR="00D9721D" w:rsidRPr="00D9721D" w:rsidRDefault="00D9721D" w:rsidP="00D9721D">
            <w:r w:rsidRPr="00D9721D">
              <w:rPr>
                <w:i/>
                <w:iCs/>
              </w:rPr>
              <w:t>Повар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65363" w14:textId="227F9A2C" w:rsidR="00D9721D" w:rsidRPr="00D9721D" w:rsidRDefault="00D9721D" w:rsidP="00D9721D">
            <w:r w:rsidRPr="00D9721D">
              <w:rPr>
                <w:i/>
                <w:iCs/>
              </w:rPr>
              <w:t>Отчет о проведении специа</w:t>
            </w:r>
            <w:r w:rsidR="00FF757E">
              <w:rPr>
                <w:i/>
                <w:iCs/>
              </w:rPr>
              <w:t>льной оценки условий труда от 29.07.2021 № 1</w:t>
            </w:r>
          </w:p>
        </w:tc>
      </w:tr>
    </w:tbl>
    <w:p w14:paraId="787D7447" w14:textId="77777777" w:rsidR="00D9721D" w:rsidRPr="00D9721D" w:rsidRDefault="00D9721D" w:rsidP="00D9721D">
      <w:r w:rsidRPr="00D9721D">
        <w:rPr>
          <w:i/>
          <w:iCs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4243"/>
        <w:gridCol w:w="5295"/>
      </w:tblGrid>
      <w:tr w:rsidR="00D9721D" w:rsidRPr="00D9721D" w14:paraId="10138BD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2B961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№</w:t>
            </w:r>
          </w:p>
          <w:p w14:paraId="37EECC87" w14:textId="77777777" w:rsidR="00D9721D" w:rsidRPr="00D9721D" w:rsidRDefault="00D9721D" w:rsidP="00D9721D">
            <w:r w:rsidRPr="00D9721D">
              <w:rPr>
                <w:b/>
                <w:bCs/>
              </w:rPr>
              <w:br/>
            </w:r>
            <w:proofErr w:type="gramStart"/>
            <w:r w:rsidRPr="00D9721D">
              <w:rPr>
                <w:b/>
                <w:bCs/>
              </w:rPr>
              <w:t>п</w:t>
            </w:r>
            <w:proofErr w:type="gramEnd"/>
            <w:r w:rsidRPr="00D9721D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92E7C" w14:textId="77777777" w:rsidR="00D9721D" w:rsidRPr="00D9721D" w:rsidRDefault="00D9721D" w:rsidP="00D9721D">
            <w:r w:rsidRPr="00D9721D">
              <w:rPr>
                <w:b/>
                <w:bCs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923E9" w14:textId="77777777" w:rsidR="00D9721D" w:rsidRPr="00D9721D" w:rsidRDefault="00D9721D" w:rsidP="00D9721D">
            <w:r w:rsidRPr="00D9721D">
              <w:rPr>
                <w:b/>
                <w:bCs/>
              </w:rPr>
              <w:t>Документ</w:t>
            </w:r>
          </w:p>
        </w:tc>
      </w:tr>
      <w:tr w:rsidR="00D9721D" w:rsidRPr="00D9721D" w14:paraId="0962696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7B986" w14:textId="77777777" w:rsidR="00D9721D" w:rsidRPr="00D9721D" w:rsidRDefault="00D9721D" w:rsidP="00D9721D">
            <w:r w:rsidRPr="00D9721D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53966" w14:textId="77777777" w:rsidR="00D9721D" w:rsidRPr="00D9721D" w:rsidRDefault="00D9721D" w:rsidP="00D9721D">
            <w:r w:rsidRPr="00D9721D">
              <w:rPr>
                <w:i/>
                <w:iCs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7D13A" w14:textId="6B313008" w:rsidR="00D9721D" w:rsidRPr="00D9721D" w:rsidRDefault="00D9721D" w:rsidP="00FF757E">
            <w:r w:rsidRPr="00D9721D">
              <w:rPr>
                <w:i/>
                <w:iCs/>
              </w:rPr>
              <w:t>от </w:t>
            </w:r>
            <w:r w:rsidR="00FF757E" w:rsidRPr="00FF757E">
              <w:rPr>
                <w:i/>
                <w:iCs/>
              </w:rPr>
              <w:t>29.07.2021</w:t>
            </w:r>
          </w:p>
        </w:tc>
      </w:tr>
    </w:tbl>
    <w:p w14:paraId="04974538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7. Мероприятия,</w:t>
      </w:r>
    </w:p>
    <w:p w14:paraId="3A473136" w14:textId="77777777" w:rsidR="00D9721D" w:rsidRPr="00D9721D" w:rsidRDefault="00D9721D" w:rsidP="00D9721D">
      <w:r w:rsidRPr="00D9721D">
        <w:rPr>
          <w:b/>
          <w:bCs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014"/>
        <w:gridCol w:w="1411"/>
        <w:gridCol w:w="150"/>
        <w:gridCol w:w="2177"/>
        <w:gridCol w:w="2840"/>
      </w:tblGrid>
      <w:tr w:rsidR="00D9721D" w:rsidRPr="00D9721D" w14:paraId="14219600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C37A" w14:textId="77777777" w:rsidR="00D9721D" w:rsidRPr="00D9721D" w:rsidRDefault="00D9721D" w:rsidP="00D9721D">
            <w:r w:rsidRPr="00D9721D">
              <w:rPr>
                <w:b/>
                <w:bCs/>
              </w:rPr>
              <w:t>Объект контроля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F782" w14:textId="77777777" w:rsidR="00D9721D" w:rsidRPr="00D9721D" w:rsidRDefault="00D9721D" w:rsidP="00D9721D">
            <w:r w:rsidRPr="00D9721D">
              <w:rPr>
                <w:b/>
                <w:bCs/>
              </w:rPr>
              <w:t>Показатели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2E68" w14:textId="77777777" w:rsidR="00D9721D" w:rsidRPr="00D9721D" w:rsidRDefault="00D9721D" w:rsidP="00D9721D">
            <w:r w:rsidRPr="00D9721D">
              <w:rPr>
                <w:b/>
                <w:bCs/>
              </w:rPr>
              <w:t>Основание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5978" w14:textId="77777777" w:rsidR="00D9721D" w:rsidRPr="00D9721D" w:rsidRDefault="00D9721D" w:rsidP="00D9721D">
            <w:r w:rsidRPr="00D9721D">
              <w:rPr>
                <w:b/>
                <w:bCs/>
              </w:rPr>
              <w:t>Срок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03D04" w14:textId="77777777" w:rsidR="00D9721D" w:rsidRPr="00D9721D" w:rsidRDefault="00D9721D" w:rsidP="00D9721D">
            <w:r w:rsidRPr="00D9721D">
              <w:rPr>
                <w:b/>
                <w:bCs/>
              </w:rPr>
              <w:t>Ответственный</w:t>
            </w:r>
          </w:p>
        </w:tc>
      </w:tr>
      <w:tr w:rsidR="00D9721D" w:rsidRPr="00D9721D" w14:paraId="5875E3F2" w14:textId="77777777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45C7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Контроль содержания помещений, оборудования и территории</w:t>
            </w:r>
          </w:p>
        </w:tc>
      </w:tr>
      <w:tr w:rsidR="00D9721D" w:rsidRPr="00D9721D" w14:paraId="5FA4F093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9008" w14:textId="77777777" w:rsidR="00D9721D" w:rsidRPr="00D9721D" w:rsidRDefault="00D9721D" w:rsidP="00D9721D">
            <w:r w:rsidRPr="00D9721D">
              <w:rPr>
                <w:i/>
                <w:iCs/>
              </w:rPr>
              <w:t>Санитарное состояние территории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69EF" w14:textId="77777777" w:rsidR="00D9721D" w:rsidRPr="00D9721D" w:rsidRDefault="00D9721D" w:rsidP="00D9721D">
            <w:r w:rsidRPr="00D9721D">
              <w:rPr>
                <w:i/>
                <w:iCs/>
              </w:rPr>
              <w:t>Кратность и качество уборки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C64C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2E99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(утром и вечером)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6704" w14:textId="719AD97D" w:rsidR="00D9721D" w:rsidRPr="00D9721D" w:rsidRDefault="00276B1D" w:rsidP="00D9721D">
            <w:r>
              <w:rPr>
                <w:i/>
                <w:iCs/>
              </w:rPr>
              <w:t>Заведующий хозяйством</w:t>
            </w:r>
          </w:p>
        </w:tc>
      </w:tr>
      <w:tr w:rsidR="00D9721D" w:rsidRPr="00D9721D" w14:paraId="46805FCC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155D" w14:textId="77777777" w:rsidR="00D9721D" w:rsidRPr="00D9721D" w:rsidRDefault="00D9721D" w:rsidP="00D9721D">
            <w:r w:rsidRPr="00D9721D">
              <w:rPr>
                <w:i/>
                <w:iCs/>
              </w:rPr>
              <w:t>Санитарное состояние помещений и оборудования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6216" w14:textId="77777777" w:rsidR="00D9721D" w:rsidRPr="00D9721D" w:rsidRDefault="00D9721D" w:rsidP="00D9721D">
            <w:r w:rsidRPr="00D9721D">
              <w:rPr>
                <w:i/>
                <w:iCs/>
              </w:rPr>
              <w:t>Кратность и качество:</w:t>
            </w:r>
          </w:p>
          <w:p w14:paraId="629D9C8A" w14:textId="77777777" w:rsidR="00D9721D" w:rsidRPr="00D9721D" w:rsidRDefault="00D9721D" w:rsidP="00D9721D">
            <w:r w:rsidRPr="00D9721D">
              <w:rPr>
                <w:i/>
                <w:iCs/>
              </w:rPr>
              <w:t>– текущей уборки;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B3CF6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2.3/2.4.3590-20, СП 3.1/2.4.3598-20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999D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(в течение дня)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4112A" w14:textId="77777777" w:rsidR="009512B0" w:rsidRDefault="009512B0" w:rsidP="009512B0">
            <w:pPr>
              <w:rPr>
                <w:i/>
                <w:iCs/>
              </w:rPr>
            </w:pPr>
            <w:r>
              <w:rPr>
                <w:i/>
                <w:iCs/>
              </w:rPr>
              <w:t>Медицинская сестра</w:t>
            </w:r>
          </w:p>
          <w:p w14:paraId="0847D343" w14:textId="345751E1" w:rsidR="00D9721D" w:rsidRPr="00D9721D" w:rsidRDefault="00D9721D" w:rsidP="009512B0">
            <w:r w:rsidRPr="00D9721D">
              <w:rPr>
                <w:i/>
                <w:iCs/>
              </w:rPr>
              <w:t xml:space="preserve"> </w:t>
            </w:r>
            <w:r w:rsidR="009512B0" w:rsidRPr="009512B0">
              <w:rPr>
                <w:i/>
                <w:iCs/>
              </w:rPr>
              <w:t>Заведующий хозяйством</w:t>
            </w:r>
          </w:p>
        </w:tc>
      </w:tr>
      <w:tr w:rsidR="00D9721D" w:rsidRPr="00D9721D" w14:paraId="04B3D034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E7E043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4B4B" w14:textId="77777777" w:rsidR="00D9721D" w:rsidRPr="00D9721D" w:rsidRDefault="00D9721D" w:rsidP="00D9721D">
            <w:r w:rsidRPr="00D9721D">
              <w:rPr>
                <w:i/>
                <w:iCs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BC7E1A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E56AE" w14:textId="77777777" w:rsidR="00D9721D" w:rsidRPr="00D9721D" w:rsidRDefault="00D9721D" w:rsidP="00D9721D">
            <w:r w:rsidRPr="00D9721D">
              <w:rPr>
                <w:i/>
                <w:iCs/>
              </w:rPr>
              <w:t>Ежемесячно, до 31.12. 2021 года – 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9023A3" w14:textId="77777777" w:rsidR="00D9721D" w:rsidRPr="00D9721D" w:rsidRDefault="00D9721D" w:rsidP="00D9721D"/>
        </w:tc>
      </w:tr>
      <w:tr w:rsidR="00D9721D" w:rsidRPr="00D9721D" w14:paraId="66B6C73C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FFE9" w14:textId="77777777" w:rsidR="00D9721D" w:rsidRPr="00D9721D" w:rsidRDefault="00D9721D" w:rsidP="00D9721D">
            <w:r w:rsidRPr="00D9721D">
              <w:rPr>
                <w:i/>
                <w:iCs/>
              </w:rPr>
              <w:t>Обращение с ртутьсодержащими лампами и медицинскими отходами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36C8" w14:textId="77777777" w:rsidR="00D9721D" w:rsidRPr="00D9721D" w:rsidRDefault="00D9721D" w:rsidP="00D9721D">
            <w:r w:rsidRPr="00D9721D">
              <w:rPr>
                <w:i/>
                <w:iCs/>
              </w:rPr>
              <w:t>Вывоз ртутьсодержащих ламп и медицинских отходов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665C8" w14:textId="77777777" w:rsidR="00D9721D" w:rsidRPr="00D9721D" w:rsidRDefault="00D9721D" w:rsidP="00D9721D">
            <w:r w:rsidRPr="00D9721D">
              <w:rPr>
                <w:i/>
                <w:iCs/>
              </w:rPr>
              <w:t>СанПиН 2.1.3684-21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87CE" w14:textId="77777777" w:rsidR="00D9721D" w:rsidRPr="00D9721D" w:rsidRDefault="00D9721D" w:rsidP="00D9721D">
            <w:r w:rsidRPr="00D9721D">
              <w:rPr>
                <w:i/>
                <w:iCs/>
              </w:rPr>
              <w:t>1 раз в квартал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B96A" w14:textId="77777777" w:rsidR="00D9721D" w:rsidRPr="00D9721D" w:rsidRDefault="00D9721D" w:rsidP="00D9721D">
            <w:proofErr w:type="spellStart"/>
            <w:r w:rsidRPr="00D9721D">
              <w:rPr>
                <w:i/>
                <w:iCs/>
              </w:rPr>
              <w:t>Спецорганизация</w:t>
            </w:r>
            <w:proofErr w:type="spellEnd"/>
            <w:r w:rsidRPr="00D9721D">
              <w:rPr>
                <w:i/>
                <w:iCs/>
              </w:rPr>
              <w:t>, у которой есть лицензия на вывоз медицинских отходов класса «Д», а также на вывоз отходов 1-го класса опасности</w:t>
            </w:r>
          </w:p>
        </w:tc>
      </w:tr>
      <w:tr w:rsidR="00D9721D" w:rsidRPr="00D9721D" w14:paraId="73781321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63DB0" w14:textId="77777777" w:rsidR="00D9721D" w:rsidRPr="00D9721D" w:rsidRDefault="00D9721D" w:rsidP="00D9721D">
            <w:r w:rsidRPr="00D9721D">
              <w:rPr>
                <w:i/>
                <w:iCs/>
              </w:rPr>
              <w:t>Санитарное состояние хозяйственной площадки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4A33" w14:textId="77777777" w:rsidR="00D9721D" w:rsidRPr="00D9721D" w:rsidRDefault="00D9721D" w:rsidP="00D9721D">
            <w:r w:rsidRPr="00D9721D">
              <w:rPr>
                <w:i/>
                <w:iCs/>
              </w:rPr>
              <w:t>Вывоз ТКО и пищевых отходов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6863" w14:textId="77777777" w:rsidR="00D9721D" w:rsidRPr="00D9721D" w:rsidRDefault="00D9721D" w:rsidP="00D9721D">
            <w:r w:rsidRPr="00D9721D">
              <w:rPr>
                <w:i/>
                <w:iCs/>
              </w:rPr>
              <w:t>СанПиН 2.1.3684-21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59FC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При температуре плюс 4 °C и ниже – 1 раз в 3 дня. При температуре плюс 5 °C и выше – </w:t>
            </w:r>
            <w:r w:rsidRPr="00D9721D">
              <w:rPr>
                <w:i/>
                <w:iCs/>
              </w:rPr>
              <w:lastRenderedPageBreak/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DEFC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Региональный оператор по обращению с ТКО, дворник</w:t>
            </w:r>
          </w:p>
        </w:tc>
      </w:tr>
      <w:tr w:rsidR="00D9721D" w:rsidRPr="00D9721D" w14:paraId="6C521823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82D1EC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C368F" w14:textId="77777777" w:rsidR="00D9721D" w:rsidRPr="00D9721D" w:rsidRDefault="00D9721D" w:rsidP="00D9721D">
            <w:r w:rsidRPr="00D9721D">
              <w:rPr>
                <w:i/>
                <w:iCs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5CE09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110D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При температуре плюс 4 °C и ниже – 1 раз в 20 </w:t>
            </w:r>
            <w:proofErr w:type="spellStart"/>
            <w:r w:rsidRPr="00D9721D">
              <w:rPr>
                <w:i/>
                <w:iCs/>
              </w:rPr>
              <w:t>дней</w:t>
            </w:r>
            <w:proofErr w:type="gramStart"/>
            <w:r w:rsidRPr="00D9721D">
              <w:rPr>
                <w:i/>
                <w:iCs/>
              </w:rPr>
              <w:t>.П</w:t>
            </w:r>
            <w:proofErr w:type="gramEnd"/>
            <w:r w:rsidRPr="00D9721D">
              <w:rPr>
                <w:i/>
                <w:iCs/>
              </w:rPr>
              <w:t>ри</w:t>
            </w:r>
            <w:proofErr w:type="spellEnd"/>
            <w:r w:rsidRPr="00D9721D">
              <w:rPr>
                <w:i/>
                <w:iCs/>
              </w:rPr>
              <w:t xml:space="preserve"> температуре плюс 5 °C и выше – 1 раз в 5 дней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FB35" w14:textId="77777777" w:rsidR="00D9721D" w:rsidRPr="00D9721D" w:rsidRDefault="00D9721D" w:rsidP="00D9721D">
            <w:r w:rsidRPr="00D9721D">
              <w:rPr>
                <w:i/>
                <w:iCs/>
              </w:rPr>
              <w:t>Дворник</w:t>
            </w:r>
          </w:p>
        </w:tc>
      </w:tr>
      <w:tr w:rsidR="00D9721D" w:rsidRPr="00D9721D" w14:paraId="3BA4A9C4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E888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Рабочие растворы </w:t>
            </w:r>
            <w:proofErr w:type="spellStart"/>
            <w:r w:rsidRPr="00D9721D">
              <w:rPr>
                <w:i/>
                <w:iCs/>
              </w:rPr>
              <w:t>дезсредств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7FF3" w14:textId="77777777" w:rsidR="00D9721D" w:rsidRPr="00D9721D" w:rsidRDefault="00D9721D" w:rsidP="00D9721D">
            <w:r w:rsidRPr="00D9721D">
              <w:rPr>
                <w:i/>
                <w:iCs/>
              </w:rPr>
              <w:t>Содержание действующих веществ дезинфицирующих средств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5F3F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2.3/2.4.3590-20, 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E926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3AFC" w14:textId="679E6DCD" w:rsidR="00D9721D" w:rsidRPr="00D9721D" w:rsidRDefault="009512B0" w:rsidP="009512B0">
            <w:r w:rsidRPr="009512B0">
              <w:rPr>
                <w:i/>
                <w:iCs/>
              </w:rPr>
              <w:t>Медицинская сестра</w:t>
            </w:r>
          </w:p>
        </w:tc>
      </w:tr>
      <w:tr w:rsidR="00D9721D" w:rsidRPr="00D9721D" w14:paraId="40C34D54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A456" w14:textId="77777777" w:rsidR="00D9721D" w:rsidRPr="00D9721D" w:rsidRDefault="00D9721D" w:rsidP="00D9721D">
            <w:r w:rsidRPr="00D9721D">
              <w:rPr>
                <w:i/>
                <w:iCs/>
              </w:rPr>
              <w:t>Дезинсекция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A52CE" w14:textId="77777777" w:rsidR="00D9721D" w:rsidRPr="00D9721D" w:rsidRDefault="00D9721D" w:rsidP="00D9721D">
            <w:r w:rsidRPr="00D9721D">
              <w:rPr>
                <w:i/>
                <w:iCs/>
              </w:rPr>
              <w:t>– профилактика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8153" w14:textId="77777777" w:rsidR="00D9721D" w:rsidRPr="00D9721D" w:rsidRDefault="00D9721D" w:rsidP="00D9721D">
            <w:r w:rsidRPr="00D9721D">
              <w:rPr>
                <w:i/>
                <w:iCs/>
              </w:rPr>
              <w:t>СанПиН 3.3686-21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3ADA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6DAD" w14:textId="74EBA4B6" w:rsidR="00D9721D" w:rsidRPr="00D9721D" w:rsidRDefault="009512B0" w:rsidP="009512B0">
            <w:r w:rsidRPr="009512B0">
              <w:rPr>
                <w:i/>
                <w:iCs/>
              </w:rPr>
              <w:t>Заведующий хозяйством</w:t>
            </w:r>
            <w:r w:rsidR="00D9721D" w:rsidRPr="00D9721D">
              <w:rPr>
                <w:i/>
                <w:iCs/>
              </w:rPr>
              <w:t>, дворник, рабочий по обслуживанию здания</w:t>
            </w:r>
          </w:p>
        </w:tc>
      </w:tr>
      <w:tr w:rsidR="00D9721D" w:rsidRPr="00D9721D" w14:paraId="683A7A97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A744C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46DA" w14:textId="77777777" w:rsidR="00D9721D" w:rsidRPr="00D9721D" w:rsidRDefault="00D9721D" w:rsidP="00D9721D">
            <w:r w:rsidRPr="00D9721D">
              <w:rPr>
                <w:i/>
                <w:iCs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C6D85C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FFC" w14:textId="77777777" w:rsidR="00D9721D" w:rsidRPr="00D9721D" w:rsidRDefault="00D9721D" w:rsidP="00D9721D">
            <w:r w:rsidRPr="00D9721D">
              <w:rPr>
                <w:i/>
                <w:iCs/>
              </w:rPr>
              <w:t>2 раза в месяц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C2DD" w14:textId="77777777" w:rsidR="00D9721D" w:rsidRPr="00D9721D" w:rsidRDefault="00D9721D" w:rsidP="00D9721D">
            <w:r w:rsidRPr="00D9721D">
              <w:rPr>
                <w:i/>
                <w:iCs/>
              </w:rPr>
              <w:t>Специализированная организация, дворник,</w:t>
            </w:r>
          </w:p>
        </w:tc>
      </w:tr>
      <w:tr w:rsidR="00D9721D" w:rsidRPr="00D9721D" w14:paraId="750AFEE5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7DD8AF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E85A5" w14:textId="77777777" w:rsidR="00D9721D" w:rsidRPr="00D9721D" w:rsidRDefault="00D9721D" w:rsidP="00D9721D">
            <w:r w:rsidRPr="00D9721D">
              <w:rPr>
                <w:i/>
                <w:iCs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89DD24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6B84" w14:textId="77777777" w:rsidR="00D9721D" w:rsidRPr="00D9721D" w:rsidRDefault="00D9721D" w:rsidP="00D9721D">
            <w:r w:rsidRPr="00D9721D">
              <w:rPr>
                <w:i/>
                <w:iCs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2AA50E" w14:textId="77777777" w:rsidR="00D9721D" w:rsidRPr="00D9721D" w:rsidRDefault="00D9721D" w:rsidP="00D9721D"/>
        </w:tc>
      </w:tr>
      <w:tr w:rsidR="00D9721D" w:rsidRPr="00D9721D" w14:paraId="1D6A2C46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9E4A" w14:textId="77777777" w:rsidR="00D9721D" w:rsidRPr="00D9721D" w:rsidRDefault="00D9721D" w:rsidP="00D9721D">
            <w:r w:rsidRPr="00D9721D">
              <w:rPr>
                <w:i/>
                <w:iCs/>
              </w:rPr>
              <w:t>Дератизация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2438B" w14:textId="77777777" w:rsidR="00D9721D" w:rsidRPr="00D9721D" w:rsidRDefault="00D9721D" w:rsidP="00D9721D">
            <w:r w:rsidRPr="00D9721D">
              <w:rPr>
                <w:i/>
                <w:iCs/>
              </w:rPr>
              <w:t>– профилактика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E9FD" w14:textId="77777777" w:rsidR="00D9721D" w:rsidRPr="00D9721D" w:rsidRDefault="00D9721D" w:rsidP="00D9721D">
            <w:r w:rsidRPr="00D9721D">
              <w:rPr>
                <w:i/>
                <w:iCs/>
              </w:rPr>
              <w:t>СанПиН 3.3686-21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551D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414F" w14:textId="455D6730" w:rsidR="00D9721D" w:rsidRPr="00D9721D" w:rsidRDefault="009512B0" w:rsidP="009512B0">
            <w:r w:rsidRPr="009512B0">
              <w:rPr>
                <w:i/>
                <w:iCs/>
              </w:rPr>
              <w:t>Заведующий хозяйством</w:t>
            </w:r>
            <w:r w:rsidR="00D9721D" w:rsidRPr="00D9721D">
              <w:rPr>
                <w:i/>
                <w:iCs/>
              </w:rPr>
              <w:t>, дворник, рабочий по обслуживанию здания</w:t>
            </w:r>
          </w:p>
        </w:tc>
      </w:tr>
      <w:tr w:rsidR="00D9721D" w:rsidRPr="00D9721D" w14:paraId="32E97625" w14:textId="77777777" w:rsidTr="009512B0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31323B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A8C6" w14:textId="77777777" w:rsidR="00D9721D" w:rsidRPr="00D9721D" w:rsidRDefault="00D9721D" w:rsidP="00D9721D">
            <w:r w:rsidRPr="00D9721D">
              <w:rPr>
                <w:i/>
                <w:iCs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377545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A9A87" w14:textId="77777777" w:rsidR="00D9721D" w:rsidRPr="00D9721D" w:rsidRDefault="00D9721D" w:rsidP="00D9721D">
            <w:r w:rsidRPr="00D9721D">
              <w:rPr>
                <w:i/>
                <w:iCs/>
              </w:rPr>
              <w:t>Ежемесячно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70B4D" w14:textId="77777777" w:rsidR="00D9721D" w:rsidRPr="00D9721D" w:rsidRDefault="00D9721D" w:rsidP="00D9721D">
            <w:r w:rsidRPr="00D9721D">
              <w:rPr>
                <w:i/>
                <w:iCs/>
              </w:rPr>
              <w:t>Специализированная организация, дворник,</w:t>
            </w:r>
          </w:p>
        </w:tc>
      </w:tr>
      <w:tr w:rsidR="00D9721D" w:rsidRPr="00D9721D" w14:paraId="65E05668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6635DE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69FB" w14:textId="77777777" w:rsidR="00D9721D" w:rsidRPr="00D9721D" w:rsidRDefault="00D9721D" w:rsidP="00D9721D">
            <w:r w:rsidRPr="00D9721D">
              <w:rPr>
                <w:i/>
                <w:iCs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477DFA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B7B7" w14:textId="77777777" w:rsidR="00D9721D" w:rsidRPr="00D9721D" w:rsidRDefault="00D9721D" w:rsidP="00D9721D">
            <w:r w:rsidRPr="00D9721D">
              <w:rPr>
                <w:i/>
                <w:iCs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6C9D6E" w14:textId="77777777" w:rsidR="00D9721D" w:rsidRPr="00D9721D" w:rsidRDefault="00D9721D" w:rsidP="00D9721D"/>
        </w:tc>
      </w:tr>
      <w:tr w:rsidR="00D9721D" w:rsidRPr="00D9721D" w14:paraId="2F32A8D7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FBEA0" w14:textId="77777777" w:rsidR="00D9721D" w:rsidRPr="00D9721D" w:rsidRDefault="00D9721D" w:rsidP="00D9721D">
            <w:r w:rsidRPr="00D9721D">
              <w:rPr>
                <w:i/>
                <w:iCs/>
              </w:rPr>
              <w:t>Освещенность территории и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0113" w14:textId="77777777" w:rsidR="00D9721D" w:rsidRPr="00D9721D" w:rsidRDefault="00D9721D" w:rsidP="00D9721D">
            <w:r w:rsidRPr="00D9721D">
              <w:rPr>
                <w:i/>
                <w:iCs/>
              </w:rPr>
              <w:t>– наличие и состояние осветительных приборов;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26E4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7F5BC" w14:textId="77777777" w:rsidR="00D9721D" w:rsidRPr="00D9721D" w:rsidRDefault="00D9721D" w:rsidP="00D9721D">
            <w:r w:rsidRPr="00D9721D">
              <w:rPr>
                <w:i/>
                <w:iCs/>
              </w:rPr>
              <w:t>1 раз в 3 дня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FF58" w14:textId="47135BB4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22B3BA2B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83F9BA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2231" w14:textId="77777777" w:rsidR="00D9721D" w:rsidRPr="00D9721D" w:rsidRDefault="00D9721D" w:rsidP="00D9721D">
            <w:r w:rsidRPr="00D9721D">
              <w:rPr>
                <w:i/>
                <w:iCs/>
              </w:rPr>
              <w:t>– наличие, 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FCB8E5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4E1637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B6FA78" w14:textId="77777777" w:rsidR="00D9721D" w:rsidRPr="00D9721D" w:rsidRDefault="00D9721D" w:rsidP="00D9721D"/>
        </w:tc>
      </w:tr>
      <w:tr w:rsidR="00D9721D" w:rsidRPr="00D9721D" w14:paraId="06E40C7C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BEAA" w14:textId="77777777" w:rsidR="00D9721D" w:rsidRPr="00D9721D" w:rsidRDefault="00D9721D" w:rsidP="00D9721D">
            <w:r w:rsidRPr="00D9721D">
              <w:rPr>
                <w:i/>
                <w:iCs/>
              </w:rPr>
              <w:t>Микроклимат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45EB0" w14:textId="77777777" w:rsidR="00D9721D" w:rsidRPr="00D9721D" w:rsidRDefault="00D9721D" w:rsidP="00D9721D">
            <w:r w:rsidRPr="00D9721D">
              <w:rPr>
                <w:i/>
                <w:iCs/>
              </w:rPr>
              <w:t>– температура воздуха;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8B76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FFBB8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(в течение дня)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8911F" w14:textId="729CABA1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7C8A05CE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BFA9B1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D16D" w14:textId="77777777" w:rsidR="00D9721D" w:rsidRPr="00D9721D" w:rsidRDefault="00D9721D" w:rsidP="00D9721D">
            <w:r w:rsidRPr="00D9721D">
              <w:rPr>
                <w:i/>
                <w:iCs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B8329D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7AA015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5C0072" w14:textId="77777777" w:rsidR="00D9721D" w:rsidRPr="00D9721D" w:rsidRDefault="00D9721D" w:rsidP="00D9721D"/>
        </w:tc>
      </w:tr>
      <w:tr w:rsidR="00D9721D" w:rsidRPr="00D9721D" w14:paraId="3E7BFB74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0D9B5B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E512" w14:textId="77777777" w:rsidR="00D9721D" w:rsidRPr="00D9721D" w:rsidRDefault="00D9721D" w:rsidP="00D9721D">
            <w:r w:rsidRPr="00D9721D">
              <w:rPr>
                <w:i/>
                <w:iCs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9DCC6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76DB9" w14:textId="77777777" w:rsidR="00D9721D" w:rsidRPr="00D9721D" w:rsidRDefault="00D9721D" w:rsidP="00D9721D">
            <w:r w:rsidRPr="00D9721D">
              <w:rPr>
                <w:i/>
                <w:iCs/>
              </w:rPr>
              <w:t>Ежедневно 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2B39" w14:textId="77777777" w:rsidR="00D9721D" w:rsidRPr="00D9721D" w:rsidRDefault="00D9721D" w:rsidP="00D9721D">
            <w:r w:rsidRPr="00D9721D">
              <w:rPr>
                <w:i/>
                <w:iCs/>
              </w:rPr>
              <w:t>Кухонный рабочий</w:t>
            </w:r>
          </w:p>
        </w:tc>
      </w:tr>
      <w:tr w:rsidR="00D9721D" w:rsidRPr="00D9721D" w14:paraId="03CC103D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7180" w14:textId="77777777" w:rsidR="00D9721D" w:rsidRPr="00D9721D" w:rsidRDefault="00D9721D" w:rsidP="00D9721D">
            <w:r w:rsidRPr="00D9721D">
              <w:rPr>
                <w:i/>
                <w:iCs/>
              </w:rPr>
              <w:t>Шум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059A" w14:textId="77777777" w:rsidR="00D9721D" w:rsidRPr="00D9721D" w:rsidRDefault="00D9721D" w:rsidP="00D9721D">
            <w:r w:rsidRPr="00D9721D">
              <w:rPr>
                <w:i/>
                <w:iCs/>
              </w:rPr>
              <w:t>– наличие источников шума на территории и в помещениях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D770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AC25" w14:textId="77777777" w:rsidR="00D9721D" w:rsidRPr="00D9721D" w:rsidRDefault="00D9721D" w:rsidP="00D9721D">
            <w:r w:rsidRPr="00D9721D">
              <w:rPr>
                <w:i/>
                <w:iCs/>
              </w:rPr>
              <w:t>Ежемесячно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9D3B8" w14:textId="3E4E88B6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6AEF9D3A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97B832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22D4E" w14:textId="77777777" w:rsidR="00D9721D" w:rsidRPr="00D9721D" w:rsidRDefault="00D9721D" w:rsidP="00D9721D">
            <w:r w:rsidRPr="00D9721D">
              <w:rPr>
                <w:i/>
                <w:iCs/>
              </w:rPr>
              <w:t>– условия работы оборудования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0ECB1" w14:textId="77777777" w:rsidR="00D9721D" w:rsidRPr="00D9721D" w:rsidRDefault="00D9721D" w:rsidP="00D9721D">
            <w:r w:rsidRPr="00D9721D">
              <w:rPr>
                <w:i/>
                <w:iCs/>
              </w:rPr>
              <w:t>План технического обслуживания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1698" w14:textId="77777777" w:rsidR="00D9721D" w:rsidRPr="00D9721D" w:rsidRDefault="00D9721D" w:rsidP="00D9721D">
            <w:r w:rsidRPr="00D9721D">
              <w:rPr>
                <w:i/>
                <w:iCs/>
              </w:rPr>
              <w:t>По плану техобслуживания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AC53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Рабочий по обслуживанию здания, </w:t>
            </w:r>
            <w:proofErr w:type="spellStart"/>
            <w:r w:rsidRPr="00D9721D">
              <w:rPr>
                <w:i/>
                <w:iCs/>
              </w:rPr>
              <w:t>спецорганизация</w:t>
            </w:r>
            <w:proofErr w:type="spellEnd"/>
            <w:r w:rsidRPr="00D9721D">
              <w:rPr>
                <w:i/>
                <w:iCs/>
              </w:rPr>
              <w:t xml:space="preserve"> (по необходимости)</w:t>
            </w:r>
          </w:p>
        </w:tc>
      </w:tr>
      <w:tr w:rsidR="00D9721D" w:rsidRPr="00D9721D" w14:paraId="343B18C4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B94D" w14:textId="77777777" w:rsidR="00D9721D" w:rsidRPr="00D9721D" w:rsidRDefault="00D9721D" w:rsidP="00D9721D">
            <w:r w:rsidRPr="00D9721D">
              <w:rPr>
                <w:i/>
                <w:iCs/>
              </w:rPr>
              <w:t>Песок в песочницах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82EF" w14:textId="77777777" w:rsidR="00D9721D" w:rsidRPr="00D9721D" w:rsidRDefault="00D9721D" w:rsidP="00D9721D">
            <w:r w:rsidRPr="00D9721D">
              <w:rPr>
                <w:i/>
                <w:iCs/>
              </w:rPr>
              <w:t>– состояние песка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DAFF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1501D" w14:textId="77777777" w:rsidR="00D9721D" w:rsidRPr="00D9721D" w:rsidRDefault="00D9721D" w:rsidP="00D9721D">
            <w:r w:rsidRPr="00D9721D">
              <w:rPr>
                <w:i/>
                <w:iCs/>
              </w:rPr>
              <w:t>После каждой прогулки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3C75" w14:textId="2D3EED96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17A1E25C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31DCE3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C775" w14:textId="77777777" w:rsidR="00D9721D" w:rsidRPr="00D9721D" w:rsidRDefault="00D9721D" w:rsidP="00D9721D">
            <w:r w:rsidRPr="00D9721D">
              <w:rPr>
                <w:i/>
                <w:iCs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37A8EC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584245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F3376C" w14:textId="77777777" w:rsidR="00D9721D" w:rsidRPr="00D9721D" w:rsidRDefault="00D9721D" w:rsidP="00D9721D"/>
        </w:tc>
      </w:tr>
      <w:tr w:rsidR="00D9721D" w:rsidRPr="00D9721D" w14:paraId="055A1899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98C6" w14:textId="77777777" w:rsidR="00D9721D" w:rsidRPr="00D9721D" w:rsidRDefault="00D9721D" w:rsidP="00D9721D">
            <w:r w:rsidRPr="00D9721D">
              <w:rPr>
                <w:i/>
                <w:iCs/>
              </w:rPr>
              <w:t>Входной контроль поступающей продукции и товаров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2A3FF" w14:textId="77777777" w:rsidR="00D9721D" w:rsidRPr="00D9721D" w:rsidRDefault="00D9721D" w:rsidP="00D9721D">
            <w:r w:rsidRPr="00D9721D">
              <w:rPr>
                <w:i/>
                <w:iCs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2CBA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СП 2.4.3648-20, </w:t>
            </w:r>
            <w:proofErr w:type="gramStart"/>
            <w:r w:rsidRPr="00D9721D">
              <w:rPr>
                <w:i/>
                <w:iCs/>
              </w:rPr>
              <w:t>ТР</w:t>
            </w:r>
            <w:proofErr w:type="gramEnd"/>
            <w:r w:rsidRPr="00D9721D">
              <w:rPr>
                <w:i/>
                <w:iCs/>
              </w:rPr>
              <w:t xml:space="preserve"> ТС 007/201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B329" w14:textId="77777777" w:rsidR="00D9721D" w:rsidRPr="00D9721D" w:rsidRDefault="00D9721D" w:rsidP="00D9721D">
            <w:r w:rsidRPr="00D9721D">
              <w:rPr>
                <w:i/>
                <w:iCs/>
              </w:rPr>
              <w:t>Каждая партия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012B3" w14:textId="739C22E6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2E19D5CE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E6891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E6B59" w14:textId="77777777" w:rsidR="00D9721D" w:rsidRPr="00D9721D" w:rsidRDefault="00D9721D" w:rsidP="00D9721D">
            <w:r w:rsidRPr="00D9721D">
              <w:rPr>
                <w:i/>
                <w:iCs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592C18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D6ABC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F49C37" w14:textId="77777777" w:rsidR="00D9721D" w:rsidRPr="00D9721D" w:rsidRDefault="00D9721D" w:rsidP="00D9721D"/>
        </w:tc>
      </w:tr>
      <w:tr w:rsidR="00D9721D" w:rsidRPr="00D9721D" w14:paraId="12FFECFA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2C01ED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9C85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– соответствие товара гигиеническим нормативам и санитарным требованиям (наличие загрязняющих </w:t>
            </w:r>
            <w:r w:rsidRPr="00D9721D">
              <w:rPr>
                <w:i/>
                <w:iCs/>
              </w:rPr>
              <w:lastRenderedPageBreak/>
              <w:t xml:space="preserve">воздух веществ, возможность контакта с </w:t>
            </w:r>
            <w:proofErr w:type="spellStart"/>
            <w:r w:rsidRPr="00D9721D">
              <w:rPr>
                <w:i/>
                <w:iCs/>
              </w:rPr>
              <w:t>дезсредствами</w:t>
            </w:r>
            <w:proofErr w:type="spellEnd"/>
            <w:r w:rsidRPr="00D9721D">
              <w:rPr>
                <w:i/>
                <w:iCs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4B4F5E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3093B3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9F2FF7" w14:textId="77777777" w:rsidR="00D9721D" w:rsidRPr="00D9721D" w:rsidRDefault="00D9721D" w:rsidP="00D9721D"/>
        </w:tc>
      </w:tr>
      <w:tr w:rsidR="00D9721D" w:rsidRPr="00D9721D" w14:paraId="3D8A6F4B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E8EA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Внутренняя отделка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5EC1" w14:textId="77777777" w:rsidR="00D9721D" w:rsidRPr="00D9721D" w:rsidRDefault="00D9721D" w:rsidP="00D9721D">
            <w:r w:rsidRPr="00D9721D">
              <w:rPr>
                <w:i/>
                <w:iCs/>
              </w:rPr>
              <w:t>Состояние отделки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F4CC" w14:textId="77777777" w:rsidR="00D9721D" w:rsidRPr="00D9721D" w:rsidRDefault="00D9721D" w:rsidP="00D9721D">
            <w:r w:rsidRPr="00D9721D">
              <w:rPr>
                <w:i/>
                <w:iCs/>
              </w:rPr>
              <w:t>План-график технического обслуживания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F20D" w14:textId="77777777" w:rsidR="00D9721D" w:rsidRPr="00D9721D" w:rsidRDefault="00D9721D" w:rsidP="00D9721D">
            <w:r w:rsidRPr="00D9721D">
              <w:rPr>
                <w:i/>
                <w:iCs/>
              </w:rPr>
              <w:t>Ежеквартально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C28D" w14:textId="77777777" w:rsidR="00D9721D" w:rsidRPr="00D9721D" w:rsidRDefault="00D9721D" w:rsidP="00D9721D">
            <w:r w:rsidRPr="00D9721D">
              <w:rPr>
                <w:i/>
                <w:iCs/>
              </w:rPr>
              <w:t>Рабочий по обслуживанию здания</w:t>
            </w:r>
          </w:p>
        </w:tc>
      </w:tr>
      <w:tr w:rsidR="00D9721D" w:rsidRPr="00D9721D" w14:paraId="39B15B9D" w14:textId="77777777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4CC8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9721D" w:rsidRPr="00D9721D" w14:paraId="3B91353E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7066" w14:textId="77777777" w:rsidR="00D9721D" w:rsidRPr="00D9721D" w:rsidRDefault="00D9721D" w:rsidP="00D9721D">
            <w:r w:rsidRPr="00D9721D">
              <w:rPr>
                <w:i/>
                <w:iCs/>
              </w:rPr>
              <w:t>Закупка и приемка пищевой продукции и сырья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D523" w14:textId="77777777" w:rsidR="00D9721D" w:rsidRPr="00D9721D" w:rsidRDefault="00D9721D" w:rsidP="00D9721D">
            <w:r w:rsidRPr="00D9721D">
              <w:rPr>
                <w:i/>
                <w:iCs/>
              </w:rPr>
              <w:t>– качество и безопасность поступивших продуктов и продовольственного сырья;</w:t>
            </w:r>
          </w:p>
          <w:p w14:paraId="5C85A8FB" w14:textId="77777777" w:rsidR="00D9721D" w:rsidRPr="00D9721D" w:rsidRDefault="00D9721D" w:rsidP="00D9721D">
            <w:r w:rsidRPr="00D9721D">
              <w:rPr>
                <w:i/>
                <w:iCs/>
              </w:rPr>
              <w:t>– условия доставки продукции транспортом;</w:t>
            </w:r>
          </w:p>
          <w:p w14:paraId="0EB09C66" w14:textId="77777777" w:rsidR="00D9721D" w:rsidRPr="00D9721D" w:rsidRDefault="00D9721D" w:rsidP="00D9721D">
            <w:r w:rsidRPr="00D9721D">
              <w:rPr>
                <w:i/>
                <w:iCs/>
              </w:rPr>
              <w:t>– ...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A828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DBB9" w14:textId="77777777" w:rsidR="00D9721D" w:rsidRPr="00D9721D" w:rsidRDefault="00D9721D" w:rsidP="00D9721D">
            <w:r w:rsidRPr="00D9721D">
              <w:rPr>
                <w:i/>
                <w:iCs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3635" w14:textId="77777777" w:rsidR="00D9721D" w:rsidRPr="00D9721D" w:rsidRDefault="00D9721D" w:rsidP="00D9721D">
            <w:r w:rsidRPr="00D9721D">
              <w:rPr>
                <w:i/>
                <w:iCs/>
              </w:rPr>
              <w:t>Кладовщик, ответственный за работу в ФГИС «Меркурий»</w:t>
            </w:r>
          </w:p>
        </w:tc>
      </w:tr>
      <w:tr w:rsidR="00D9721D" w:rsidRPr="00D9721D" w14:paraId="27CD4094" w14:textId="77777777" w:rsidTr="009512B0">
        <w:trPr>
          <w:trHeight w:val="348"/>
        </w:trPr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68E2" w14:textId="77777777" w:rsidR="00D9721D" w:rsidRPr="00D9721D" w:rsidRDefault="00D9721D" w:rsidP="00D9721D">
            <w:r w:rsidRPr="00D9721D">
              <w:rPr>
                <w:i/>
                <w:iCs/>
              </w:rPr>
              <w:t>Хранение пищевой продукции и продовольственного сырья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8C61" w14:textId="77777777" w:rsidR="00D9721D" w:rsidRPr="00D9721D" w:rsidRDefault="00D9721D" w:rsidP="00D9721D">
            <w:r w:rsidRPr="00D9721D">
              <w:rPr>
                <w:i/>
                <w:iCs/>
              </w:rPr>
              <w:t>– сроки и условия хранения пищевой продукции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3CC1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97F2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050B" w14:textId="5048F88F" w:rsidR="00D9721D" w:rsidRPr="00D9721D" w:rsidRDefault="009512B0" w:rsidP="00D9721D">
            <w:r>
              <w:rPr>
                <w:i/>
                <w:iCs/>
              </w:rPr>
              <w:t>Медицинская сестра</w:t>
            </w:r>
            <w:r w:rsidR="00D9721D" w:rsidRPr="00D9721D">
              <w:rPr>
                <w:i/>
                <w:iCs/>
              </w:rPr>
              <w:t xml:space="preserve"> кладовщик</w:t>
            </w:r>
          </w:p>
        </w:tc>
      </w:tr>
      <w:tr w:rsidR="00D9721D" w:rsidRPr="00D9721D" w14:paraId="1324EBA1" w14:textId="77777777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332F7B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40A0" w14:textId="77777777" w:rsidR="00D9721D" w:rsidRPr="00D9721D" w:rsidRDefault="00D9721D" w:rsidP="00D9721D">
            <w:r w:rsidRPr="00D9721D">
              <w:rPr>
                <w:i/>
                <w:iCs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0903C7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D856" w14:textId="77777777" w:rsidR="00D9721D" w:rsidRPr="00D9721D" w:rsidRDefault="00D9721D" w:rsidP="00D9721D">
            <w:r w:rsidRPr="00D9721D">
              <w:rPr>
                <w:i/>
                <w:iCs/>
              </w:rPr>
              <w:t>Каждые 3 часа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3C6C" w14:textId="38074EE0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05D03599" w14:textId="77777777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7044A7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60E2" w14:textId="77777777" w:rsidR="00D9721D" w:rsidRPr="00D9721D" w:rsidRDefault="00D9721D" w:rsidP="00D9721D">
            <w:r w:rsidRPr="00D9721D">
              <w:rPr>
                <w:i/>
                <w:iCs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BF8A01" w14:textId="77777777" w:rsidR="00D9721D" w:rsidRPr="00D9721D" w:rsidRDefault="00D9721D" w:rsidP="00D9721D"/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2247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D66E" w14:textId="77777777" w:rsidR="00D9721D" w:rsidRPr="00D9721D" w:rsidRDefault="00D9721D" w:rsidP="00D9721D">
            <w:r w:rsidRPr="00D9721D">
              <w:rPr>
                <w:i/>
                <w:iCs/>
              </w:rPr>
              <w:t>Кладовщик</w:t>
            </w:r>
          </w:p>
        </w:tc>
      </w:tr>
      <w:tr w:rsidR="00D9721D" w:rsidRPr="00D9721D" w14:paraId="023BB48C" w14:textId="77777777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A4D6D2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FE86" w14:textId="77777777" w:rsidR="00D9721D" w:rsidRPr="00D9721D" w:rsidRDefault="00D9721D" w:rsidP="00D9721D">
            <w:r w:rsidRPr="00D9721D">
              <w:rPr>
                <w:i/>
                <w:iCs/>
              </w:rPr>
              <w:t>– температура холодильного оборудования;</w:t>
            </w:r>
          </w:p>
          <w:p w14:paraId="401E120D" w14:textId="77777777" w:rsidR="00D9721D" w:rsidRPr="00D9721D" w:rsidRDefault="00D9721D" w:rsidP="00D9721D">
            <w:r w:rsidRPr="00D9721D">
              <w:rPr>
                <w:i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75F7A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06B499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4B0CED" w14:textId="77777777" w:rsidR="00D9721D" w:rsidRPr="00D9721D" w:rsidRDefault="00D9721D" w:rsidP="00D9721D"/>
        </w:tc>
      </w:tr>
      <w:tr w:rsidR="00D9721D" w:rsidRPr="00D9721D" w14:paraId="1B1953D0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072C" w14:textId="77777777" w:rsidR="00D9721D" w:rsidRPr="00D9721D" w:rsidRDefault="00D9721D" w:rsidP="00D9721D">
            <w:r w:rsidRPr="00D9721D">
              <w:rPr>
                <w:i/>
                <w:iCs/>
              </w:rPr>
              <w:t>Приготовление пищевой продукции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F230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– соблюдение технологии приготовления блюд по технологическим </w:t>
            </w:r>
            <w:r w:rsidRPr="00D9721D">
              <w:rPr>
                <w:i/>
                <w:iCs/>
              </w:rPr>
              <w:lastRenderedPageBreak/>
              <w:t>документам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4E5B2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СанПиН 2.3/2.4.3590-20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915D" w14:textId="77777777" w:rsidR="00D9721D" w:rsidRPr="00D9721D" w:rsidRDefault="00D9721D" w:rsidP="00D9721D">
            <w:r w:rsidRPr="00D9721D">
              <w:rPr>
                <w:i/>
                <w:iCs/>
              </w:rPr>
              <w:t>Каждый технологический цикл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835C" w14:textId="195D2BD8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6C131D88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B121EA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CF31" w14:textId="77777777" w:rsidR="00D9721D" w:rsidRPr="00D9721D" w:rsidRDefault="00D9721D" w:rsidP="00D9721D">
            <w:r w:rsidRPr="00D9721D">
              <w:rPr>
                <w:i/>
                <w:iCs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0F8C0E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7CB539" w14:textId="77777777" w:rsidR="00D9721D" w:rsidRPr="00D9721D" w:rsidRDefault="00D9721D" w:rsidP="00D9721D"/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3822" w14:textId="77777777" w:rsidR="00D9721D" w:rsidRPr="00D9721D" w:rsidRDefault="00D9721D" w:rsidP="00D9721D">
            <w:r w:rsidRPr="00D9721D">
              <w:rPr>
                <w:i/>
                <w:iCs/>
              </w:rPr>
              <w:t>Повар</w:t>
            </w:r>
          </w:p>
        </w:tc>
      </w:tr>
      <w:tr w:rsidR="00D9721D" w:rsidRPr="00D9721D" w14:paraId="2BA94EA7" w14:textId="77777777" w:rsidTr="009512B0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60D88D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73AA" w14:textId="77777777" w:rsidR="00D9721D" w:rsidRPr="00D9721D" w:rsidRDefault="00D9721D" w:rsidP="00D9721D">
            <w:r w:rsidRPr="00D9721D">
              <w:rPr>
                <w:i/>
                <w:iCs/>
              </w:rPr>
              <w:t>– температура готовности блюд;</w:t>
            </w:r>
          </w:p>
          <w:p w14:paraId="4941FD73" w14:textId="77777777" w:rsidR="00D9721D" w:rsidRPr="00D9721D" w:rsidRDefault="00D9721D" w:rsidP="00D9721D">
            <w:r w:rsidRPr="00D9721D">
              <w:rPr>
                <w:i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A50391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9389" w14:textId="77777777" w:rsidR="00D9721D" w:rsidRPr="00D9721D" w:rsidRDefault="00D9721D" w:rsidP="00D9721D">
            <w:r w:rsidRPr="00D9721D">
              <w:rPr>
                <w:i/>
                <w:iCs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D6E203" w14:textId="77777777" w:rsidR="00D9721D" w:rsidRPr="00D9721D" w:rsidRDefault="00D9721D" w:rsidP="00D9721D"/>
        </w:tc>
      </w:tr>
      <w:tr w:rsidR="00D9721D" w:rsidRPr="00D9721D" w14:paraId="614489CC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340A" w14:textId="77777777" w:rsidR="00D9721D" w:rsidRPr="00D9721D" w:rsidRDefault="00D9721D" w:rsidP="00D9721D">
            <w:r w:rsidRPr="00D9721D">
              <w:rPr>
                <w:i/>
                <w:iCs/>
              </w:rPr>
              <w:t>Готовые блюда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262C" w14:textId="77777777" w:rsidR="00D9721D" w:rsidRPr="00D9721D" w:rsidRDefault="00D9721D" w:rsidP="00D9721D">
            <w:r w:rsidRPr="00D9721D">
              <w:rPr>
                <w:i/>
                <w:iCs/>
              </w:rPr>
              <w:t>– суточная проба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24D9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81E1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от каждой партии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87E7" w14:textId="77777777" w:rsidR="00D9721D" w:rsidRPr="00D9721D" w:rsidRDefault="00D9721D" w:rsidP="00D9721D">
            <w:r w:rsidRPr="00D9721D">
              <w:rPr>
                <w:i/>
                <w:iCs/>
              </w:rPr>
              <w:t>Повар</w:t>
            </w:r>
          </w:p>
        </w:tc>
      </w:tr>
      <w:tr w:rsidR="00D9721D" w:rsidRPr="00D9721D" w14:paraId="7BAA442A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6751FF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52EB" w14:textId="77777777" w:rsidR="00D9721D" w:rsidRPr="00D9721D" w:rsidRDefault="00D9721D" w:rsidP="00D9721D">
            <w:r w:rsidRPr="00D9721D">
              <w:rPr>
                <w:i/>
                <w:iCs/>
              </w:rPr>
              <w:t>– дата и время реализации готовых блюд;</w:t>
            </w:r>
          </w:p>
          <w:p w14:paraId="5696CC73" w14:textId="2667C6AD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2E31C3" w14:textId="77777777" w:rsidR="00D9721D" w:rsidRPr="00D9721D" w:rsidRDefault="00D9721D" w:rsidP="00D9721D"/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0BCF" w14:textId="77777777" w:rsidR="00D9721D" w:rsidRPr="00D9721D" w:rsidRDefault="00D9721D" w:rsidP="00D9721D">
            <w:r w:rsidRPr="00D9721D">
              <w:rPr>
                <w:i/>
                <w:iCs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FBB7" w14:textId="4F141D11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327A7DAC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F14C" w14:textId="77777777" w:rsidR="00D9721D" w:rsidRPr="00D9721D" w:rsidRDefault="00D9721D" w:rsidP="00D9721D">
            <w:r w:rsidRPr="00D9721D">
              <w:rPr>
                <w:i/>
                <w:iCs/>
              </w:rPr>
              <w:t>Обработка посуды и инвентаря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DC21" w14:textId="77777777" w:rsidR="00D9721D" w:rsidRPr="00D9721D" w:rsidRDefault="00D9721D" w:rsidP="00D9721D">
            <w:r w:rsidRPr="00D9721D">
              <w:rPr>
                <w:i/>
                <w:iCs/>
              </w:rPr>
              <w:t>– содержание действующих веществ дезинфицирующих сре</w:t>
            </w:r>
            <w:proofErr w:type="gramStart"/>
            <w:r w:rsidRPr="00D9721D">
              <w:rPr>
                <w:i/>
                <w:iCs/>
              </w:rPr>
              <w:t>дств в р</w:t>
            </w:r>
            <w:proofErr w:type="gramEnd"/>
            <w:r w:rsidRPr="00D9721D">
              <w:rPr>
                <w:i/>
                <w:iCs/>
              </w:rPr>
              <w:t>абочих растворах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D0EF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7065E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BF7B4" w14:textId="6405184D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5517F9DF" w14:textId="77777777" w:rsidTr="009512B0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33FBB0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5E5E" w14:textId="77777777" w:rsidR="00D9721D" w:rsidRPr="00D9721D" w:rsidRDefault="00D9721D" w:rsidP="00D9721D">
            <w:r w:rsidRPr="00D9721D">
              <w:rPr>
                <w:i/>
                <w:iCs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FDDF1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A23D51" w14:textId="77777777" w:rsidR="00D9721D" w:rsidRPr="00D9721D" w:rsidRDefault="00D9721D" w:rsidP="00D9721D"/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334D" w14:textId="3D6D9977" w:rsidR="00D9721D" w:rsidRPr="00D9721D" w:rsidRDefault="009512B0" w:rsidP="009512B0">
            <w:r w:rsidRPr="009512B0">
              <w:rPr>
                <w:i/>
                <w:iCs/>
              </w:rPr>
              <w:t>Медицинская сестра</w:t>
            </w:r>
            <w:r>
              <w:t xml:space="preserve"> </w:t>
            </w:r>
            <w:r w:rsidRPr="009512B0">
              <w:rPr>
                <w:i/>
                <w:iCs/>
              </w:rPr>
              <w:t>Заведующий хозяйством</w:t>
            </w:r>
            <w:proofErr w:type="gramStart"/>
            <w:r w:rsidRPr="009512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,</w:t>
            </w:r>
            <w:proofErr w:type="gramEnd"/>
          </w:p>
        </w:tc>
      </w:tr>
      <w:tr w:rsidR="00D9721D" w:rsidRPr="00D9721D" w14:paraId="5DAB6629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D9C53E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24A6C" w14:textId="4C82371F" w:rsidR="00D9721D" w:rsidRPr="00D9721D" w:rsidRDefault="00D9721D" w:rsidP="00D9721D">
            <w:r w:rsidRPr="00D9721D">
              <w:rPr>
                <w:i/>
                <w:iCs/>
              </w:rPr>
              <w:t>– обработка инвентаря для сырой и готовой продукции;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9DCBAE" w14:textId="77777777"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9B9FC2" w14:textId="77777777" w:rsidR="00D9721D" w:rsidRPr="00D9721D" w:rsidRDefault="00D9721D" w:rsidP="00D9721D"/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D59B" w14:textId="043BC9E8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4D59F9C2" w14:textId="77777777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6AE6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Контроль обеспечения условий </w:t>
            </w:r>
            <w:proofErr w:type="spellStart"/>
            <w:r w:rsidRPr="00D9721D">
              <w:rPr>
                <w:b/>
                <w:bCs/>
                <w:i/>
                <w:iCs/>
              </w:rPr>
              <w:t>воспитательно</w:t>
            </w:r>
            <w:proofErr w:type="spellEnd"/>
            <w:r w:rsidRPr="00D9721D">
              <w:rPr>
                <w:b/>
                <w:bCs/>
                <w:i/>
                <w:iCs/>
              </w:rPr>
              <w:t>-образовательной деятельности</w:t>
            </w:r>
          </w:p>
        </w:tc>
      </w:tr>
      <w:tr w:rsidR="00D9721D" w:rsidRPr="00D9721D" w14:paraId="76BA4F18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593A" w14:textId="77777777" w:rsidR="00D9721D" w:rsidRPr="00D9721D" w:rsidRDefault="00D9721D" w:rsidP="00D9721D">
            <w:r w:rsidRPr="00D9721D">
              <w:rPr>
                <w:i/>
                <w:iCs/>
              </w:rPr>
              <w:t>Мебель и оборудование для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C011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Оценка соответствия кроватей, столов и стульев </w:t>
            </w:r>
            <w:proofErr w:type="spellStart"/>
            <w:r w:rsidRPr="00D9721D">
              <w:rPr>
                <w:i/>
                <w:iCs/>
              </w:rPr>
              <w:t>росто</w:t>
            </w:r>
            <w:proofErr w:type="spellEnd"/>
            <w:r w:rsidRPr="00D9721D">
              <w:rPr>
                <w:i/>
                <w:iCs/>
              </w:rPr>
              <w:t xml:space="preserve">-возрастным особенностям детей и их расстановка в помещениях для занятий, кабинетах, </w:t>
            </w:r>
            <w:r w:rsidRPr="00D9721D">
              <w:rPr>
                <w:i/>
                <w:iCs/>
              </w:rPr>
              <w:lastRenderedPageBreak/>
              <w:t>игровых (не менее 20% помещений)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1649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СанПиН 1.2.3685-21, МР 2.4.0242-21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9449" w14:textId="77777777" w:rsidR="00D9721D" w:rsidRPr="00D9721D" w:rsidRDefault="00D9721D" w:rsidP="00D9721D">
            <w:r w:rsidRPr="00D9721D">
              <w:rPr>
                <w:i/>
                <w:iCs/>
              </w:rPr>
              <w:t>2 раза в год (август, январь)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F7CFA" w14:textId="00FAF726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0011602A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794879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E346F" w14:textId="77777777" w:rsidR="00D9721D" w:rsidRPr="00D9721D" w:rsidRDefault="00D9721D" w:rsidP="00D9721D">
            <w:r w:rsidRPr="00D9721D">
              <w:rPr>
                <w:i/>
                <w:iCs/>
              </w:rPr>
              <w:t>Маркировка мебели в соответствии с ростовыми показателями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E3E12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1.2.3685-21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17C7" w14:textId="77777777" w:rsidR="00D9721D" w:rsidRPr="00D9721D" w:rsidRDefault="00D9721D" w:rsidP="00D9721D">
            <w:r w:rsidRPr="00D9721D">
              <w:rPr>
                <w:i/>
                <w:iCs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CDB99" w14:textId="70342867" w:rsidR="00D9721D" w:rsidRPr="00D9721D" w:rsidRDefault="009512B0" w:rsidP="009512B0">
            <w:r w:rsidRPr="009512B0">
              <w:rPr>
                <w:i/>
                <w:iCs/>
              </w:rPr>
              <w:t xml:space="preserve">Заведующий хозяйством </w:t>
            </w:r>
          </w:p>
        </w:tc>
      </w:tr>
      <w:tr w:rsidR="00D9721D" w:rsidRPr="00D9721D" w14:paraId="12A2D1C7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EE18" w14:textId="77777777" w:rsidR="00D9721D" w:rsidRPr="00D9721D" w:rsidRDefault="00D9721D" w:rsidP="00D9721D">
            <w:r w:rsidRPr="00D9721D">
              <w:rPr>
                <w:i/>
                <w:iCs/>
              </w:rPr>
              <w:t>Показатели организации образовательного процесса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E975" w14:textId="77777777" w:rsidR="00D9721D" w:rsidRPr="00D9721D" w:rsidRDefault="00D9721D" w:rsidP="00D9721D">
            <w:r w:rsidRPr="00D9721D">
              <w:rPr>
                <w:i/>
                <w:iCs/>
              </w:rPr>
              <w:t>Режим дня групп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13B4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1.2.3685-21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D74E" w14:textId="77777777" w:rsidR="00D9721D" w:rsidRPr="00D9721D" w:rsidRDefault="00D9721D" w:rsidP="00D9721D">
            <w:r w:rsidRPr="00D9721D">
              <w:rPr>
                <w:i/>
                <w:iCs/>
              </w:rPr>
              <w:t>1 раз в месяц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88EC" w14:textId="77777777" w:rsidR="00D9721D" w:rsidRPr="00D9721D" w:rsidRDefault="00D9721D" w:rsidP="00D9721D">
            <w:r w:rsidRPr="00D9721D">
              <w:rPr>
                <w:i/>
                <w:iCs/>
              </w:rPr>
              <w:t>Старший воспитатель</w:t>
            </w:r>
          </w:p>
        </w:tc>
      </w:tr>
      <w:tr w:rsidR="00D9721D" w:rsidRPr="00D9721D" w14:paraId="32414158" w14:textId="77777777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F419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D9721D" w:rsidRPr="00D9721D" w14:paraId="185C6E4C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93C8" w14:textId="77777777" w:rsidR="00D9721D" w:rsidRPr="00D9721D" w:rsidRDefault="00D9721D" w:rsidP="00D9721D">
            <w:r w:rsidRPr="00D9721D">
              <w:rPr>
                <w:i/>
                <w:iCs/>
              </w:rPr>
              <w:t>Профилактика заболеваний у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05B8" w14:textId="77777777" w:rsidR="00D9721D" w:rsidRPr="00D9721D" w:rsidRDefault="00D9721D" w:rsidP="00D9721D">
            <w:r w:rsidRPr="00D9721D">
              <w:rPr>
                <w:i/>
                <w:iCs/>
              </w:rPr>
              <w:t>Утренний осмотр детей, термометрия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482C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BA238" w14:textId="77777777" w:rsidR="00D9721D" w:rsidRPr="00D9721D" w:rsidRDefault="00D9721D" w:rsidP="00D9721D">
            <w:r w:rsidRPr="00D9721D">
              <w:rPr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F6D7" w14:textId="396CAE18" w:rsidR="00D9721D" w:rsidRPr="00D9721D" w:rsidRDefault="00D9721D" w:rsidP="009512B0">
            <w:r w:rsidRPr="00D9721D">
              <w:rPr>
                <w:i/>
                <w:iCs/>
              </w:rPr>
              <w:t xml:space="preserve">Воспитатели, </w:t>
            </w:r>
            <w:r w:rsidR="009512B0" w:rsidRPr="009512B0">
              <w:rPr>
                <w:i/>
                <w:iCs/>
              </w:rPr>
              <w:t>Медицинская сестра</w:t>
            </w:r>
          </w:p>
        </w:tc>
      </w:tr>
      <w:tr w:rsidR="00D9721D" w:rsidRPr="00D9721D" w14:paraId="714CE742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002B6F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0249" w14:textId="77777777" w:rsidR="00D9721D" w:rsidRPr="00D9721D" w:rsidRDefault="00D9721D" w:rsidP="00D9721D">
            <w:r w:rsidRPr="00D9721D">
              <w:rPr>
                <w:i/>
                <w:iCs/>
              </w:rPr>
              <w:t>Осмотр воспитанников на педикулез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96DD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8F4D" w14:textId="77777777" w:rsidR="00D9721D" w:rsidRPr="00D9721D" w:rsidRDefault="00D9721D" w:rsidP="00D9721D">
            <w:r w:rsidRPr="00D9721D">
              <w:rPr>
                <w:i/>
                <w:iCs/>
              </w:rPr>
              <w:t>1 раз в месяц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4FD9" w14:textId="0131D565" w:rsidR="00D9721D" w:rsidRPr="00D9721D" w:rsidRDefault="009512B0" w:rsidP="00D9721D">
            <w:r w:rsidRPr="009512B0">
              <w:t>Медицинская сестра</w:t>
            </w:r>
          </w:p>
        </w:tc>
      </w:tr>
      <w:tr w:rsidR="00D9721D" w:rsidRPr="00D9721D" w14:paraId="55BD7E66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50CE5B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4ACE" w14:textId="77777777" w:rsidR="00D9721D" w:rsidRPr="00D9721D" w:rsidRDefault="00D9721D" w:rsidP="00D9721D">
            <w:r w:rsidRPr="00D9721D">
              <w:rPr>
                <w:i/>
                <w:iCs/>
              </w:rPr>
              <w:t>Направление на внутрикожную аллергическую пробу с туберкулином (далее – проба Манту)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A132" w14:textId="77777777" w:rsidR="00D9721D" w:rsidRPr="00D9721D" w:rsidRDefault="00D9721D" w:rsidP="00D9721D">
            <w:r w:rsidRPr="00D9721D">
              <w:rPr>
                <w:i/>
                <w:iCs/>
              </w:rPr>
              <w:t>СанПиН 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FC56B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Вакцинированных – 1 раз в </w:t>
            </w:r>
            <w:proofErr w:type="spellStart"/>
            <w:r w:rsidRPr="00D9721D">
              <w:rPr>
                <w:i/>
                <w:iCs/>
              </w:rPr>
              <w:t>год</w:t>
            </w:r>
            <w:proofErr w:type="gramStart"/>
            <w:r w:rsidRPr="00D9721D">
              <w:rPr>
                <w:i/>
                <w:iCs/>
              </w:rPr>
              <w:t>,н</w:t>
            </w:r>
            <w:proofErr w:type="gramEnd"/>
            <w:r w:rsidRPr="00D9721D">
              <w:rPr>
                <w:i/>
                <w:iCs/>
              </w:rPr>
              <w:t>евакцинированных</w:t>
            </w:r>
            <w:proofErr w:type="spellEnd"/>
            <w:r w:rsidRPr="00D9721D">
              <w:rPr>
                <w:i/>
                <w:iCs/>
              </w:rPr>
              <w:t>, больных хроническими заболеваниями – 2 раза в год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73EF" w14:textId="2ACA5A7C" w:rsidR="00D9721D" w:rsidRPr="00D9721D" w:rsidRDefault="009512B0" w:rsidP="00D9721D">
            <w:r w:rsidRPr="009512B0">
              <w:t>Медицинская сестра</w:t>
            </w:r>
          </w:p>
        </w:tc>
      </w:tr>
      <w:tr w:rsidR="00D9721D" w:rsidRPr="00D9721D" w14:paraId="472E1CD9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B8B6F" w14:textId="77777777" w:rsidR="00D9721D" w:rsidRPr="00D9721D" w:rsidRDefault="00D9721D" w:rsidP="00D9721D">
            <w:r w:rsidRPr="00D9721D">
              <w:rPr>
                <w:i/>
                <w:iCs/>
              </w:rPr>
              <w:t>Улучшение здоровья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F6E5" w14:textId="77777777" w:rsidR="00D9721D" w:rsidRPr="00D9721D" w:rsidRDefault="00D9721D" w:rsidP="00D9721D">
            <w:r w:rsidRPr="00D9721D">
              <w:rPr>
                <w:i/>
                <w:iCs/>
              </w:rPr>
              <w:t>Оздоровление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C7EC3" w14:textId="77777777" w:rsidR="00D9721D" w:rsidRPr="00D9721D" w:rsidRDefault="00D9721D" w:rsidP="00D9721D">
            <w:r w:rsidRPr="00D9721D">
              <w:rPr>
                <w:i/>
                <w:iCs/>
              </w:rPr>
              <w:t>СП 2.4.3648-20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7FB4D" w14:textId="77777777" w:rsidR="00D9721D" w:rsidRPr="00D9721D" w:rsidRDefault="00D9721D" w:rsidP="00D9721D">
            <w:r w:rsidRPr="00D9721D">
              <w:rPr>
                <w:i/>
                <w:iCs/>
              </w:rPr>
              <w:t>Июнь, июль, август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06136" w14:textId="306C3ED7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2ED66ABD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C5B3A" w14:textId="77777777" w:rsidR="00D9721D" w:rsidRPr="00D9721D" w:rsidRDefault="00D9721D" w:rsidP="00D9721D">
            <w:r w:rsidRPr="00D9721D">
              <w:rPr>
                <w:i/>
                <w:iCs/>
              </w:rPr>
              <w:t>Ограничение распространения заболеваний среди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8143" w14:textId="77777777" w:rsidR="00D9721D" w:rsidRPr="00D9721D" w:rsidRDefault="00D9721D" w:rsidP="00D9721D">
            <w:proofErr w:type="gramStart"/>
            <w:r w:rsidRPr="00D9721D">
              <w:rPr>
                <w:i/>
                <w:iCs/>
              </w:rPr>
              <w:t xml:space="preserve">Проведение ограничительных мероприятий вспышке заболевания: грипп и ОРВИ, коклюш, туберкулез, пневмония, столбняк, дифтерия, корь, краснуха, </w:t>
            </w:r>
            <w:proofErr w:type="spellStart"/>
            <w:r w:rsidRPr="00D9721D">
              <w:rPr>
                <w:i/>
                <w:iCs/>
              </w:rPr>
              <w:t>ветрянчая</w:t>
            </w:r>
            <w:proofErr w:type="spellEnd"/>
            <w:r w:rsidRPr="00D9721D">
              <w:rPr>
                <w:i/>
                <w:iCs/>
              </w:rPr>
              <w:t xml:space="preserve"> оспа и т.п.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9BDE" w14:textId="75A246E1" w:rsidR="00D9721D" w:rsidRPr="00D9721D" w:rsidRDefault="00D9721D" w:rsidP="009512B0">
            <w:r w:rsidRPr="00D9721D">
              <w:rPr>
                <w:i/>
                <w:iCs/>
              </w:rPr>
              <w:t>СанПиН 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5F4A" w14:textId="77777777" w:rsidR="00D9721D" w:rsidRPr="00D9721D" w:rsidRDefault="00D9721D" w:rsidP="00D9721D">
            <w:r w:rsidRPr="00D9721D">
              <w:rPr>
                <w:i/>
                <w:iCs/>
              </w:rPr>
              <w:t>По программе мероприятий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6E98" w14:textId="4332242A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67832573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C9A89D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69053" w14:textId="77777777" w:rsidR="00D9721D" w:rsidRPr="00D9721D" w:rsidRDefault="00D9721D" w:rsidP="00D9721D">
            <w:r w:rsidRPr="00D9721D">
              <w:rPr>
                <w:i/>
                <w:iCs/>
              </w:rPr>
              <w:t>Ограничение контактов воспитанников из разных групп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96FF" w14:textId="77777777" w:rsidR="00D9721D" w:rsidRPr="00D9721D" w:rsidRDefault="00D9721D" w:rsidP="00D9721D">
            <w:r w:rsidRPr="00D9721D">
              <w:rPr>
                <w:i/>
                <w:iCs/>
              </w:rPr>
              <w:t>СП 3.1/2.4.3598-20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7C1F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до 31.12. 2021 года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26FAD" w14:textId="77777777" w:rsidR="00D9721D" w:rsidRPr="00D9721D" w:rsidRDefault="00D9721D" w:rsidP="00D9721D">
            <w:r w:rsidRPr="00D9721D">
              <w:rPr>
                <w:i/>
                <w:iCs/>
              </w:rPr>
              <w:t>Старший воспитатель</w:t>
            </w:r>
          </w:p>
        </w:tc>
      </w:tr>
      <w:tr w:rsidR="00D9721D" w:rsidRPr="00D9721D" w14:paraId="567AB799" w14:textId="77777777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BB424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Контроль соблюдения личной гигиены, здоровья и обучения работников</w:t>
            </w:r>
          </w:p>
        </w:tc>
      </w:tr>
      <w:tr w:rsidR="00D9721D" w:rsidRPr="00D9721D" w14:paraId="5CA20BD3" w14:textId="77777777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3F59" w14:textId="77777777" w:rsidR="00D9721D" w:rsidRPr="00D9721D" w:rsidRDefault="00D9721D" w:rsidP="00D9721D">
            <w:r w:rsidRPr="00D9721D">
              <w:rPr>
                <w:i/>
                <w:iCs/>
              </w:rPr>
              <w:t>Состояние здоровья работников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2035" w14:textId="77777777" w:rsidR="00D9721D" w:rsidRPr="00D9721D" w:rsidRDefault="00D9721D" w:rsidP="00D9721D">
            <w:r w:rsidRPr="00D9721D">
              <w:rPr>
                <w:i/>
                <w:iCs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7A28" w14:textId="77777777" w:rsidR="00D9721D" w:rsidRPr="00D9721D" w:rsidRDefault="00D9721D" w:rsidP="00D9721D">
            <w:r w:rsidRPr="00D9721D">
              <w:rPr>
                <w:i/>
                <w:iCs/>
              </w:rPr>
              <w:t>СанПиН 2.3/2.4.3590-20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80F66" w14:textId="77777777" w:rsidR="00D9721D" w:rsidRPr="00D9721D" w:rsidRDefault="00D9721D" w:rsidP="00D9721D">
            <w:r w:rsidRPr="00D9721D">
              <w:rPr>
                <w:i/>
                <w:iCs/>
              </w:rPr>
              <w:t>Ежедневно до начала рабочей смены работников пищеблока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7EBD" w14:textId="257BB046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12F7ADDD" w14:textId="77777777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AC7E89" w14:textId="77777777"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F224A" w14:textId="77777777" w:rsidR="00D9721D" w:rsidRPr="00D9721D" w:rsidRDefault="00D9721D" w:rsidP="00D9721D">
            <w:r w:rsidRPr="00D9721D">
              <w:rPr>
                <w:i/>
                <w:iCs/>
              </w:rPr>
              <w:t>Медосмотр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4686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741F" w14:textId="77777777" w:rsidR="00D9721D" w:rsidRPr="00D9721D" w:rsidRDefault="00D9721D" w:rsidP="00D9721D">
            <w:proofErr w:type="gramStart"/>
            <w:r w:rsidRPr="00D9721D">
              <w:rPr>
                <w:i/>
                <w:iCs/>
              </w:rPr>
              <w:t>Предварительный</w:t>
            </w:r>
            <w:proofErr w:type="gramEnd"/>
            <w:r w:rsidRPr="00D9721D">
              <w:rPr>
                <w:i/>
                <w:iCs/>
              </w:rPr>
              <w:t xml:space="preserve"> – при трудоустройстве; периодический – ежегодно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A33F" w14:textId="4A04DC06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6BC5EE75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A212" w14:textId="77777777" w:rsidR="00D9721D" w:rsidRPr="00D9721D" w:rsidRDefault="00D9721D" w:rsidP="00D9721D">
            <w:r w:rsidRPr="00D9721D">
              <w:rPr>
                <w:i/>
                <w:iCs/>
              </w:rPr>
              <w:t>Профилактика заболеваний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5B84" w14:textId="77777777" w:rsidR="00D9721D" w:rsidRPr="00D9721D" w:rsidRDefault="00D9721D" w:rsidP="00D9721D">
            <w:r w:rsidRPr="00D9721D">
              <w:rPr>
                <w:i/>
                <w:iCs/>
              </w:rPr>
              <w:t>Вакцинация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E9BA9" w14:textId="77777777" w:rsidR="00D9721D" w:rsidRPr="00D9721D" w:rsidRDefault="00D9721D" w:rsidP="00D9721D">
            <w:r w:rsidRPr="00D9721D">
              <w:rPr>
                <w:i/>
                <w:iCs/>
              </w:rPr>
              <w:t>СП 2.4.3648-20, СанПиН 2.3/2.4.3590-20, приказ Минздрава от 21.03. 2014 № 125н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91E3" w14:textId="77777777" w:rsidR="00D9721D" w:rsidRPr="00D9721D" w:rsidRDefault="00D9721D" w:rsidP="00D9721D">
            <w:r w:rsidRPr="00D9721D">
              <w:rPr>
                <w:i/>
                <w:iCs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79618" w14:textId="2B674A19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0AE360A1" w14:textId="77777777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9F33F" w14:textId="77777777" w:rsidR="00D9721D" w:rsidRPr="00D9721D" w:rsidRDefault="00D9721D" w:rsidP="00D9721D">
            <w:r w:rsidRPr="00D9721D">
              <w:rPr>
                <w:i/>
                <w:iCs/>
              </w:rPr>
              <w:t>&lt;…&gt;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B5D" w14:textId="77777777" w:rsidR="00D9721D" w:rsidRPr="00D9721D" w:rsidRDefault="00D9721D" w:rsidP="00D9721D"/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4A075" w14:textId="77777777" w:rsidR="00D9721D" w:rsidRPr="00D9721D" w:rsidRDefault="00D9721D" w:rsidP="00D9721D"/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81E5" w14:textId="77777777" w:rsidR="00D9721D" w:rsidRPr="00D9721D" w:rsidRDefault="00D9721D" w:rsidP="00D9721D"/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FFC6A" w14:textId="77777777" w:rsidR="00D9721D" w:rsidRPr="00D9721D" w:rsidRDefault="00D9721D" w:rsidP="00D9721D"/>
        </w:tc>
      </w:tr>
    </w:tbl>
    <w:p w14:paraId="4FFEA62D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8. Перечень </w:t>
      </w:r>
    </w:p>
    <w:p w14:paraId="7739F432" w14:textId="77777777" w:rsidR="00D9721D" w:rsidRPr="00D9721D" w:rsidRDefault="00D9721D" w:rsidP="00D9721D">
      <w:r w:rsidRPr="00D9721D">
        <w:rPr>
          <w:b/>
          <w:bCs/>
        </w:rPr>
        <w:t>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1"/>
        <w:gridCol w:w="1875"/>
        <w:gridCol w:w="3000"/>
      </w:tblGrid>
      <w:tr w:rsidR="00D9721D" w:rsidRPr="00D9721D" w14:paraId="4DA07F26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18EE" w14:textId="77777777" w:rsidR="00D9721D" w:rsidRPr="00D9721D" w:rsidRDefault="00D9721D" w:rsidP="00D9721D">
            <w:r w:rsidRPr="00D9721D">
              <w:rPr>
                <w:b/>
                <w:bCs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1230" w14:textId="77777777" w:rsidR="00D9721D" w:rsidRPr="00D9721D" w:rsidRDefault="00D9721D" w:rsidP="00D9721D">
            <w:pPr>
              <w:rPr>
                <w:b/>
                <w:bCs/>
              </w:rPr>
            </w:pPr>
            <w:r w:rsidRPr="00D9721D">
              <w:rPr>
                <w:b/>
                <w:bCs/>
              </w:rPr>
              <w:t>Периодичность</w:t>
            </w:r>
          </w:p>
          <w:p w14:paraId="4875B053" w14:textId="77777777" w:rsidR="00D9721D" w:rsidRPr="00D9721D" w:rsidRDefault="00D9721D" w:rsidP="00D9721D">
            <w:r w:rsidRPr="00D9721D">
              <w:rPr>
                <w:b/>
                <w:bCs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47C7" w14:textId="77777777" w:rsidR="00D9721D" w:rsidRPr="00D9721D" w:rsidRDefault="00D9721D" w:rsidP="00D9721D">
            <w:r w:rsidRPr="00D9721D">
              <w:rPr>
                <w:b/>
                <w:bCs/>
              </w:rPr>
              <w:t>Ответственное лицо</w:t>
            </w:r>
          </w:p>
        </w:tc>
      </w:tr>
      <w:tr w:rsidR="00D9721D" w:rsidRPr="00D9721D" w14:paraId="7ABE43EF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B730" w14:textId="77777777" w:rsidR="00D9721D" w:rsidRPr="00D9721D" w:rsidRDefault="00B97C8B" w:rsidP="00D9721D">
            <w:hyperlink r:id="rId58" w:anchor="/document/118/29770/" w:history="1">
              <w:r w:rsidR="00D9721D" w:rsidRPr="00D9721D">
                <w:rPr>
                  <w:rStyle w:val="a5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72DE" w14:textId="77777777" w:rsidR="00D9721D" w:rsidRPr="00D9721D" w:rsidRDefault="00D9721D" w:rsidP="00D9721D">
            <w:r w:rsidRPr="00D9721D"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A4F5" w14:textId="7054DA7E" w:rsidR="00D9721D" w:rsidRPr="00D9721D" w:rsidRDefault="009512B0" w:rsidP="00D9721D">
            <w:r>
              <w:rPr>
                <w:i/>
                <w:iCs/>
              </w:rPr>
              <w:t>Кладовщик</w:t>
            </w:r>
          </w:p>
        </w:tc>
      </w:tr>
      <w:tr w:rsidR="00D9721D" w:rsidRPr="00D9721D" w14:paraId="4A69B6F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2E78" w14:textId="77777777" w:rsidR="00D9721D" w:rsidRPr="00D9721D" w:rsidRDefault="00B97C8B" w:rsidP="00D9721D">
            <w:hyperlink r:id="rId59" w:anchor="/document/118/81026/" w:history="1">
              <w:r w:rsidR="00D9721D" w:rsidRPr="00D9721D">
                <w:rPr>
                  <w:rStyle w:val="a5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9B2C" w14:textId="77777777" w:rsidR="00D9721D" w:rsidRPr="00D9721D" w:rsidRDefault="00D9721D" w:rsidP="00D9721D">
            <w:r w:rsidRPr="00D9721D"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97EA" w14:textId="2DC13AF3" w:rsidR="00D9721D" w:rsidRPr="00D9721D" w:rsidRDefault="009512B0" w:rsidP="00D9721D">
            <w:r>
              <w:rPr>
                <w:i/>
                <w:iCs/>
              </w:rPr>
              <w:t>Кладовщик</w:t>
            </w:r>
          </w:p>
        </w:tc>
      </w:tr>
      <w:tr w:rsidR="00D9721D" w:rsidRPr="00D9721D" w14:paraId="47E1B981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BE13D" w14:textId="77777777" w:rsidR="00D9721D" w:rsidRPr="00D9721D" w:rsidRDefault="00B97C8B" w:rsidP="00D9721D">
            <w:hyperlink r:id="rId60" w:anchor="/document/118/29768/" w:history="1">
              <w:r w:rsidR="00D9721D" w:rsidRPr="00D9721D">
                <w:rPr>
                  <w:rStyle w:val="a5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CC902" w14:textId="77777777" w:rsidR="00D9721D" w:rsidRPr="00D9721D" w:rsidRDefault="00D9721D" w:rsidP="00D9721D">
            <w:r w:rsidRPr="00D9721D"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487E" w14:textId="6ADD7468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1F5A7F8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5864" w14:textId="77777777" w:rsidR="00D9721D" w:rsidRPr="00D9721D" w:rsidRDefault="00B97C8B" w:rsidP="00D9721D">
            <w:hyperlink r:id="rId61" w:anchor="/document/118/29775/" w:history="1">
              <w:r w:rsidR="00D9721D" w:rsidRPr="00D9721D">
                <w:rPr>
                  <w:rStyle w:val="a5"/>
                </w:rPr>
                <w:t xml:space="preserve">Ведомость </w:t>
              </w:r>
              <w:proofErr w:type="gramStart"/>
              <w:r w:rsidR="00D9721D" w:rsidRPr="00D9721D">
                <w:rPr>
                  <w:rStyle w:val="a5"/>
                </w:rPr>
                <w:t>контроля за</w:t>
              </w:r>
              <w:proofErr w:type="gramEnd"/>
              <w:r w:rsidR="00D9721D" w:rsidRPr="00D9721D">
                <w:rPr>
                  <w:rStyle w:val="a5"/>
                </w:rPr>
                <w:t xml:space="preserve"> рационом питания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B597" w14:textId="77777777" w:rsidR="00D9721D" w:rsidRPr="00D9721D" w:rsidRDefault="00D9721D" w:rsidP="00D9721D">
            <w:r w:rsidRPr="00D9721D"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43B6" w14:textId="150961B9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2728A487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A1801" w14:textId="77777777" w:rsidR="00D9721D" w:rsidRPr="00D9721D" w:rsidRDefault="00B97C8B" w:rsidP="00D9721D">
            <w:hyperlink r:id="rId62" w:anchor="/document/118/81021/" w:history="1">
              <w:r w:rsidR="00D9721D" w:rsidRPr="00D9721D">
                <w:rPr>
                  <w:rStyle w:val="a5"/>
                  <w:i/>
                  <w:iCs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DBA4" w14:textId="77777777" w:rsidR="00D9721D" w:rsidRPr="00D9721D" w:rsidRDefault="00D9721D" w:rsidP="00D9721D">
            <w:r w:rsidRPr="00D9721D">
              <w:rPr>
                <w:i/>
                <w:iCs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37FC" w14:textId="301AB15C" w:rsidR="00D9721D" w:rsidRPr="00D9721D" w:rsidRDefault="009512B0" w:rsidP="00D9721D">
            <w:r w:rsidRPr="009512B0">
              <w:t>Медицинская сестра</w:t>
            </w:r>
          </w:p>
        </w:tc>
      </w:tr>
      <w:tr w:rsidR="00D9721D" w:rsidRPr="00D9721D" w14:paraId="2570D673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8AAF" w14:textId="77777777" w:rsidR="00D9721D" w:rsidRPr="00D9721D" w:rsidRDefault="00B97C8B" w:rsidP="00D9721D">
            <w:hyperlink r:id="rId63" w:anchor="/document/118/29791/" w:history="1">
              <w:r w:rsidR="00D9721D" w:rsidRPr="00D9721D">
                <w:rPr>
                  <w:rStyle w:val="a5"/>
                  <w:i/>
                  <w:iCs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4BE4" w14:textId="77777777" w:rsidR="00D9721D" w:rsidRPr="00D9721D" w:rsidRDefault="00D9721D" w:rsidP="00D9721D">
            <w:r w:rsidRPr="00D9721D">
              <w:rPr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4E62" w14:textId="55353832" w:rsidR="00D9721D" w:rsidRPr="00D9721D" w:rsidRDefault="009512B0" w:rsidP="009512B0">
            <w:r w:rsidRPr="009512B0">
              <w:rPr>
                <w:i/>
                <w:iCs/>
              </w:rPr>
              <w:t xml:space="preserve">Медицинская сестра </w:t>
            </w:r>
          </w:p>
        </w:tc>
      </w:tr>
      <w:tr w:rsidR="00D9721D" w:rsidRPr="00D9721D" w14:paraId="3E9F1C8B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FD33D" w14:textId="77777777" w:rsidR="00D9721D" w:rsidRPr="00D9721D" w:rsidRDefault="00B97C8B" w:rsidP="00D9721D">
            <w:hyperlink r:id="rId64" w:anchor="/document/118/66947/" w:history="1">
              <w:r w:rsidR="00D9721D" w:rsidRPr="00D9721D">
                <w:rPr>
                  <w:rStyle w:val="a5"/>
                  <w:i/>
                  <w:iCs/>
                </w:rPr>
                <w:t>Журнал осмотра воспитанников на педикулез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7C6B7" w14:textId="77777777" w:rsidR="00D9721D" w:rsidRPr="00D9721D" w:rsidRDefault="00D9721D" w:rsidP="00D9721D">
            <w:r w:rsidRPr="00D9721D">
              <w:rPr>
                <w:i/>
                <w:iCs/>
              </w:rPr>
              <w:t>Ежемесячно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F488D" w14:textId="1A617CEC" w:rsidR="00D9721D" w:rsidRPr="00D9721D" w:rsidRDefault="009512B0" w:rsidP="00D9721D">
            <w:r w:rsidRPr="009512B0">
              <w:t>Медицинская сестра</w:t>
            </w:r>
          </w:p>
        </w:tc>
      </w:tr>
      <w:tr w:rsidR="00D9721D" w:rsidRPr="00D9721D" w14:paraId="70B7ED7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D9BC" w14:textId="77777777" w:rsidR="00D9721D" w:rsidRPr="00D9721D" w:rsidRDefault="00D9721D" w:rsidP="00D9721D">
            <w:r w:rsidRPr="00D9721D">
              <w:rPr>
                <w:i/>
                <w:iCs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BE7F2" w14:textId="77777777" w:rsidR="00D9721D" w:rsidRPr="00D9721D" w:rsidRDefault="00D9721D" w:rsidP="00D9721D">
            <w:r w:rsidRPr="00D9721D">
              <w:rPr>
                <w:i/>
                <w:iCs/>
              </w:rPr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E296B" w14:textId="6ED77260" w:rsidR="00D9721D" w:rsidRPr="00D9721D" w:rsidRDefault="009512B0" w:rsidP="00D9721D">
            <w:r w:rsidRPr="009512B0">
              <w:t>Медицинская сестра</w:t>
            </w:r>
          </w:p>
        </w:tc>
      </w:tr>
      <w:tr w:rsidR="00D9721D" w:rsidRPr="00D9721D" w14:paraId="62AD6A0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219C" w14:textId="77777777" w:rsidR="00D9721D" w:rsidRPr="00D9721D" w:rsidRDefault="00D9721D" w:rsidP="00D9721D">
            <w:r w:rsidRPr="00D9721D">
              <w:rPr>
                <w:i/>
                <w:iCs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C31D1" w14:textId="77777777"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0FF817" w14:textId="77777777" w:rsidR="00D9721D" w:rsidRPr="00D9721D" w:rsidRDefault="00D9721D" w:rsidP="00D9721D"/>
        </w:tc>
      </w:tr>
      <w:tr w:rsidR="00D9721D" w:rsidRPr="00D9721D" w14:paraId="6DDB838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D9C0" w14:textId="77777777" w:rsidR="00D9721D" w:rsidRPr="00D9721D" w:rsidRDefault="00D9721D" w:rsidP="00D9721D">
            <w:r w:rsidRPr="00D9721D">
              <w:rPr>
                <w:i/>
                <w:iCs/>
              </w:rPr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659B" w14:textId="77777777" w:rsidR="00D9721D" w:rsidRPr="00D9721D" w:rsidRDefault="00D9721D" w:rsidP="00D9721D">
            <w:r w:rsidRPr="00D9721D">
              <w:rPr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FD2E" w14:textId="215D1D06" w:rsidR="00D9721D" w:rsidRPr="006A1EAF" w:rsidRDefault="006A1EAF" w:rsidP="006A1EAF">
            <w:pPr>
              <w:rPr>
                <w:i/>
                <w:iCs/>
              </w:rPr>
            </w:pPr>
            <w:r>
              <w:rPr>
                <w:i/>
                <w:iCs/>
              </w:rPr>
              <w:t>Заведующий хозяйством, рабочий</w:t>
            </w:r>
            <w:r w:rsidR="00D9721D" w:rsidRPr="00D9721D">
              <w:rPr>
                <w:i/>
                <w:iCs/>
              </w:rPr>
              <w:t xml:space="preserve"> по</w:t>
            </w:r>
            <w:r w:rsidR="00D9721D" w:rsidRPr="00D9721D">
              <w:rPr>
                <w:i/>
                <w:iCs/>
              </w:rPr>
              <w:br/>
              <w:t>обслуживанию</w:t>
            </w:r>
            <w:r>
              <w:rPr>
                <w:i/>
                <w:iCs/>
              </w:rPr>
              <w:t xml:space="preserve"> здания</w:t>
            </w:r>
          </w:p>
        </w:tc>
      </w:tr>
      <w:tr w:rsidR="00D9721D" w:rsidRPr="00D9721D" w14:paraId="0AC038C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0FC1A" w14:textId="77777777" w:rsidR="00D9721D" w:rsidRPr="00D9721D" w:rsidRDefault="00D9721D" w:rsidP="00D9721D">
            <w:r w:rsidRPr="00D9721D">
              <w:rPr>
                <w:i/>
                <w:iCs/>
              </w:rPr>
              <w:t>Журнал визуального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3E3F" w14:textId="77777777" w:rsidR="00D9721D" w:rsidRPr="00D9721D" w:rsidRDefault="00D9721D" w:rsidP="00D9721D">
            <w:r w:rsidRPr="00D9721D">
              <w:rPr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D7B2" w14:textId="545B9241" w:rsidR="006A1EAF" w:rsidRPr="00D9721D" w:rsidRDefault="006A1EAF" w:rsidP="006A1EAF">
            <w:pPr>
              <w:rPr>
                <w:i/>
                <w:iCs/>
              </w:rPr>
            </w:pPr>
            <w:r w:rsidRPr="006A1EAF">
              <w:rPr>
                <w:i/>
                <w:iCs/>
              </w:rPr>
              <w:t xml:space="preserve">Заведующий хозяйством </w:t>
            </w:r>
          </w:p>
          <w:p w14:paraId="1B439538" w14:textId="256684DD" w:rsidR="00D9721D" w:rsidRPr="00D9721D" w:rsidRDefault="00D9721D" w:rsidP="00D9721D">
            <w:r w:rsidRPr="00D9721D">
              <w:rPr>
                <w:i/>
                <w:iCs/>
              </w:rPr>
              <w:t>старший воспитатель</w:t>
            </w:r>
          </w:p>
        </w:tc>
      </w:tr>
      <w:tr w:rsidR="00D9721D" w:rsidRPr="00D9721D" w14:paraId="23608484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DC218" w14:textId="77777777" w:rsidR="00D9721D" w:rsidRPr="00D9721D" w:rsidRDefault="00D9721D" w:rsidP="00D9721D">
            <w:r w:rsidRPr="00D9721D">
              <w:rPr>
                <w:i/>
                <w:iCs/>
              </w:rPr>
              <w:t>Журнал инструментальных и лабораторных методов производственного контроля и протоколы лабораторных испытаний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C9DE" w14:textId="77777777" w:rsidR="00D9721D" w:rsidRPr="00D9721D" w:rsidRDefault="00D9721D" w:rsidP="00D9721D">
            <w:r w:rsidRPr="00D9721D">
              <w:rPr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E58C6" w14:textId="4979DF36" w:rsidR="00D9721D" w:rsidRPr="00D9721D" w:rsidRDefault="006A1EAF" w:rsidP="00D9721D">
            <w:r w:rsidRPr="006A1EAF">
              <w:t>Заведующий хозяйством</w:t>
            </w:r>
          </w:p>
        </w:tc>
      </w:tr>
    </w:tbl>
    <w:p w14:paraId="6EE69609" w14:textId="77777777" w:rsidR="00D9721D" w:rsidRPr="00D9721D" w:rsidRDefault="00D9721D" w:rsidP="00D9721D">
      <w:pPr>
        <w:rPr>
          <w:b/>
          <w:bCs/>
        </w:rPr>
      </w:pPr>
      <w:r w:rsidRPr="00D9721D">
        <w:rPr>
          <w:b/>
          <w:bCs/>
        </w:rPr>
        <w:t>9. Перечень </w:t>
      </w:r>
    </w:p>
    <w:p w14:paraId="1F16CE42" w14:textId="77777777" w:rsidR="00D9721D" w:rsidRPr="00D9721D" w:rsidRDefault="00D9721D" w:rsidP="00D9721D">
      <w:r w:rsidRPr="00D9721D">
        <w:rPr>
          <w:b/>
          <w:bCs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246"/>
        <w:gridCol w:w="6660"/>
      </w:tblGrid>
      <w:tr w:rsidR="00D9721D" w:rsidRPr="00D9721D" w14:paraId="07046D1A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7E89" w14:textId="77777777" w:rsidR="00D9721D" w:rsidRPr="00D9721D" w:rsidRDefault="00D9721D" w:rsidP="00D9721D">
            <w:r w:rsidRPr="00D9721D">
              <w:rPr>
                <w:b/>
                <w:bCs/>
              </w:rPr>
              <w:t>№</w:t>
            </w:r>
            <w:proofErr w:type="gramStart"/>
            <w:r w:rsidRPr="00D9721D">
              <w:rPr>
                <w:b/>
                <w:bCs/>
              </w:rPr>
              <w:t>п</w:t>
            </w:r>
            <w:proofErr w:type="gramEnd"/>
            <w:r w:rsidRPr="00D9721D">
              <w:rPr>
                <w:b/>
                <w:bCs/>
              </w:rPr>
              <w:t>/п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A2F54" w14:textId="77777777" w:rsidR="00D9721D" w:rsidRPr="00D9721D" w:rsidRDefault="00D9721D" w:rsidP="00D9721D">
            <w:r w:rsidRPr="00D9721D">
              <w:rPr>
                <w:b/>
                <w:bCs/>
              </w:rPr>
              <w:t>Ситуация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7005" w14:textId="77777777" w:rsidR="00D9721D" w:rsidRPr="00D9721D" w:rsidRDefault="00D9721D" w:rsidP="00D9721D">
            <w:r w:rsidRPr="00D9721D">
              <w:rPr>
                <w:b/>
                <w:bCs/>
              </w:rPr>
              <w:t>Действия</w:t>
            </w:r>
          </w:p>
        </w:tc>
      </w:tr>
      <w:tr w:rsidR="00D9721D" w:rsidRPr="00D9721D" w14:paraId="682FAC4D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2688" w14:textId="77777777" w:rsidR="00D9721D" w:rsidRPr="00D9721D" w:rsidRDefault="00D9721D" w:rsidP="00D9721D">
            <w:r w:rsidRPr="00D9721D">
              <w:rPr>
                <w:i/>
                <w:iCs/>
              </w:rPr>
              <w:t>1.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100F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Плановое прекращение</w:t>
            </w:r>
          </w:p>
          <w:p w14:paraId="00461BCB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</w:r>
            <w:r w:rsidRPr="00D9721D">
              <w:rPr>
                <w:i/>
                <w:iCs/>
              </w:rPr>
              <w:lastRenderedPageBreak/>
              <w:t>подачи водопроводной</w:t>
            </w:r>
          </w:p>
          <w:p w14:paraId="1CA4F677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воды более 3 часов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0427" w14:textId="77777777" w:rsidR="00D9721D" w:rsidRPr="00D9721D" w:rsidRDefault="00D9721D" w:rsidP="00D9721D">
            <w:pPr>
              <w:numPr>
                <w:ilvl w:val="0"/>
                <w:numId w:val="9"/>
              </w:numPr>
            </w:pPr>
            <w:r w:rsidRPr="00D9721D">
              <w:rPr>
                <w:i/>
                <w:iCs/>
              </w:rPr>
              <w:lastRenderedPageBreak/>
              <w:t>прекращение работы пищеблока;</w:t>
            </w:r>
          </w:p>
          <w:p w14:paraId="52FC3AFC" w14:textId="77777777" w:rsidR="00D9721D" w:rsidRPr="00D9721D" w:rsidRDefault="00D9721D" w:rsidP="00D9721D">
            <w:pPr>
              <w:numPr>
                <w:ilvl w:val="0"/>
                <w:numId w:val="9"/>
              </w:numPr>
            </w:pPr>
            <w:r w:rsidRPr="00D9721D">
              <w:rPr>
                <w:i/>
                <w:iCs/>
              </w:rPr>
              <w:t>сокращение рабочего дня;</w:t>
            </w:r>
          </w:p>
          <w:p w14:paraId="316FC843" w14:textId="77777777" w:rsidR="00D9721D" w:rsidRPr="00D9721D" w:rsidRDefault="00D9721D" w:rsidP="00D9721D">
            <w:pPr>
              <w:numPr>
                <w:ilvl w:val="0"/>
                <w:numId w:val="9"/>
              </w:numPr>
            </w:pPr>
            <w:r w:rsidRPr="00D9721D">
              <w:rPr>
                <w:i/>
                <w:iCs/>
              </w:rPr>
              <w:lastRenderedPageBreak/>
              <w:t>организация подвоза воды для технических целей;</w:t>
            </w:r>
          </w:p>
          <w:p w14:paraId="28628FB4" w14:textId="16AB1702" w:rsidR="00D9721D" w:rsidRPr="00D9721D" w:rsidRDefault="00D9721D" w:rsidP="006A1EAF">
            <w:pPr>
              <w:numPr>
                <w:ilvl w:val="0"/>
                <w:numId w:val="9"/>
              </w:numPr>
            </w:pPr>
            <w:r w:rsidRPr="00D9721D">
              <w:rPr>
                <w:i/>
                <w:iCs/>
              </w:rPr>
              <w:t xml:space="preserve">обеспечение запаса бутилированной </w:t>
            </w:r>
            <w:proofErr w:type="spellStart"/>
            <w:r w:rsidR="006A1EAF">
              <w:rPr>
                <w:i/>
                <w:iCs/>
              </w:rPr>
              <w:t>птьевой</w:t>
            </w:r>
            <w:proofErr w:type="spellEnd"/>
            <w:r w:rsidR="006A1EAF">
              <w:rPr>
                <w:i/>
                <w:iCs/>
              </w:rPr>
              <w:t xml:space="preserve"> </w:t>
            </w:r>
            <w:r w:rsidRPr="00D9721D">
              <w:rPr>
                <w:i/>
                <w:iCs/>
              </w:rPr>
              <w:t>воды</w:t>
            </w:r>
          </w:p>
        </w:tc>
      </w:tr>
      <w:tr w:rsidR="00D9721D" w:rsidRPr="00D9721D" w14:paraId="47DBCAFE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03DB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2.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A207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Возникновение</w:t>
            </w:r>
          </w:p>
          <w:p w14:paraId="6376CC98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заболеваний: педикулез и</w:t>
            </w:r>
          </w:p>
          <w:p w14:paraId="5F93CC31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др. – 5 и более случаев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D5FFF" w14:textId="77777777" w:rsidR="00D9721D" w:rsidRPr="00D9721D" w:rsidRDefault="00D9721D" w:rsidP="00D9721D">
            <w:pPr>
              <w:numPr>
                <w:ilvl w:val="0"/>
                <w:numId w:val="10"/>
              </w:numPr>
            </w:pPr>
            <w:r w:rsidRPr="00D9721D">
              <w:rPr>
                <w:i/>
                <w:iCs/>
              </w:rPr>
              <w:t>ежедневно влажная уборка помещений с применением соды, мыла и дезинфицирующих средств;</w:t>
            </w:r>
          </w:p>
          <w:p w14:paraId="50289E91" w14:textId="77777777" w:rsidR="00D9721D" w:rsidRPr="00D9721D" w:rsidRDefault="00D9721D" w:rsidP="00D9721D">
            <w:pPr>
              <w:numPr>
                <w:ilvl w:val="0"/>
                <w:numId w:val="10"/>
              </w:numPr>
            </w:pPr>
            <w:r w:rsidRPr="00D9721D">
              <w:rPr>
                <w:i/>
                <w:iCs/>
              </w:rPr>
              <w:t>проветривание;</w:t>
            </w:r>
          </w:p>
          <w:p w14:paraId="4157EDDA" w14:textId="77777777" w:rsidR="00D9721D" w:rsidRPr="00D9721D" w:rsidRDefault="00D9721D" w:rsidP="00D9721D">
            <w:pPr>
              <w:numPr>
                <w:ilvl w:val="0"/>
                <w:numId w:val="10"/>
              </w:numPr>
            </w:pPr>
            <w:r w:rsidRPr="00D9721D">
              <w:rPr>
                <w:i/>
                <w:iCs/>
              </w:rPr>
              <w:t xml:space="preserve">наблюдение за детьми, контактирующими </w:t>
            </w:r>
            <w:proofErr w:type="gramStart"/>
            <w:r w:rsidRPr="00D9721D">
              <w:rPr>
                <w:i/>
                <w:iCs/>
              </w:rPr>
              <w:t>с</w:t>
            </w:r>
            <w:proofErr w:type="gramEnd"/>
            <w:r w:rsidRPr="00D9721D">
              <w:rPr>
                <w:i/>
                <w:iCs/>
              </w:rPr>
              <w:t xml:space="preserve"> заболевшими;</w:t>
            </w:r>
          </w:p>
          <w:p w14:paraId="654CA17B" w14:textId="77777777" w:rsidR="00D9721D" w:rsidRPr="00D9721D" w:rsidRDefault="00D9721D" w:rsidP="00D9721D">
            <w:pPr>
              <w:numPr>
                <w:ilvl w:val="0"/>
                <w:numId w:val="10"/>
              </w:numPr>
            </w:pPr>
            <w:r w:rsidRPr="00D9721D">
              <w:rPr>
                <w:i/>
                <w:iCs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9721D" w:rsidRPr="00D9721D" w14:paraId="35202E2D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4DE9" w14:textId="77777777" w:rsidR="00D9721D" w:rsidRPr="00D9721D" w:rsidRDefault="00D9721D" w:rsidP="00D9721D">
            <w:r w:rsidRPr="00D9721D">
              <w:rPr>
                <w:i/>
                <w:iCs/>
              </w:rPr>
              <w:t>3.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C31A" w14:textId="77777777" w:rsidR="00D9721D" w:rsidRPr="00D9721D" w:rsidRDefault="00D9721D" w:rsidP="00D9721D">
            <w:r w:rsidRPr="00D9721D">
              <w:rPr>
                <w:i/>
                <w:iCs/>
              </w:rPr>
              <w:t>Возникновение эпидемии сальмонеллеза, вирусного гепатита</w:t>
            </w:r>
            <w:proofErr w:type="gramStart"/>
            <w:r w:rsidRPr="00D9721D">
              <w:rPr>
                <w:i/>
                <w:iCs/>
              </w:rPr>
              <w:t xml:space="preserve"> В</w:t>
            </w:r>
            <w:proofErr w:type="gramEnd"/>
            <w:r w:rsidRPr="00D9721D">
              <w:rPr>
                <w:i/>
                <w:iCs/>
              </w:rPr>
              <w:t>, С – 3 случая и более: ветряной оспы, гриппа и др. – 5 и более случаев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A604" w14:textId="77777777" w:rsidR="00D9721D" w:rsidRPr="00D9721D" w:rsidRDefault="00D9721D" w:rsidP="00D9721D">
            <w:pPr>
              <w:numPr>
                <w:ilvl w:val="0"/>
                <w:numId w:val="11"/>
              </w:numPr>
            </w:pPr>
            <w:r w:rsidRPr="00D9721D">
              <w:rPr>
                <w:i/>
                <w:iCs/>
              </w:rPr>
              <w:t>введение карантина;</w:t>
            </w:r>
          </w:p>
          <w:p w14:paraId="1ED6E51C" w14:textId="77777777" w:rsidR="00D9721D" w:rsidRPr="00D9721D" w:rsidRDefault="00D9721D" w:rsidP="00D9721D">
            <w:pPr>
              <w:numPr>
                <w:ilvl w:val="0"/>
                <w:numId w:val="11"/>
              </w:numPr>
            </w:pPr>
            <w:r w:rsidRPr="00D9721D">
              <w:rPr>
                <w:i/>
                <w:iCs/>
              </w:rPr>
              <w:t>реализация мероприятий по профилактике заболеваний</w:t>
            </w:r>
          </w:p>
        </w:tc>
      </w:tr>
      <w:tr w:rsidR="00D9721D" w:rsidRPr="00D9721D" w14:paraId="49493F9E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8475F" w14:textId="77777777" w:rsidR="00D9721D" w:rsidRPr="00D9721D" w:rsidRDefault="00D9721D" w:rsidP="00D9721D">
            <w:r w:rsidRPr="00D9721D">
              <w:rPr>
                <w:i/>
                <w:iCs/>
              </w:rPr>
              <w:t>4.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6C4E1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Авария на сетях</w:t>
            </w:r>
          </w:p>
          <w:p w14:paraId="6FEBBC82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водопровода,</w:t>
            </w:r>
          </w:p>
          <w:p w14:paraId="41ABC016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канализации, отопления,</w:t>
            </w:r>
          </w:p>
          <w:p w14:paraId="74F4E561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электроэнергии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AED3" w14:textId="77777777" w:rsidR="00D9721D" w:rsidRPr="00D9721D" w:rsidRDefault="00D9721D" w:rsidP="00D9721D">
            <w:pPr>
              <w:numPr>
                <w:ilvl w:val="0"/>
                <w:numId w:val="12"/>
              </w:numPr>
            </w:pPr>
            <w:r w:rsidRPr="00D9721D">
              <w:rPr>
                <w:i/>
                <w:iCs/>
              </w:rPr>
              <w:t>приостановление деятельности до ликвидации аварии;</w:t>
            </w:r>
          </w:p>
          <w:p w14:paraId="050FC6C6" w14:textId="77777777" w:rsidR="00D9721D" w:rsidRPr="00D9721D" w:rsidRDefault="00D9721D" w:rsidP="00D9721D">
            <w:pPr>
              <w:numPr>
                <w:ilvl w:val="0"/>
                <w:numId w:val="12"/>
              </w:numPr>
            </w:pPr>
            <w:r w:rsidRPr="00D9721D">
              <w:rPr>
                <w:i/>
                <w:iCs/>
              </w:rPr>
              <w:t>вызов специализированных служб</w:t>
            </w:r>
          </w:p>
        </w:tc>
      </w:tr>
      <w:tr w:rsidR="00D9721D" w:rsidRPr="00D9721D" w14:paraId="5CD70808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7840" w14:textId="77777777" w:rsidR="00D9721D" w:rsidRPr="00D9721D" w:rsidRDefault="00D9721D" w:rsidP="00D9721D">
            <w:r w:rsidRPr="00D9721D">
              <w:rPr>
                <w:i/>
                <w:iCs/>
              </w:rPr>
              <w:t>5.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FFA7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Неисправная работа</w:t>
            </w:r>
          </w:p>
          <w:p w14:paraId="56F35952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br/>
              <w:t>холодильного</w:t>
            </w:r>
          </w:p>
          <w:p w14:paraId="50B68CB5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оборудования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E781" w14:textId="77777777" w:rsidR="00D9721D" w:rsidRPr="00D9721D" w:rsidRDefault="00D9721D" w:rsidP="00D9721D">
            <w:pPr>
              <w:numPr>
                <w:ilvl w:val="0"/>
                <w:numId w:val="13"/>
              </w:numPr>
            </w:pPr>
            <w:r w:rsidRPr="00D9721D">
              <w:rPr>
                <w:i/>
                <w:iCs/>
              </w:rPr>
              <w:t>прекращение работы пищеблока;</w:t>
            </w:r>
          </w:p>
          <w:p w14:paraId="02FDFAFC" w14:textId="77777777" w:rsidR="00D9721D" w:rsidRPr="00D9721D" w:rsidRDefault="00D9721D" w:rsidP="00D9721D">
            <w:pPr>
              <w:numPr>
                <w:ilvl w:val="0"/>
                <w:numId w:val="13"/>
              </w:numPr>
            </w:pPr>
            <w:r w:rsidRPr="00D9721D">
              <w:rPr>
                <w:i/>
                <w:iCs/>
              </w:rPr>
              <w:t>сокращение рабочего дня;</w:t>
            </w:r>
          </w:p>
          <w:p w14:paraId="64925516" w14:textId="77777777" w:rsidR="00D9721D" w:rsidRPr="00D9721D" w:rsidRDefault="00D9721D" w:rsidP="00D9721D">
            <w:pPr>
              <w:numPr>
                <w:ilvl w:val="0"/>
                <w:numId w:val="13"/>
              </w:numPr>
            </w:pPr>
            <w:r w:rsidRPr="00D9721D">
              <w:rPr>
                <w:i/>
                <w:iCs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9721D" w:rsidRPr="00D9721D" w14:paraId="3EF701CC" w14:textId="77777777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BFFFC" w14:textId="77777777" w:rsidR="00D9721D" w:rsidRPr="00D9721D" w:rsidRDefault="00D9721D" w:rsidP="00D9721D">
            <w:r w:rsidRPr="00D9721D">
              <w:rPr>
                <w:i/>
                <w:iCs/>
              </w:rPr>
              <w:t>6.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41A9" w14:textId="77777777" w:rsidR="00D9721D" w:rsidRPr="00D9721D" w:rsidRDefault="00D9721D" w:rsidP="00D9721D">
            <w:r w:rsidRPr="00D9721D">
              <w:rPr>
                <w:i/>
                <w:iCs/>
              </w:rPr>
              <w:t>Пожар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C570" w14:textId="77777777" w:rsidR="00D9721D" w:rsidRPr="00D9721D" w:rsidRDefault="00D9721D" w:rsidP="00D9721D">
            <w:pPr>
              <w:numPr>
                <w:ilvl w:val="0"/>
                <w:numId w:val="14"/>
              </w:numPr>
            </w:pPr>
            <w:r w:rsidRPr="00D9721D">
              <w:rPr>
                <w:i/>
                <w:iCs/>
              </w:rPr>
              <w:t>вызов пожарной службы;</w:t>
            </w:r>
          </w:p>
          <w:p w14:paraId="0B5239C0" w14:textId="77777777" w:rsidR="00D9721D" w:rsidRPr="00D9721D" w:rsidRDefault="00D9721D" w:rsidP="00D9721D">
            <w:pPr>
              <w:numPr>
                <w:ilvl w:val="0"/>
                <w:numId w:val="14"/>
              </w:numPr>
            </w:pPr>
            <w:r w:rsidRPr="00D9721D">
              <w:rPr>
                <w:i/>
                <w:iCs/>
              </w:rPr>
              <w:t>эвакуация;</w:t>
            </w:r>
          </w:p>
          <w:p w14:paraId="6C7E28FA" w14:textId="77777777" w:rsidR="00D9721D" w:rsidRPr="00D9721D" w:rsidRDefault="00D9721D" w:rsidP="00D9721D">
            <w:pPr>
              <w:numPr>
                <w:ilvl w:val="0"/>
                <w:numId w:val="14"/>
              </w:numPr>
            </w:pPr>
            <w:r w:rsidRPr="00D9721D">
              <w:rPr>
                <w:i/>
                <w:iCs/>
              </w:rPr>
              <w:t>приостановление деятельности</w:t>
            </w:r>
          </w:p>
        </w:tc>
      </w:tr>
    </w:tbl>
    <w:p w14:paraId="5E2D010B" w14:textId="77777777" w:rsidR="00D9721D" w:rsidRPr="00D9721D" w:rsidRDefault="00D9721D" w:rsidP="00D9721D">
      <w:r w:rsidRPr="00D9721D">
        <w:rPr>
          <w:b/>
          <w:bCs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D9721D">
        <w:rPr>
          <w:b/>
          <w:bCs/>
        </w:rPr>
        <w:t>контроля за</w:t>
      </w:r>
      <w:proofErr w:type="gramEnd"/>
      <w:r w:rsidRPr="00D9721D">
        <w:rPr>
          <w:b/>
          <w:bCs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6380"/>
        <w:gridCol w:w="1993"/>
        <w:gridCol w:w="1863"/>
      </w:tblGrid>
      <w:tr w:rsidR="00D9721D" w:rsidRPr="00D9721D" w14:paraId="73AC5EE1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DF4E" w14:textId="77777777" w:rsidR="00D9721D" w:rsidRPr="00D9721D" w:rsidRDefault="00D9721D" w:rsidP="00D9721D">
            <w:pPr>
              <w:rPr>
                <w:b/>
                <w:bCs/>
                <w:i/>
                <w:iCs/>
              </w:rPr>
            </w:pPr>
            <w:r w:rsidRPr="00D9721D">
              <w:rPr>
                <w:b/>
                <w:bCs/>
                <w:i/>
                <w:iCs/>
              </w:rPr>
              <w:t>№</w:t>
            </w:r>
          </w:p>
          <w:p w14:paraId="00BCAB27" w14:textId="77777777" w:rsidR="00D9721D" w:rsidRPr="00D9721D" w:rsidRDefault="00D9721D" w:rsidP="00D9721D">
            <w:pPr>
              <w:rPr>
                <w:b/>
                <w:bCs/>
                <w:i/>
                <w:iCs/>
              </w:rPr>
            </w:pPr>
            <w:r w:rsidRPr="00D9721D">
              <w:rPr>
                <w:b/>
                <w:bCs/>
                <w:i/>
                <w:iCs/>
              </w:rPr>
              <w:br/>
            </w:r>
            <w:proofErr w:type="gramStart"/>
            <w:r w:rsidRPr="00D9721D">
              <w:rPr>
                <w:b/>
                <w:bCs/>
                <w:i/>
                <w:iCs/>
              </w:rPr>
              <w:lastRenderedPageBreak/>
              <w:t>п</w:t>
            </w:r>
            <w:proofErr w:type="gramEnd"/>
            <w:r w:rsidRPr="00D9721D">
              <w:rPr>
                <w:b/>
                <w:bCs/>
                <w:i/>
                <w:iCs/>
              </w:rPr>
              <w:t>/</w:t>
            </w:r>
          </w:p>
          <w:p w14:paraId="60FE955D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br/>
            </w:r>
            <w:proofErr w:type="gramStart"/>
            <w:r w:rsidRPr="00D9721D">
              <w:rPr>
                <w:b/>
                <w:bCs/>
                <w:i/>
                <w:iCs/>
              </w:rPr>
              <w:t>п</w:t>
            </w:r>
            <w:proofErr w:type="gramEnd"/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F258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lastRenderedPageBreak/>
              <w:t>Мероприятие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EBF1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Срок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4B73" w14:textId="77777777" w:rsidR="00D9721D" w:rsidRPr="00D9721D" w:rsidRDefault="00D9721D" w:rsidP="00D9721D">
            <w:r w:rsidRPr="00D9721D">
              <w:rPr>
                <w:b/>
                <w:bCs/>
                <w:i/>
                <w:iCs/>
              </w:rPr>
              <w:t>Ответственный</w:t>
            </w:r>
          </w:p>
        </w:tc>
      </w:tr>
      <w:tr w:rsidR="00D9721D" w:rsidRPr="00D9721D" w14:paraId="3F395835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D15B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1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4E07" w14:textId="77777777" w:rsidR="00D9721D" w:rsidRPr="00D9721D" w:rsidRDefault="00D9721D" w:rsidP="00D9721D">
            <w:r w:rsidRPr="00D9721D">
              <w:rPr>
                <w:i/>
                <w:iCs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1E56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При создании детского сада и </w:t>
            </w:r>
            <w:proofErr w:type="gramStart"/>
            <w:r w:rsidRPr="00D9721D">
              <w:rPr>
                <w:i/>
                <w:iCs/>
              </w:rPr>
              <w:t>по</w:t>
            </w:r>
            <w:proofErr w:type="gramEnd"/>
          </w:p>
          <w:p w14:paraId="132AA123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71A9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</w:tr>
      <w:tr w:rsidR="00D9721D" w:rsidRPr="00D9721D" w14:paraId="3952B5E3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ADBE" w14:textId="77777777" w:rsidR="00D9721D" w:rsidRPr="00D9721D" w:rsidRDefault="00D9721D" w:rsidP="00D9721D">
            <w:r w:rsidRPr="00D9721D">
              <w:rPr>
                <w:i/>
                <w:iCs/>
              </w:rPr>
              <w:t>2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0640" w14:textId="77777777" w:rsidR="00D9721D" w:rsidRPr="00D9721D" w:rsidRDefault="00D9721D" w:rsidP="00D9721D">
            <w:r w:rsidRPr="00D9721D">
              <w:rPr>
                <w:i/>
                <w:iCs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8FE1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При формировании штата и </w:t>
            </w:r>
            <w:proofErr w:type="gramStart"/>
            <w:r w:rsidRPr="00D9721D">
              <w:rPr>
                <w:i/>
                <w:iCs/>
              </w:rPr>
              <w:t>по</w:t>
            </w:r>
            <w:proofErr w:type="gramEnd"/>
          </w:p>
          <w:p w14:paraId="254B8148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7920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</w:tr>
      <w:tr w:rsidR="00D9721D" w:rsidRPr="00D9721D" w14:paraId="6DE28665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A992" w14:textId="77777777" w:rsidR="00D9721D" w:rsidRPr="00D9721D" w:rsidRDefault="00D9721D" w:rsidP="00D9721D">
            <w:r w:rsidRPr="00D9721D">
              <w:rPr>
                <w:i/>
                <w:iCs/>
              </w:rPr>
              <w:t>3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134B" w14:textId="77777777" w:rsidR="00D9721D" w:rsidRPr="00D9721D" w:rsidRDefault="00D9721D" w:rsidP="00D9721D">
            <w:r w:rsidRPr="00D9721D">
              <w:rPr>
                <w:i/>
                <w:iCs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6E224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 xml:space="preserve">При формировании штата и </w:t>
            </w:r>
            <w:proofErr w:type="gramStart"/>
            <w:r w:rsidRPr="00D9721D">
              <w:rPr>
                <w:i/>
                <w:iCs/>
              </w:rPr>
              <w:t>по</w:t>
            </w:r>
            <w:proofErr w:type="gramEnd"/>
          </w:p>
          <w:p w14:paraId="553E33E7" w14:textId="77777777" w:rsidR="00D9721D" w:rsidRPr="00D9721D" w:rsidRDefault="00D9721D" w:rsidP="00D9721D">
            <w:r w:rsidRPr="00D9721D">
              <w:rPr>
                <w:i/>
                <w:iCs/>
              </w:rPr>
              <w:br/>
              <w:t>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00EE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</w:tr>
      <w:tr w:rsidR="00D9721D" w:rsidRPr="00D9721D" w14:paraId="5C56EE26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CC06" w14:textId="77777777" w:rsidR="00D9721D" w:rsidRPr="00D9721D" w:rsidRDefault="00D9721D" w:rsidP="00D9721D">
            <w:r w:rsidRPr="00D9721D">
              <w:rPr>
                <w:i/>
                <w:iCs/>
              </w:rPr>
              <w:t>4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1DB6C" w14:textId="77777777" w:rsidR="00D9721D" w:rsidRPr="00D9721D" w:rsidRDefault="00D9721D" w:rsidP="00D9721D">
            <w:r w:rsidRPr="00D9721D">
              <w:rPr>
                <w:i/>
                <w:iCs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7E85" w14:textId="77777777" w:rsidR="00D9721D" w:rsidRPr="00D9721D" w:rsidRDefault="00D9721D" w:rsidP="00D9721D">
            <w:r w:rsidRPr="00D9721D">
              <w:rPr>
                <w:i/>
                <w:iCs/>
              </w:rPr>
              <w:t>1 раз в 5 лет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1AEAC" w14:textId="63B7C5E2" w:rsidR="00D9721D" w:rsidRPr="00D9721D" w:rsidRDefault="00915FA0" w:rsidP="00D9721D">
            <w:r>
              <w:rPr>
                <w:i/>
                <w:iCs/>
              </w:rPr>
              <w:t>Медицинская сестра</w:t>
            </w:r>
          </w:p>
        </w:tc>
      </w:tr>
      <w:tr w:rsidR="00D9721D" w:rsidRPr="00D9721D" w14:paraId="543A2755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16C7" w14:textId="77777777" w:rsidR="00D9721D" w:rsidRPr="00D9721D" w:rsidRDefault="00D9721D" w:rsidP="00D9721D">
            <w:r w:rsidRPr="00D9721D">
              <w:rPr>
                <w:i/>
                <w:iCs/>
              </w:rPr>
              <w:t>5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58424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Составление списков персонала на гигиеническое обучение и аттестацию. </w:t>
            </w:r>
            <w:proofErr w:type="gramStart"/>
            <w:r w:rsidRPr="00D9721D">
              <w:rPr>
                <w:i/>
                <w:iCs/>
              </w:rPr>
              <w:t>Контроль за</w:t>
            </w:r>
            <w:proofErr w:type="gramEnd"/>
            <w:r w:rsidRPr="00D9721D">
              <w:rPr>
                <w:i/>
                <w:iCs/>
              </w:rPr>
              <w:t xml:space="preserve"> соблюдением сроков переаттестации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4D98" w14:textId="77777777" w:rsidR="00D9721D" w:rsidRPr="00D9721D" w:rsidRDefault="00D9721D" w:rsidP="00D9721D">
            <w:r w:rsidRPr="00D9721D">
              <w:rPr>
                <w:i/>
                <w:iCs/>
              </w:rPr>
              <w:t>При приеме на работу и по необходимости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8513" w14:textId="03465FE4" w:rsidR="00D9721D" w:rsidRPr="00D9721D" w:rsidRDefault="00915FA0" w:rsidP="00D9721D">
            <w:r w:rsidRPr="00915FA0">
              <w:t>Медицинская сестра</w:t>
            </w:r>
          </w:p>
        </w:tc>
      </w:tr>
      <w:tr w:rsidR="00D9721D" w:rsidRPr="00D9721D" w14:paraId="1DF4C734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C46A" w14:textId="77777777" w:rsidR="00D9721D" w:rsidRPr="00D9721D" w:rsidRDefault="00D9721D" w:rsidP="00D9721D">
            <w:r w:rsidRPr="00D9721D">
              <w:rPr>
                <w:i/>
                <w:iCs/>
              </w:rPr>
              <w:t>6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FCDC" w14:textId="77777777" w:rsidR="00D9721D" w:rsidRPr="00D9721D" w:rsidRDefault="00D9721D" w:rsidP="00D9721D">
            <w:r w:rsidRPr="00D9721D">
              <w:rPr>
                <w:i/>
                <w:iCs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6268" w14:textId="77777777" w:rsidR="00D9721D" w:rsidRPr="00D9721D" w:rsidRDefault="00D9721D" w:rsidP="00D9721D">
            <w:r w:rsidRPr="00D9721D">
              <w:rPr>
                <w:i/>
                <w:iCs/>
              </w:rPr>
              <w:t>По графику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B0B7F" w14:textId="77E42969" w:rsidR="00D9721D" w:rsidRPr="00D9721D" w:rsidRDefault="00915FA0" w:rsidP="00D9721D">
            <w:r w:rsidRPr="00915FA0">
              <w:t>Медицинская сестра</w:t>
            </w:r>
          </w:p>
        </w:tc>
      </w:tr>
      <w:tr w:rsidR="00D9721D" w:rsidRPr="00D9721D" w14:paraId="78A9D441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D4FB" w14:textId="77777777" w:rsidR="00D9721D" w:rsidRPr="00D9721D" w:rsidRDefault="00D9721D" w:rsidP="00D9721D">
            <w:r w:rsidRPr="00D9721D">
              <w:rPr>
                <w:i/>
                <w:iCs/>
              </w:rPr>
              <w:t>7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78C7" w14:textId="77777777" w:rsidR="00D9721D" w:rsidRPr="00D9721D" w:rsidRDefault="00D9721D" w:rsidP="00D9721D">
            <w:r w:rsidRPr="00D9721D">
              <w:rPr>
                <w:i/>
                <w:iCs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B2ABA" w14:textId="77777777" w:rsidR="00D9721D" w:rsidRPr="00D9721D" w:rsidRDefault="00D9721D" w:rsidP="00D9721D">
            <w:r w:rsidRPr="00D9721D">
              <w:rPr>
                <w:i/>
                <w:iCs/>
              </w:rPr>
              <w:t>Постоянно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CB66" w14:textId="49057BCC" w:rsidR="00D9721D" w:rsidRPr="00D9721D" w:rsidRDefault="00915FA0" w:rsidP="00D9721D">
            <w:r>
              <w:rPr>
                <w:i/>
                <w:iCs/>
              </w:rPr>
              <w:t>Заведующий хозяйством</w:t>
            </w:r>
          </w:p>
        </w:tc>
      </w:tr>
      <w:tr w:rsidR="00D9721D" w:rsidRPr="00D9721D" w14:paraId="0A78B11D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B767" w14:textId="77777777" w:rsidR="00D9721D" w:rsidRPr="00D9721D" w:rsidRDefault="00D9721D" w:rsidP="00D9721D">
            <w:r w:rsidRPr="00D9721D">
              <w:rPr>
                <w:i/>
                <w:iCs/>
              </w:rPr>
              <w:t>8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B294" w14:textId="77777777" w:rsidR="00D9721D" w:rsidRPr="00D9721D" w:rsidRDefault="00D9721D" w:rsidP="00D9721D">
            <w:r w:rsidRPr="00D9721D">
              <w:rPr>
                <w:i/>
                <w:iCs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882A" w14:textId="77777777" w:rsidR="00D9721D" w:rsidRPr="00D9721D" w:rsidRDefault="00D9721D" w:rsidP="00D9721D">
            <w:r w:rsidRPr="00D9721D">
              <w:rPr>
                <w:i/>
                <w:iCs/>
              </w:rPr>
              <w:t>Постоянно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C07F" w14:textId="6CC2B290" w:rsidR="00D9721D" w:rsidRPr="00D9721D" w:rsidRDefault="00915FA0" w:rsidP="00D9721D">
            <w:r w:rsidRPr="00915FA0">
              <w:t>Медицинская сестра</w:t>
            </w:r>
          </w:p>
        </w:tc>
      </w:tr>
      <w:tr w:rsidR="00D9721D" w:rsidRPr="00D9721D" w14:paraId="2C44CF89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6B71" w14:textId="77777777" w:rsidR="00D9721D" w:rsidRPr="00D9721D" w:rsidRDefault="00D9721D" w:rsidP="00D9721D">
            <w:r w:rsidRPr="00D9721D">
              <w:rPr>
                <w:i/>
                <w:iCs/>
              </w:rPr>
              <w:t>9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9B9F2" w14:textId="77777777" w:rsidR="00D9721D" w:rsidRPr="00D9721D" w:rsidRDefault="00D9721D" w:rsidP="00D9721D">
            <w:r w:rsidRPr="00D9721D">
              <w:rPr>
                <w:i/>
                <w:iCs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6856" w14:textId="77777777" w:rsidR="00D9721D" w:rsidRPr="00D9721D" w:rsidRDefault="00D9721D" w:rsidP="00D9721D">
            <w:r w:rsidRPr="00D9721D">
              <w:rPr>
                <w:i/>
                <w:iCs/>
              </w:rPr>
              <w:t>Немедленно (при выявлении)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DDBC3" w14:textId="65B5C082" w:rsidR="00D9721D" w:rsidRPr="00D9721D" w:rsidRDefault="00915FA0" w:rsidP="00D9721D">
            <w:r w:rsidRPr="00915FA0">
              <w:t>Заведующий хозяйством</w:t>
            </w:r>
          </w:p>
        </w:tc>
      </w:tr>
      <w:tr w:rsidR="00D9721D" w:rsidRPr="00D9721D" w14:paraId="6CFE3533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92CF" w14:textId="77777777" w:rsidR="00D9721D" w:rsidRPr="00D9721D" w:rsidRDefault="00D9721D" w:rsidP="00D9721D">
            <w:r w:rsidRPr="00D9721D">
              <w:rPr>
                <w:i/>
                <w:iCs/>
              </w:rPr>
              <w:t>10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F972" w14:textId="77777777" w:rsidR="00D9721D" w:rsidRPr="00D9721D" w:rsidRDefault="00D9721D" w:rsidP="00D9721D">
            <w:r w:rsidRPr="00D9721D">
              <w:rPr>
                <w:i/>
                <w:iCs/>
              </w:rPr>
              <w:t xml:space="preserve">Проведение анализа деятельности по выполнению плана санитарно-противоэпидемических (профилактических) </w:t>
            </w:r>
            <w:r w:rsidRPr="00D9721D">
              <w:rPr>
                <w:i/>
                <w:iCs/>
              </w:rPr>
              <w:lastRenderedPageBreak/>
              <w:t xml:space="preserve">мероприятий и программы производственного </w:t>
            </w:r>
            <w:proofErr w:type="gramStart"/>
            <w:r w:rsidRPr="00D9721D">
              <w:rPr>
                <w:i/>
                <w:iCs/>
              </w:rPr>
              <w:t>контроля за</w:t>
            </w:r>
            <w:proofErr w:type="gramEnd"/>
            <w:r w:rsidRPr="00D9721D">
              <w:rPr>
                <w:i/>
                <w:iCs/>
              </w:rPr>
              <w:t xml:space="preserve"> санитарными правилами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79FC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Ежегодно</w:t>
            </w:r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7DC9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</w:tr>
      <w:tr w:rsidR="00D9721D" w:rsidRPr="00D9721D" w14:paraId="2BBDB95B" w14:textId="77777777" w:rsidTr="00915FA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BD3AB" w14:textId="77777777" w:rsidR="00D9721D" w:rsidRPr="00D9721D" w:rsidRDefault="00D9721D" w:rsidP="00D9721D">
            <w:r w:rsidRPr="00D9721D">
              <w:rPr>
                <w:i/>
                <w:iCs/>
              </w:rPr>
              <w:lastRenderedPageBreak/>
              <w:t>11</w:t>
            </w:r>
          </w:p>
        </w:tc>
        <w:tc>
          <w:tcPr>
            <w:tcW w:w="6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47EC" w14:textId="77777777" w:rsidR="00D9721D" w:rsidRPr="00D9721D" w:rsidRDefault="00D9721D" w:rsidP="00D9721D">
            <w:r w:rsidRPr="00D9721D">
              <w:rPr>
                <w:i/>
                <w:iCs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80BDC" w14:textId="77777777" w:rsidR="00D9721D" w:rsidRPr="00D9721D" w:rsidRDefault="00D9721D" w:rsidP="00D9721D">
            <w:pPr>
              <w:rPr>
                <w:i/>
                <w:iCs/>
              </w:rPr>
            </w:pPr>
            <w:r w:rsidRPr="00D9721D">
              <w:rPr>
                <w:i/>
                <w:iCs/>
              </w:rPr>
              <w:t>По требованию ТО Управления</w:t>
            </w:r>
          </w:p>
          <w:p w14:paraId="2CFC030A" w14:textId="77777777" w:rsidR="00D9721D" w:rsidRPr="00D9721D" w:rsidRDefault="00D9721D" w:rsidP="00D9721D">
            <w:r w:rsidRPr="00D9721D">
              <w:rPr>
                <w:i/>
                <w:iCs/>
              </w:rPr>
              <w:br/>
            </w:r>
            <w:proofErr w:type="spellStart"/>
            <w:r w:rsidRPr="00D9721D">
              <w:rPr>
                <w:i/>
                <w:iCs/>
              </w:rPr>
              <w:t>Роспотребнадзора</w:t>
            </w:r>
            <w:proofErr w:type="spellEnd"/>
            <w:r w:rsidRPr="00D9721D">
              <w:rPr>
                <w:i/>
                <w:iCs/>
              </w:rPr>
              <w:t xml:space="preserve"> в АО г. </w:t>
            </w:r>
            <w:proofErr w:type="spellStart"/>
            <w:r w:rsidRPr="00D9721D">
              <w:rPr>
                <w:i/>
                <w:iCs/>
              </w:rPr>
              <w:t>Энска</w:t>
            </w:r>
            <w:proofErr w:type="spellEnd"/>
          </w:p>
        </w:tc>
        <w:tc>
          <w:tcPr>
            <w:tcW w:w="1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D63E2" w14:textId="77777777" w:rsidR="00D9721D" w:rsidRPr="00D9721D" w:rsidRDefault="00D9721D" w:rsidP="00D9721D">
            <w:r w:rsidRPr="00D9721D">
              <w:rPr>
                <w:i/>
                <w:iCs/>
              </w:rPr>
              <w:t>Заведующий</w:t>
            </w:r>
          </w:p>
        </w:tc>
      </w:tr>
    </w:tbl>
    <w:p w14:paraId="52F64340" w14:textId="77777777" w:rsidR="00D9721D" w:rsidRPr="00D9721D" w:rsidRDefault="00D9721D" w:rsidP="00D9721D">
      <w:r w:rsidRPr="00D9721D"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530"/>
        <w:gridCol w:w="2186"/>
        <w:gridCol w:w="502"/>
        <w:gridCol w:w="2205"/>
      </w:tblGrid>
      <w:tr w:rsidR="00D9721D" w:rsidRPr="00D9721D" w14:paraId="2D16734E" w14:textId="77777777" w:rsidTr="00D9721D"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CA7C" w14:textId="0DCE44A2" w:rsidR="00D9721D" w:rsidRPr="00D9721D" w:rsidRDefault="00915FA0" w:rsidP="00D9721D">
            <w:r>
              <w:rPr>
                <w:i/>
                <w:iCs/>
              </w:rPr>
              <w:t>Заведующий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E7E4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EDE70" w14:textId="3D2BAC01" w:rsidR="00D9721D" w:rsidRPr="00D9721D" w:rsidRDefault="00D9721D" w:rsidP="00D9721D"/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8228A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D649" w14:textId="76F99E37" w:rsidR="00D9721D" w:rsidRPr="00D9721D" w:rsidRDefault="00915FA0" w:rsidP="00D9721D">
            <w:proofErr w:type="spellStart"/>
            <w:r>
              <w:rPr>
                <w:i/>
                <w:iCs/>
              </w:rPr>
              <w:t>Улезко</w:t>
            </w:r>
            <w:proofErr w:type="spellEnd"/>
            <w:r>
              <w:rPr>
                <w:i/>
                <w:iCs/>
              </w:rPr>
              <w:t xml:space="preserve"> Е.М.</w:t>
            </w:r>
          </w:p>
        </w:tc>
      </w:tr>
      <w:tr w:rsidR="00D9721D" w:rsidRPr="00D9721D" w14:paraId="6FD62DD3" w14:textId="77777777" w:rsidTr="00D9721D"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476F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B4DD5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5BC6B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A3F1F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5178" w14:textId="77777777" w:rsidR="00D9721D" w:rsidRPr="00D9721D" w:rsidRDefault="00D9721D" w:rsidP="00D9721D">
            <w:r w:rsidRPr="00D9721D">
              <w:t> </w:t>
            </w:r>
          </w:p>
        </w:tc>
      </w:tr>
      <w:tr w:rsidR="00D9721D" w:rsidRPr="00D9721D" w14:paraId="74BB21FA" w14:textId="77777777" w:rsidTr="00D9721D"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8F191" w14:textId="25A442F5" w:rsidR="00D9721D" w:rsidRPr="00D9721D" w:rsidRDefault="006A1EAF" w:rsidP="00D9721D">
            <w:r>
              <w:rPr>
                <w:i/>
                <w:iCs/>
              </w:rPr>
              <w:t>Медицинская сестра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7E92C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8F7E1" w14:textId="61378CF4" w:rsidR="00D9721D" w:rsidRPr="00D9721D" w:rsidRDefault="00D9721D" w:rsidP="00D9721D"/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A43BC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56AB2" w14:textId="1F8ACE8B" w:rsidR="00D9721D" w:rsidRPr="00D9721D" w:rsidRDefault="00915FA0" w:rsidP="00D9721D">
            <w:r>
              <w:rPr>
                <w:i/>
                <w:iCs/>
              </w:rPr>
              <w:t>Павлова Е.А.</w:t>
            </w:r>
          </w:p>
        </w:tc>
      </w:tr>
    </w:tbl>
    <w:p w14:paraId="4A136290" w14:textId="77777777" w:rsidR="00D9721D" w:rsidRPr="00D9721D" w:rsidRDefault="00D9721D" w:rsidP="00D9721D">
      <w:r w:rsidRPr="00D9721D">
        <w:t> </w:t>
      </w:r>
    </w:p>
    <w:p w14:paraId="16685598" w14:textId="77777777" w:rsidR="00467197" w:rsidRPr="00467197" w:rsidRDefault="00467197">
      <w:pPr>
        <w:rPr>
          <w:vanish/>
          <w:specVanish/>
        </w:rPr>
      </w:pPr>
    </w:p>
    <w:p w14:paraId="03C5E9FB" w14:textId="77777777" w:rsidR="00467197" w:rsidRDefault="00467197" w:rsidP="00467197">
      <w:r>
        <w:t xml:space="preserve"> </w:t>
      </w:r>
    </w:p>
    <w:p w14:paraId="60E6ACD9" w14:textId="77777777" w:rsidR="00467197" w:rsidRDefault="00467197" w:rsidP="00467197"/>
    <w:p w14:paraId="6CEB2770" w14:textId="77777777" w:rsidR="00467197" w:rsidRDefault="00467197" w:rsidP="00467197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6"/>
      </w:tblGrid>
      <w:tr w:rsidR="00467197" w14:paraId="0842921B" w14:textId="77777777" w:rsidTr="004671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1003A" w14:textId="77777777" w:rsidR="00467197" w:rsidRDefault="00467197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67197" w14:paraId="08FA0B7F" w14:textId="77777777" w:rsidTr="004671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3"/>
              <w:gridCol w:w="9383"/>
            </w:tblGrid>
            <w:tr w:rsidR="00467197" w14:paraId="22A90DB2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EBD1E6" w14:textId="300647EB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 wp14:anchorId="768B322E" wp14:editId="0A45BA3C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 r:link="rId6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E05851" w14:textId="77777777" w:rsidR="00467197" w:rsidRDefault="00467197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4A7F194A" w14:textId="77777777" w:rsidR="00467197" w:rsidRDefault="004671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7197" w14:paraId="059179B6" w14:textId="77777777" w:rsidTr="004671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7B1EB" w14:textId="77777777" w:rsidR="00467197" w:rsidRDefault="00467197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67197" w14:paraId="201A1CD4" w14:textId="77777777" w:rsidTr="004671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58"/>
              <w:gridCol w:w="7308"/>
            </w:tblGrid>
            <w:tr w:rsidR="00467197" w14:paraId="6C873D11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F6FFD4" w14:textId="77777777" w:rsidR="00467197" w:rsidRDefault="0046719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C13125" w14:textId="77777777" w:rsidR="00467197" w:rsidRDefault="0046719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67197" w14:paraId="2EA7DDF8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3EB348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709F9B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67197" w14:paraId="27FCA1C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FB32B4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D52BC2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3556585F26010AEB9480B11B470115DF8E177743</w:t>
                  </w:r>
                </w:p>
              </w:tc>
            </w:tr>
            <w:tr w:rsidR="00467197" w14:paraId="6824390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D7CD4D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BD3AB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1.2.643.3.61.1.1.6.502710.3.4.2.1,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Славянка, Приморский край, RU, topolyok@bk.ru, 04372437245, 253100854545</w:t>
                  </w:r>
                </w:p>
              </w:tc>
            </w:tr>
            <w:tr w:rsidR="00467197" w14:paraId="6E14A17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C0586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5CD2EC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467197" w14:paraId="1D3E5B9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843F0F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73E5A8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16.07.2020 11:30:20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16.10.2021 11:30:20 UTC+10</w:t>
                  </w:r>
                </w:p>
              </w:tc>
            </w:tr>
            <w:tr w:rsidR="00467197" w14:paraId="2A08FBAD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4D59FE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825BCF" w14:textId="77777777" w:rsidR="00467197" w:rsidRDefault="0046719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05.10.2021 17:06:03 UTC+10</w:t>
                  </w:r>
                </w:p>
              </w:tc>
            </w:tr>
          </w:tbl>
          <w:p w14:paraId="35ABEFC5" w14:textId="77777777" w:rsidR="00467197" w:rsidRDefault="004671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D0B6B3" w14:textId="77777777" w:rsidR="00467197" w:rsidRDefault="00467197" w:rsidP="00467197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561A690A" w14:textId="0C81DC3F" w:rsidR="00467F5E" w:rsidRDefault="00467F5E" w:rsidP="00467197"/>
    <w:sectPr w:rsidR="00467F5E" w:rsidSect="00D9721D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ECCF9" w14:textId="77777777" w:rsidR="00B97C8B" w:rsidRDefault="00B97C8B" w:rsidP="00467197">
      <w:pPr>
        <w:spacing w:after="0" w:line="240" w:lineRule="auto"/>
      </w:pPr>
      <w:r>
        <w:separator/>
      </w:r>
    </w:p>
  </w:endnote>
  <w:endnote w:type="continuationSeparator" w:id="0">
    <w:p w14:paraId="4DF97FFE" w14:textId="77777777" w:rsidR="00B97C8B" w:rsidRDefault="00B97C8B" w:rsidP="0046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2FE07" w14:textId="77777777" w:rsidR="00467197" w:rsidRDefault="0046719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D6EC9" w14:textId="77777777" w:rsidR="00467197" w:rsidRDefault="0046719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E4942" w14:textId="77777777" w:rsidR="00467197" w:rsidRDefault="0046719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59408" w14:textId="77777777" w:rsidR="00B97C8B" w:rsidRDefault="00B97C8B" w:rsidP="00467197">
      <w:pPr>
        <w:spacing w:after="0" w:line="240" w:lineRule="auto"/>
      </w:pPr>
      <w:r>
        <w:separator/>
      </w:r>
    </w:p>
  </w:footnote>
  <w:footnote w:type="continuationSeparator" w:id="0">
    <w:p w14:paraId="2ECB51DF" w14:textId="77777777" w:rsidR="00B97C8B" w:rsidRDefault="00B97C8B" w:rsidP="0046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8FAD" w14:textId="77777777" w:rsidR="00467197" w:rsidRDefault="0046719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DF9C1" w14:textId="55F7E76A" w:rsidR="00467197" w:rsidRDefault="00467197">
    <w:pPr>
      <w:pStyle w:val="ae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BC03A" w14:textId="77777777" w:rsidR="00467197" w:rsidRDefault="0046719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668"/>
    <w:multiLevelType w:val="multilevel"/>
    <w:tmpl w:val="292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F42F8"/>
    <w:multiLevelType w:val="multilevel"/>
    <w:tmpl w:val="CD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1101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E33EB"/>
    <w:multiLevelType w:val="multilevel"/>
    <w:tmpl w:val="17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14CA5"/>
    <w:multiLevelType w:val="multilevel"/>
    <w:tmpl w:val="363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B26E1"/>
    <w:multiLevelType w:val="multilevel"/>
    <w:tmpl w:val="97F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666A6"/>
    <w:multiLevelType w:val="multilevel"/>
    <w:tmpl w:val="862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25095"/>
    <w:multiLevelType w:val="multilevel"/>
    <w:tmpl w:val="401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F511B"/>
    <w:multiLevelType w:val="multilevel"/>
    <w:tmpl w:val="915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76202"/>
    <w:multiLevelType w:val="multilevel"/>
    <w:tmpl w:val="479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E667E"/>
    <w:multiLevelType w:val="multilevel"/>
    <w:tmpl w:val="5CB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32454"/>
    <w:multiLevelType w:val="multilevel"/>
    <w:tmpl w:val="C44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93B55"/>
    <w:multiLevelType w:val="multilevel"/>
    <w:tmpl w:val="B65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3"/>
    <w:rsid w:val="002252D3"/>
    <w:rsid w:val="00276B1D"/>
    <w:rsid w:val="00467197"/>
    <w:rsid w:val="00467F5E"/>
    <w:rsid w:val="00562036"/>
    <w:rsid w:val="006A1EAF"/>
    <w:rsid w:val="006F1B13"/>
    <w:rsid w:val="008F4590"/>
    <w:rsid w:val="00915FA0"/>
    <w:rsid w:val="009512B0"/>
    <w:rsid w:val="00A01DB2"/>
    <w:rsid w:val="00B97C8B"/>
    <w:rsid w:val="00C11E9F"/>
    <w:rsid w:val="00D9721D"/>
    <w:rsid w:val="00E34EB6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FA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197"/>
  </w:style>
  <w:style w:type="paragraph" w:styleId="af0">
    <w:name w:val="footer"/>
    <w:basedOn w:val="a"/>
    <w:link w:val="af1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197"/>
  </w:style>
  <w:style w:type="paragraph" w:styleId="af0">
    <w:name w:val="footer"/>
    <w:basedOn w:val="a"/>
    <w:link w:val="af1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image" Target="file:///C:\Users\user\AppData\Local\Temp\logo.png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image" Target="media/image1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footer" Target="footer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2021-10-05T07:06:00Z</dcterms:created>
  <dcterms:modified xsi:type="dcterms:W3CDTF">2021-10-05T07:06:00Z</dcterms:modified>
</cp:coreProperties>
</file>