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A6" w:rsidRDefault="00D959A6" w:rsidP="00D959A6"/>
    <w:p w:rsidR="00D959A6" w:rsidRDefault="00D959A6" w:rsidP="00D959A6"/>
    <w:p w:rsidR="00D959A6" w:rsidRPr="00D959A6" w:rsidRDefault="00D959A6" w:rsidP="00D959A6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 w:rsidRPr="00D959A6">
        <w:rPr>
          <w:sz w:val="36"/>
          <w:szCs w:val="36"/>
        </w:rPr>
        <w:t>Памятка родителям.</w:t>
      </w:r>
    </w:p>
    <w:p w:rsidR="00D959A6" w:rsidRPr="00D959A6" w:rsidRDefault="00D959A6" w:rsidP="00D959A6">
      <w:pPr>
        <w:rPr>
          <w:sz w:val="36"/>
          <w:szCs w:val="36"/>
        </w:rPr>
      </w:pPr>
      <w:r w:rsidRPr="00D959A6">
        <w:rPr>
          <w:sz w:val="36"/>
          <w:szCs w:val="36"/>
        </w:rPr>
        <w:t xml:space="preserve">                      </w:t>
      </w:r>
      <w:r w:rsidRPr="00D959A6">
        <w:rPr>
          <w:sz w:val="36"/>
          <w:szCs w:val="36"/>
        </w:rPr>
        <w:t>Что нельзя п</w:t>
      </w:r>
      <w:r>
        <w:rPr>
          <w:sz w:val="36"/>
          <w:szCs w:val="36"/>
        </w:rPr>
        <w:t>риносить с собой в детский сад.</w:t>
      </w:r>
      <w:bookmarkStart w:id="0" w:name="_GoBack"/>
      <w:bookmarkEnd w:id="0"/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>Родители наравне с сотрудниками детского сада несут ответственность за безопасное пребывание детей в детском саду. Приводя ребенка в детский са</w:t>
      </w:r>
      <w:r>
        <w:rPr>
          <w:sz w:val="28"/>
          <w:szCs w:val="28"/>
        </w:rPr>
        <w:t xml:space="preserve">д, родитель обязан знать, что: 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Ребенок должен быть э</w:t>
      </w:r>
      <w:r>
        <w:rPr>
          <w:sz w:val="28"/>
          <w:szCs w:val="28"/>
        </w:rPr>
        <w:t>моционально и физически здоров.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Родители ежедневно с утра заполняют журнал </w:t>
      </w:r>
      <w:proofErr w:type="gramStart"/>
      <w:r w:rsidRPr="00D959A6">
        <w:rPr>
          <w:sz w:val="28"/>
          <w:szCs w:val="28"/>
        </w:rPr>
        <w:t>здоровья</w:t>
      </w:r>
      <w:proofErr w:type="gramEnd"/>
      <w:r w:rsidRPr="00D959A6">
        <w:rPr>
          <w:sz w:val="28"/>
          <w:szCs w:val="28"/>
        </w:rPr>
        <w:t xml:space="preserve"> и неверное заполнение может</w:t>
      </w:r>
      <w:r>
        <w:rPr>
          <w:sz w:val="28"/>
          <w:szCs w:val="28"/>
        </w:rPr>
        <w:t xml:space="preserve"> нанести вред здоровью ребенка.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Нельзя приносить с собой: жевательную резинку, конфеты. Ребенок может </w:t>
      </w:r>
      <w:r>
        <w:rPr>
          <w:sz w:val="28"/>
          <w:szCs w:val="28"/>
        </w:rPr>
        <w:t>во время игры, бега подавиться.</w:t>
      </w:r>
    </w:p>
    <w:p w:rsidR="00D959A6" w:rsidRPr="00D959A6" w:rsidRDefault="00D959A6" w:rsidP="00D959A6">
      <w:pPr>
        <w:rPr>
          <w:sz w:val="28"/>
          <w:szCs w:val="28"/>
        </w:rPr>
      </w:pPr>
      <w:proofErr w:type="gramStart"/>
      <w:r w:rsidRPr="00D959A6">
        <w:rPr>
          <w:sz w:val="28"/>
          <w:szCs w:val="28"/>
        </w:rPr>
        <w:t>Мелкие и опасные предметы</w:t>
      </w:r>
      <w:r>
        <w:rPr>
          <w:sz w:val="28"/>
          <w:szCs w:val="28"/>
        </w:rPr>
        <w:t xml:space="preserve">, </w:t>
      </w:r>
      <w:r w:rsidRPr="00D959A6">
        <w:rPr>
          <w:sz w:val="28"/>
          <w:szCs w:val="28"/>
        </w:rPr>
        <w:t xml:space="preserve"> такие как пуговицы, кнопки, зажигалки, монеты, лекарственные препараты, мелкие украшения, шнурки, резинки и т. д., </w:t>
      </w:r>
      <w:r>
        <w:rPr>
          <w:sz w:val="28"/>
          <w:szCs w:val="28"/>
        </w:rPr>
        <w:t xml:space="preserve">ломаные игрушки и ценные вещи. </w:t>
      </w:r>
      <w:proofErr w:type="gramEnd"/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Знать, что находится в карманах, в сумочках у ребенка.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 приносите игрушки, которые могут вызывать агрессию  у ребенка (оружие, пистолеты, монстров)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Нельзя оставлять в детском шкафчике лекарственные пре</w:t>
      </w:r>
      <w:r>
        <w:rPr>
          <w:sz w:val="28"/>
          <w:szCs w:val="28"/>
        </w:rPr>
        <w:t>параты, капли в нос и витамины.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>Оставленные без присмотра лекарственные средства могут стать причин</w:t>
      </w:r>
      <w:r>
        <w:rPr>
          <w:sz w:val="28"/>
          <w:szCs w:val="28"/>
        </w:rPr>
        <w:t>ой отравления.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 </w:t>
      </w:r>
      <w:proofErr w:type="gramStart"/>
      <w:r w:rsidRPr="00D959A6">
        <w:rPr>
          <w:sz w:val="28"/>
          <w:szCs w:val="28"/>
        </w:rPr>
        <w:t xml:space="preserve">Нельзя приносить с собой опасные игрушки: дротики, пистолеты, ружья, кинжалы, лук со стрелами, игрушки сомнительного производителя, стеклянные, игрушку – «Челюсть» и т. д. </w:t>
      </w:r>
      <w:proofErr w:type="gramEnd"/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Нельзя приносить и оставлять в шкафчике продукты питания. </w:t>
      </w:r>
    </w:p>
    <w:p w:rsidR="00D959A6" w:rsidRPr="00D959A6" w:rsidRDefault="00D959A6" w:rsidP="00D959A6">
      <w:pPr>
        <w:rPr>
          <w:sz w:val="28"/>
          <w:szCs w:val="28"/>
        </w:rPr>
      </w:pP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lastRenderedPageBreak/>
        <w:t>Внимательно проверяйте, что именно Ваш ребенок несет в детский сад! Помните, что детям свойственно угощать друг друга тайно принесенными сладостями – это может стать причиной аллергической реакции, пищевого отравле</w:t>
      </w:r>
      <w:r>
        <w:rPr>
          <w:sz w:val="28"/>
          <w:szCs w:val="28"/>
        </w:rPr>
        <w:t>ния, инфекционного заболевания.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</w:t>
      </w:r>
      <w:proofErr w:type="gramStart"/>
      <w:r w:rsidRPr="00D959A6">
        <w:rPr>
          <w:sz w:val="28"/>
          <w:szCs w:val="28"/>
        </w:rPr>
        <w:t>Нельзя приносить острые, режущие, стеклянные предметы (ножницы, ножи, булавки, гвозди, проволоку, зеркала, стеклянные флаконы).</w:t>
      </w:r>
      <w:proofErr w:type="gramEnd"/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Запрещается ношение в детском саду обуви без задников (шлепанцы </w:t>
      </w:r>
      <w:proofErr w:type="spellStart"/>
      <w:r w:rsidRPr="00D959A6">
        <w:rPr>
          <w:sz w:val="28"/>
          <w:szCs w:val="28"/>
        </w:rPr>
        <w:t>травмоопасны</w:t>
      </w:r>
      <w:proofErr w:type="spellEnd"/>
      <w:r w:rsidRPr="00D959A6">
        <w:rPr>
          <w:sz w:val="28"/>
          <w:szCs w:val="28"/>
        </w:rPr>
        <w:t>).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Нельзя детям надевать украшения (крупные серьги, длинные цепочки, кольца). 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Мягкие игрушки в детском саду запрещены. Они быстро пачкаются и могут быть причиной аллергии</w:t>
      </w:r>
      <w:r>
        <w:rPr>
          <w:sz w:val="28"/>
          <w:szCs w:val="28"/>
        </w:rPr>
        <w:t>, инфекционного заболевания</w:t>
      </w:r>
      <w:r w:rsidRPr="00D959A6">
        <w:rPr>
          <w:sz w:val="28"/>
          <w:szCs w:val="28"/>
        </w:rPr>
        <w:t>.    Запрещено приносить различные предметы косметики – детскую туалетную воду, лак для ногтей и помады. Дети, играя, могут испортить одежду или более серьезно, используя косметику вызывать аллергическую реакцию.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Одежда и обувь должна соответствовать размеру и росту ребенка. 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   Не рекомендуется приносить в детский са</w:t>
      </w:r>
      <w:r>
        <w:rPr>
          <w:sz w:val="28"/>
          <w:szCs w:val="28"/>
        </w:rPr>
        <w:t>д дорогостоящие игрушки.</w:t>
      </w:r>
      <w:r w:rsidRPr="00D959A6">
        <w:rPr>
          <w:sz w:val="28"/>
          <w:szCs w:val="28"/>
        </w:rPr>
        <w:t xml:space="preserve"> Пожалуйста, помните, что игрушка Вашего ребёнка может испортиться, потеряться, или её может взять домой другой ребёнок (дети любят меняться игрушками), поэтому не нужно приносить предметы, за сохранность и целостность которых Вы будете переживать. К тому же игрушка может стать причиной травмы детей, при наличии мелких деталей ил</w:t>
      </w:r>
      <w:r>
        <w:rPr>
          <w:sz w:val="28"/>
          <w:szCs w:val="28"/>
        </w:rPr>
        <w:t>и в случаи поломки острые края.</w:t>
      </w:r>
    </w:p>
    <w:p w:rsidR="00D959A6" w:rsidRPr="00D959A6" w:rsidRDefault="00D959A6" w:rsidP="00D959A6">
      <w:pPr>
        <w:rPr>
          <w:sz w:val="28"/>
          <w:szCs w:val="28"/>
        </w:rPr>
      </w:pPr>
      <w:r w:rsidRPr="00D959A6">
        <w:rPr>
          <w:sz w:val="28"/>
          <w:szCs w:val="28"/>
        </w:rPr>
        <w:t xml:space="preserve"> Детский сад в лице сотрудников не несет ответственности за сохранность дорогостоящих игрушек, ценных вещей (золотые и серебряные украшения).</w:t>
      </w:r>
    </w:p>
    <w:p w:rsidR="00D959A6" w:rsidRPr="00D959A6" w:rsidRDefault="00D959A6" w:rsidP="00D959A6">
      <w:pPr>
        <w:rPr>
          <w:sz w:val="28"/>
          <w:szCs w:val="28"/>
        </w:rPr>
      </w:pPr>
    </w:p>
    <w:p w:rsidR="00B55126" w:rsidRPr="00D959A6" w:rsidRDefault="00B55126">
      <w:pPr>
        <w:rPr>
          <w:sz w:val="28"/>
          <w:szCs w:val="28"/>
        </w:rPr>
      </w:pPr>
    </w:p>
    <w:sectPr w:rsidR="00B55126" w:rsidRPr="00D9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28"/>
    <w:rsid w:val="002B47A1"/>
    <w:rsid w:val="00B55126"/>
    <w:rsid w:val="00CE3628"/>
    <w:rsid w:val="00D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2023-02-07T23:36:00Z</dcterms:created>
  <dcterms:modified xsi:type="dcterms:W3CDTF">2023-02-07T23:56:00Z</dcterms:modified>
</cp:coreProperties>
</file>