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A8B" w:rsidRPr="00A47A8B" w:rsidRDefault="00A47A8B" w:rsidP="00A47A8B">
      <w:pPr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47A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Мотивация</w:t>
      </w:r>
    </w:p>
    <w:p w:rsidR="008A34F6" w:rsidRPr="00E71F9A" w:rsidRDefault="008A34F6" w:rsidP="008A34F6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Мотивация временная и изменчивая величина. Мотивация – это желание и готовность что-либо делать. В нашем мозгу существуют определенные участки, которые образуют мотивационную систему. Для того</w:t>
      </w:r>
      <w:proofErr w:type="gramStart"/>
      <w:r w:rsidRPr="00E71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E71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она включились в работу необходимы три компонента: интерес, социальное признание и самооценка.</w:t>
      </w:r>
    </w:p>
    <w:p w:rsidR="008A34F6" w:rsidRPr="00763F0F" w:rsidRDefault="008A34F6" w:rsidP="008A34F6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же такое мотивация, почему происходит ее снижение и потеря у школьников, как формируется и работает мотивация к обучению, и что вы можете сделать, чтобы ребенок начал испытывать удовольствие от процесса обучения </w:t>
      </w:r>
      <w:r w:rsidRPr="00763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повысил успеваемость в школе.</w:t>
      </w:r>
    </w:p>
    <w:p w:rsidR="008A34F6" w:rsidRPr="00E71F9A" w:rsidRDefault="008A34F6" w:rsidP="008A34F6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Одна из основных проблем современной педагогики – отсутствие желания и интереса детей учиться, получать знания. У одних детей мотивация  к учебному процессу исчезает, не успев появиться, у других – по разным причинам утрачивается со временем. Почему это происходит, кто виноват и в чем причины? Конечно, у каждого родителя есть свое мнение по этому поводу. Однако вопрос </w:t>
      </w:r>
      <w:proofErr w:type="gramStart"/>
      <w:r w:rsidRPr="00E71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остается актуальным и по сей</w:t>
      </w:r>
      <w:proofErr w:type="gramEnd"/>
      <w:r w:rsidRPr="00E71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день во многих семьях. Некоторые родители предлагают ставить в пример сегодняшних успешных людей, олигархов, пугают работой дворником и грузчиком, а кто-то уверен, что интерес ребенка к обучению зависит от учителей и психологов, тем самым перекладывая с себя ответственность на плечи школы. Другие же предлагают радикальные способы решения этого вопроса: наказывать за плохие оценки, лишать компьютера, планшетов, телефона, прогулок, общения с друзьями и вкусностей за каждую оценку ниже «4», среди таких родителей встречаются и те, кто прибегает к старым проверенным методам, как ремень и скалка.</w:t>
      </w:r>
    </w:p>
    <w:p w:rsidR="008A34F6" w:rsidRPr="00E71F9A" w:rsidRDefault="008A34F6" w:rsidP="008A34F6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Мнений много, и как говориться каждый имеет право на это мнение. Но наша цель  предложить всем родителям взглянуть на вопрос мотивации к обучению у школьника с других сторон.</w:t>
      </w:r>
    </w:p>
    <w:p w:rsidR="008A34F6" w:rsidRPr="00E71F9A" w:rsidRDefault="008A34F6" w:rsidP="008A34F6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71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отивация – это то, что двигает человеком, заставляет его с завидным упорством и настойчивостью выполнять то или иное задание и идти к поставленной цели. Мотивированный человек легко достигает интеллектуальных, спортивных и творческих успехов.</w:t>
      </w:r>
    </w:p>
    <w:p w:rsidR="008A34F6" w:rsidRPr="00763F0F" w:rsidRDefault="008A34F6" w:rsidP="008A34F6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Мотивация к обучению запрограммирована в нас от природы: полученное знание или овладение новым умением вознаграждается выплеском гормонов счастья. Обучение можно даже превратить в одержимость, поэтому очень важна правильная дозировка стимуляции. Если ребенок не знает точно, сможет ли он сделать задание, и, тем не менее, справляется с работой, степень ощущения успеха наивысшая. И, конечно же, мотивация к обучению у школьника становится очень сильной. А вот если ожидаемого вознаграждения или похвалы не следует или предъявляются завышенные требования, система вознаграждения лопается. То же самое происходит, если успех становится чем-то само собой разумеющимся. И в этом случае сформировать у школьника желание учиться</w:t>
      </w:r>
      <w:r w:rsidRPr="00763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будет практически невозможно.</w:t>
      </w:r>
    </w:p>
    <w:p w:rsidR="008A34F6" w:rsidRPr="00E71F9A" w:rsidRDefault="008A34F6" w:rsidP="008A34F6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Наверное, вы замечали это явление у своего ребенка: первый раз, сумев правильно разложить картинки, кубики или конструктор он был очень горд </w:t>
      </w:r>
      <w:r w:rsidRPr="00E71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собой, а на четвертый - пятый раз, оставался, совершенно спокоен. Это и есть мотивация к обучению с научной точки зрения. И зарождается она совсем не в школе, а </w:t>
      </w:r>
      <w:proofErr w:type="gramStart"/>
      <w:r w:rsidRPr="00E71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гораздо раньше</w:t>
      </w:r>
      <w:proofErr w:type="gramEnd"/>
      <w:r w:rsidRPr="00E71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еще в младенческом возрасте в домашних условиях. Именно родители развивают в ребенке желание постигать новое и формируют у него желание учиться. Многие из нас при воспитании детей выбирают разные способы усиления мотивации к познанию. У каждого из этих способов в зависимости от стиля воспитания разные результаты, в каждом из них есть положительные и отрицательные стороны но, самое главное, это стимулирует нас родителей к самосовершенствованию в течение всей жизни.</w:t>
      </w:r>
    </w:p>
    <w:p w:rsidR="008A34F6" w:rsidRPr="00E71F9A" w:rsidRDefault="008A34F6" w:rsidP="008A34F6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Школьные успехи и неудачи – это не показатель исключительно умственного развития и способностей школьника. Школьная успеваемость, скорее, это сумма умений, навыков, знаний и желания учиться. Ребенку, не заинтересованному в обучении, очень сложно получить знания и суметь их применить на практике. Отсутствие мотивации к обучению часто ведет к стойкой неуспеваемости и интеллектуальной пассивности. Неуспеваемость, в свою очередь, ведет к отклонениям в поведении.</w:t>
      </w:r>
    </w:p>
    <w:p w:rsidR="008A34F6" w:rsidRPr="00E71F9A" w:rsidRDefault="008A34F6" w:rsidP="008A34F6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Ежегодно у большинства учащихся стремление к достижениям в учебе и мотивация к обучению снижается. Причем если раньше в такую категорию детей попадали, в основном, подростки – в связи с переходным периодом – </w:t>
      </w:r>
      <w:proofErr w:type="gramStart"/>
      <w:r w:rsidRPr="00E71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proofErr w:type="gramEnd"/>
      <w:r w:rsidRPr="00E71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теперь неуклонно снижается мотивация к обучению даже у малышей в начальной школе.</w:t>
      </w:r>
    </w:p>
    <w:p w:rsidR="00A47A8B" w:rsidRDefault="008A34F6" w:rsidP="008A34F6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3F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Формирование побуждения к действию</w:t>
      </w:r>
    </w:p>
    <w:p w:rsidR="008A34F6" w:rsidRPr="00E71F9A" w:rsidRDefault="008A34F6" w:rsidP="008A34F6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F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1) Выяснить, что является причиной низкой мотивации: неумение учиться или ошибки воспитательного характера.</w:t>
      </w:r>
    </w:p>
    <w:p w:rsidR="008A34F6" w:rsidRPr="00E71F9A" w:rsidRDefault="004D43F7" w:rsidP="008A34F6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4" w:history="1">
        <w:r w:rsidR="008A34F6" w:rsidRPr="00763F0F">
          <w:rPr>
            <w:rFonts w:ascii="Times New Roman" w:eastAsia="Times New Roman" w:hAnsi="Times New Roman" w:cs="Times New Roman"/>
            <w:color w:val="1E60B2"/>
            <w:sz w:val="28"/>
            <w:szCs w:val="28"/>
            <w:lang w:eastAsia="ru-RU"/>
          </w:rPr>
          <w:t>Взрослые</w:t>
        </w:r>
      </w:hyperlink>
      <w:r w:rsidR="008A34F6" w:rsidRPr="00E71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часто говорят детям о том, что «не будешь учиться – станешь дворником». Такая далекая перспектива никак не влияет на мотивацию к обучению. Ребенка интересует ближайшая перспектива. Но ему трудно, он не справляется. Трудности в учебе формируют нежелание учиться у тех, кого родители не приучили их преодолевать. Как правило, такие дети не любят учиться. Причиной отсутствия мотивации может быть и прошлый неудачный опыт (два раза не получилось, третий раз не буду и пытаться). Родителям необходимо учить ребенка «не сдаваться», а продолжать стремиться к результату, верить в себя и свои силы и тогда результат не заставит себя ждать.</w:t>
      </w:r>
    </w:p>
    <w:p w:rsidR="008A34F6" w:rsidRPr="00E71F9A" w:rsidRDefault="008A34F6" w:rsidP="008A34F6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F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2) Применять в соответствии с причиной коррекционные меры: </w:t>
      </w:r>
      <w:r w:rsidRPr="00E71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ребенка учиться, если не сформированы навыки учебной деятельности и произвольного поведения, или исправлять свои воспитательные ошибки, а для начала их необходимо просто увидеть и признаться себе, что «я делаю что-то не так».</w:t>
      </w:r>
    </w:p>
    <w:p w:rsidR="008A34F6" w:rsidRPr="00E71F9A" w:rsidRDefault="008A34F6" w:rsidP="008A34F6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F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3) В процессе учебы, пока у ребенка не сформирована произвольность поведения, </w:t>
      </w:r>
      <w:r w:rsidRPr="00E71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ребенка важно, чтобы родители контролировали процесс обучения и учитывали индивидуальные особенности ребенка: когда ему лучше сесть за уроки, какие уроки делать в первую очередь, когда делать паузы и пр. Вообще-то это про начальную </w:t>
      </w:r>
      <w:r w:rsidRPr="00E71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школу, а по правде про первый класс. Но, если и в среднем звене ребенок не сформировал у себя навыки учебной деятельности, то важно вернуться к первому классу и пройти снова весь путь формирования учебных навыков, просто это окажется быстрее, чем в первом классе. Иногда ребенок не умеет работать с текстом – учите выделять главную мысль, пересказывать и т.п. Иногда ребенок не может сесть за уроки вовремя – приучайте к самоконтролю.</w:t>
      </w:r>
    </w:p>
    <w:p w:rsidR="008A34F6" w:rsidRPr="00E71F9A" w:rsidRDefault="008A34F6" w:rsidP="008A34F6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F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4) Важно создавать для ребенка зону ближайшего развития, а не делать за ребенка то, что он может (хотя и с трудом) сделать сам. </w:t>
      </w:r>
      <w:r w:rsidRPr="00E71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не надо показывать, как решать задачу, решая ее вместо ребенка, а лучше создать такую ситуацию, когда хотя бы часть задачи ребенок делает сам. «Ты старался, молодец. Но ты допустил две ошибки. Найди их». Процесс более длительный, но более правильный. При этом</w:t>
      </w:r>
      <w:proofErr w:type="gramStart"/>
      <w:r w:rsidRPr="00E71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E71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зачастую такой ребенок (вместо которого задание выполняют родители) вовсю манипулирует родителем, а родитель и не подозревает об этом. («Мама, только ты можешь так доходчиво мне объяснить и показать, как решать такую задачу, никто другой не может, даже учительница» - манипуляция чистой воды).</w:t>
      </w:r>
    </w:p>
    <w:p w:rsidR="008A34F6" w:rsidRPr="00E71F9A" w:rsidRDefault="008A34F6" w:rsidP="008A34F6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F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5) Очень важный момент – оценивание сделанной работы родителем и учителем. </w:t>
      </w:r>
      <w:r w:rsidRPr="00E71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Родитель может оценить работу «Молодец, хорошо!» (сравнивая сегодняшние результаты ребенка со вчерашними), а учитель, сравнив результаты ребенка с классом, оценит это как «плохо». Для </w:t>
      </w:r>
      <w:r w:rsidRPr="00763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избегания</w:t>
      </w:r>
      <w:r w:rsidRPr="00E71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таких случаев, важно иметь постоянный контакт со школой и интересоваться требованиями, предъявляемыми к учащимся. В противном случае в сознании ребенка создается образ врага – учителя (родитель хороший – хвалит, учитель плохой – ругает). А это порождает отвращение к школе, нежелание учиться.</w:t>
      </w:r>
    </w:p>
    <w:p w:rsidR="008A34F6" w:rsidRPr="00E71F9A" w:rsidRDefault="008A34F6" w:rsidP="008A34F6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F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6) Мотивация успеха (и как следствие, высокая учебная мотивация) формируется у детей </w:t>
      </w:r>
      <w:r w:rsidRPr="00E71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тех семьях, где им оказывали помощь при повышении требований, относились к ним с теплотой, любовью и пониманием. А в тех семьях, где присутствовал жесткий надзор либо безразличие, у ребенка формировался не мотив достижения успеха, а мотив избегания неудачи, что напрямую ведет к низкой учебной мотивации.</w:t>
      </w:r>
    </w:p>
    <w:p w:rsidR="008A34F6" w:rsidRPr="00E71F9A" w:rsidRDefault="008A34F6" w:rsidP="008A34F6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F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7) Очень важным моментом в учебной мотивации является адекватная самооценка ребенка. </w:t>
      </w:r>
      <w:r w:rsidRPr="00E71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с заниженной самооценкой недооценивают свои возможности и снижают учебную мотивацию, дети с завышенной самооценкой адекватно не видят границы своих способностей, не привыкли видеть и признавать своих ошибок. Поэтому, очень важно – адекватность самооценки ребенка в отношении учебного процесса, в том числе. Важно помнить, что в жизни есть много значимого, помимо академической успеваемости – можно прожить со средними знаниями и быть личностью. Куда хуже, когда нет позитивного </w:t>
      </w:r>
      <w:proofErr w:type="spellStart"/>
      <w:r w:rsidRPr="00E71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самовосприятия</w:t>
      </w:r>
      <w:proofErr w:type="spellEnd"/>
      <w:r w:rsidRPr="00E71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самооценка занижена, нет чувства уверенности в себе, уважения к себе как к личности – попробуйте с таким багажом выжить и добиться жизненного успеха.</w:t>
      </w:r>
    </w:p>
    <w:p w:rsidR="008A34F6" w:rsidRPr="00E71F9A" w:rsidRDefault="008A34F6" w:rsidP="008A34F6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F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8) Важно поощрять ребенка за хорошую учебу. </w:t>
      </w:r>
      <w:r w:rsidRPr="00E71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Материальное поощрение (деньги за хороши отметки) часто приводит к добыванию хорошей отметки любыми способами. Хотя для американцев платить за учебу – явление вполне нормальное, привычное и часто используемое. Но это палка о двух концах: где гарантия, что спустя какое-то время ребенок будет брать в руки книги только за деньги. Поэтому вопрос материального поощрения детей за хорошую учебу – это тот вопрос, который каждый родитель должен решить для себя самостоятельно. А вот поощрять детей за хорошую учебу совместными походами (в цирк, на каток, в боулинг и т.п.) вполне приемлемо, кроме того попутно родителями решается еще одна важная задача: интересное общение со своим ребенком, удовлетворение потребности ребенка быть частью семейной системы.</w:t>
      </w:r>
    </w:p>
    <w:p w:rsidR="008A34F6" w:rsidRPr="00E71F9A" w:rsidRDefault="008A34F6" w:rsidP="008A34F6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F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9) В деле повышения интереса ребенка к учебному процессу очень важен контакт с ребенком и доверительная атмосфера. </w:t>
      </w:r>
      <w:r w:rsidRPr="00E71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 объяснить ребенку, что процесс формирования умения учиться процесс длительный, но необходимый. Для подростка важно «не пилить», не наказывать, не сулить наград. Нужен контроль – помощь, а не контроль-давление. Для подростка важно поднимать тему профессионального определения.</w:t>
      </w:r>
    </w:p>
    <w:p w:rsidR="008A34F6" w:rsidRPr="00E71F9A" w:rsidRDefault="008A34F6" w:rsidP="008A34F6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F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10) Не ожидайте немедленных успехов – снимите по этому поводу «</w:t>
      </w:r>
      <w:proofErr w:type="spellStart"/>
      <w:r w:rsidRPr="00763F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розовые</w:t>
      </w:r>
      <w:proofErr w:type="spellEnd"/>
      <w:r w:rsidRPr="00763F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очки». </w:t>
      </w:r>
      <w:r w:rsidRPr="00E71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Могут быть падения, «топтание» на месте. Но если вы будете последовательно и систематически работать над вопросом повышения учебной мотивации своего ребенка, то непременно будет взлет.</w:t>
      </w:r>
    </w:p>
    <w:p w:rsidR="008A34F6" w:rsidRPr="00E71F9A" w:rsidRDefault="008A34F6" w:rsidP="008A34F6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F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11) Очень важен в учебной деятельности и формировании у школьника желания учиться навык самоконтроля. </w:t>
      </w:r>
      <w:r w:rsidRPr="00E71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не секрет, что многие ошибки у детей возникают из-за невнимательности. И если ребенок научился проверять себя после того или иного вида деятельности, количество ошибок резко сокращается – а если ошибок меньше, то и мотивации к новым достижениям становится больше. Поиграйте вместе ребенком в игры, где он педагог и проверяет ваше задание. Ребенок должен знать, как проверить правильность математических вычислений, как искать по словарю написание слова, как узнать, запомнил ли содержание параграфа. Именно в учении начинают складываться многие деловые качества ребенка, которые затем ярко проявляются в подростковом возрасте, и от которых зависит мотивация достижения успехов. В этот момент очень важно, чтобы родители не дергали, не понукали свое чадо, не раздражались. В противном случае сформировать у школьника желание учиться у Вас не получится.</w:t>
      </w:r>
    </w:p>
    <w:p w:rsidR="008A34F6" w:rsidRPr="00E71F9A" w:rsidRDefault="008A34F6" w:rsidP="008A34F6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F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12) Также очень важным моментом является то, верит ребенок в свои успехи или нет. </w:t>
      </w:r>
      <w:r w:rsidRPr="00E71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и родители должны постоянно поддерживать веру ребенка в свои силы, причем, чем ниже самооценка и уровень притязаний ребенка, тем более сильной должна быть поддержка со стороны тех, кто занимается его воспитанием. Ведь если ребенка, который и так чувствует свою слабость, еще и понукать - Вы не только не сможете сформировать у него мотивацию к обучению, но и уничтожите весь интерес к учебе, который у него был.</w:t>
      </w:r>
    </w:p>
    <w:p w:rsidR="008A34F6" w:rsidRPr="00E71F9A" w:rsidRDefault="008A34F6" w:rsidP="008A34F6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F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13) Если Ваш ребенок предполагал, что усвоил учебный материал, а оценка низкая, то </w:t>
      </w:r>
      <w:r w:rsidRPr="00E71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нужно разобраться, что произошло на самом деле. Возможно, он действительно все понял, но перенервничал </w:t>
      </w:r>
      <w:proofErr w:type="gramStart"/>
      <w:r w:rsidRPr="00E71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E71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71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контрольной</w:t>
      </w:r>
      <w:proofErr w:type="gramEnd"/>
      <w:r w:rsidRPr="00E71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или, например, плохо себя чувствовал, а возможно, опять же, оценка учителя была неадекватной.</w:t>
      </w:r>
    </w:p>
    <w:p w:rsidR="008A34F6" w:rsidRPr="00E71F9A" w:rsidRDefault="008A34F6" w:rsidP="008A34F6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F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Самое главное – </w:t>
      </w:r>
      <w:r w:rsidRPr="00E71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научить Вашего ребенка формировать адекватную самооценку, а для этого, в первую очередь, Вы сами должны стараться оценивать его результаты, основываясь не только на оценке учителя, а исходя из его ожиданий, ощущений и его целей.</w:t>
      </w:r>
    </w:p>
    <w:p w:rsidR="008A34F6" w:rsidRPr="00E71F9A" w:rsidRDefault="008A34F6" w:rsidP="008A34F6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F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14) Очень важный период в жизни школьника - переход в среднее звено. </w:t>
      </w:r>
      <w:r w:rsidRPr="00E71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Появляются новые предметы, учителя и обязанности, сильно возрастает нагрузка. Научитесь слушать ребенка и вникать в его проблемы. В этом возрасте он особенно нуждается в вашей помощи. Выучить все, что задают в школе, практически невозможно. Именно поэтому пропадает интерес к учебе. Научите школьника правильно планировать время и распределять нагрузку, это поможет и в дальнейшей жизни.</w:t>
      </w:r>
    </w:p>
    <w:p w:rsidR="008A34F6" w:rsidRPr="00E71F9A" w:rsidRDefault="008A34F6" w:rsidP="008A34F6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F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15) Сдача ЕГЭ – головная боль старших школьников, их родителей и учителей. </w:t>
      </w:r>
      <w:r w:rsidRPr="00E71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Мотивации уже не требуется, к 16 годам подростки примерно представляют себе, чего хотят добиться в жизни и что для этого надо сделать. Ваша задача – помочь определиться с выбором, сконцентрировать внимание на главном и найти оптимальный вариант решения проблемы. Поговорите с ребенком, выясните, какие курсы лучше посещать. Уважайте его выбор, даже если он не совпадает с </w:t>
      </w:r>
      <w:proofErr w:type="gramStart"/>
      <w:r w:rsidRPr="00E71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вашим</w:t>
      </w:r>
      <w:proofErr w:type="gramEnd"/>
      <w:r w:rsidRPr="00E71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 подавляйте его инициативу и зарождающийся интерес к ответственности за свой выбор.</w:t>
      </w:r>
    </w:p>
    <w:p w:rsidR="008A34F6" w:rsidRPr="00E71F9A" w:rsidRDefault="008A34F6" w:rsidP="008A34F6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Надеюсь, что каждый заинтересованный родитель, поняв механизмы и применив на практике полученную информацию, сможет сформировать у школьника желание учиться. Ведь только имея мотивацию к обучению и развитию, ребенок сможет вырасти целеустремленным человеком, способным на ответственные решения.</w:t>
      </w:r>
    </w:p>
    <w:p w:rsidR="008A34F6" w:rsidRPr="00E71F9A" w:rsidRDefault="008A34F6" w:rsidP="008A34F6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Помните, что Ваш ребенок – это личность, ничего не должная Вам, но до какого-то момента зависящая от Вас и нуждающаяся в Вашей поддержке и в Вашем признании ее как </w:t>
      </w:r>
      <w:proofErr w:type="spellStart"/>
      <w:r w:rsidRPr="00E71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самодостаточной</w:t>
      </w:r>
      <w:proofErr w:type="spellEnd"/>
      <w:r w:rsidRPr="00E71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71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63F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родителям повышать учебную мотивацию школьников.</w:t>
      </w:r>
    </w:p>
    <w:p w:rsidR="008A34F6" w:rsidRPr="00E71F9A" w:rsidRDefault="008A34F6" w:rsidP="008A34F6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Обсудите с ваши ребенком важность школы и образования. Это очень важно.</w:t>
      </w:r>
    </w:p>
    <w:p w:rsidR="008A34F6" w:rsidRPr="00E71F9A" w:rsidRDefault="008A34F6" w:rsidP="008A34F6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Спрашивайте вашего ребенка каждый день, как прошел его день в школе. Удостоверьтесь, что он вам рассказывает подробности.</w:t>
      </w:r>
    </w:p>
    <w:p w:rsidR="008A34F6" w:rsidRPr="00E71F9A" w:rsidRDefault="008A34F6" w:rsidP="008A34F6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Узнайте: задали ли ему домашнее задание или какой-либо прое</w:t>
      </w:r>
      <w:proofErr w:type="gramStart"/>
      <w:r w:rsidRPr="00E71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 в кл</w:t>
      </w:r>
      <w:proofErr w:type="gramEnd"/>
      <w:r w:rsidRPr="00E71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ассе, который он должен сделать.</w:t>
      </w:r>
    </w:p>
    <w:p w:rsidR="008A34F6" w:rsidRPr="00E71F9A" w:rsidRDefault="008A34F6" w:rsidP="008A34F6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Если у вашего ребенка нет никакого домашнего задания, удостоверьтесь, что они тратят, по крайней мере, 30 минут на изучение, просмотр и практику уроков.</w:t>
      </w:r>
    </w:p>
    <w:p w:rsidR="008A34F6" w:rsidRPr="00E71F9A" w:rsidRDefault="008A34F6" w:rsidP="008A34F6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Прочтите и поговорите с вашим ребенком о каких-либо признаках его прогресса, который он делает дома. Если необходимо, поставьте какие-либо </w:t>
      </w:r>
      <w:r w:rsidRPr="00E71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ограничения на его действия или сделайте что-либо по поводу его плохого поведения.</w:t>
      </w:r>
    </w:p>
    <w:p w:rsidR="008A34F6" w:rsidRPr="00E71F9A" w:rsidRDefault="008A34F6" w:rsidP="008A34F6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Поощряйте позитивные действия. Не надо концентрировать ваше внимание только на его негативных действиях или плохом поведении.</w:t>
      </w:r>
    </w:p>
    <w:p w:rsidR="008A34F6" w:rsidRPr="00E71F9A" w:rsidRDefault="008A34F6" w:rsidP="008A34F6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Поддержите вашего ребенка, если даже он плохо сдал какой-либо экзамен или тест.</w:t>
      </w:r>
    </w:p>
    <w:p w:rsidR="008A34F6" w:rsidRPr="00E71F9A" w:rsidRDefault="008A34F6" w:rsidP="008A34F6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Если у вашего ребенка проблемы в учебе, ему необходима дополнительная помощь учителя, домашнего репетитора.</w:t>
      </w:r>
    </w:p>
    <w:p w:rsidR="008A34F6" w:rsidRPr="00E71F9A" w:rsidRDefault="008A34F6" w:rsidP="008A34F6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Поговорите с его учителем о различных альтернативах или источниках, которые могут помочь вашему ребенку, если же у него или нее есть проблемы в учебе.</w:t>
      </w:r>
    </w:p>
    <w:p w:rsidR="008A34F6" w:rsidRPr="00E71F9A" w:rsidRDefault="008A34F6" w:rsidP="008A34F6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Самое главное: регулярно будьте в постоянном контакте с учителями вашего ребенка, которые следят за успеваемостью и поведением вашего ребенка в школе.</w:t>
      </w:r>
    </w:p>
    <w:p w:rsidR="008A34F6" w:rsidRPr="00E71F9A" w:rsidRDefault="008A34F6" w:rsidP="008A34F6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Чётко ставьте цели перед подростком: чего хотим добиться, какими знаниями обладать.</w:t>
      </w:r>
    </w:p>
    <w:p w:rsidR="008A34F6" w:rsidRPr="00E71F9A" w:rsidRDefault="008A34F6" w:rsidP="008A34F6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Определяйте и оглашайте сроки реализации поставленной цели (когда я это исправлю, выучу).</w:t>
      </w:r>
    </w:p>
    <w:p w:rsidR="008A34F6" w:rsidRPr="00E71F9A" w:rsidRDefault="008A34F6" w:rsidP="008A34F6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По возможности, определяйте прикладную направленность обучения. ( Зачем мне это надо знать, как я это применю в жизни?).</w:t>
      </w:r>
    </w:p>
    <w:p w:rsidR="008A34F6" w:rsidRPr="00E71F9A" w:rsidRDefault="008A34F6" w:rsidP="008A34F6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14. </w:t>
      </w:r>
      <w:proofErr w:type="gramStart"/>
      <w:r w:rsidRPr="00E71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Чёткое</w:t>
      </w:r>
      <w:proofErr w:type="gramEnd"/>
      <w:r w:rsidRPr="00E71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своевременно отслеживайте результаты деятельности собственного ребёнка в процессе всей работы (учёбы).</w:t>
      </w:r>
    </w:p>
    <w:p w:rsidR="008A34F6" w:rsidRPr="00E71F9A" w:rsidRDefault="008A34F6" w:rsidP="008A34F6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Разработайте приемы поощрения (похвала при всей семье). Хвалите за дело – стимулируйте мотивацию.</w:t>
      </w:r>
    </w:p>
    <w:p w:rsidR="008A34F6" w:rsidRPr="00E71F9A" w:rsidRDefault="008A34F6" w:rsidP="008A34F6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 Позитивно, регулярно поддерживайте подростка. Доброе слово и дельный совет лучше порицания.</w:t>
      </w:r>
    </w:p>
    <w:p w:rsidR="008A34F6" w:rsidRPr="00E71F9A" w:rsidRDefault="008A34F6" w:rsidP="008A34F6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 Формируйте положительный стимул для обретения новых знаний в школе.</w:t>
      </w:r>
    </w:p>
    <w:p w:rsidR="008A34F6" w:rsidRPr="00E71F9A" w:rsidRDefault="008A34F6" w:rsidP="008A34F6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 Так как ведущая деятельность подростка – общение, группирование, обучение должно происходить через общение. Оцените положительные действия ребёнка, спросите мнение по предмету, обсудите с ним предмет.</w:t>
      </w:r>
    </w:p>
    <w:p w:rsidR="008A34F6" w:rsidRPr="00E71F9A" w:rsidRDefault="008A34F6" w:rsidP="008A34F6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 Не сравнивайте результаты обучения вашего подростка с ребятами из класса, это может привести к раздражению.</w:t>
      </w:r>
    </w:p>
    <w:p w:rsidR="008A34F6" w:rsidRPr="00E71F9A" w:rsidRDefault="008A34F6" w:rsidP="008A34F6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 Любите ребенка.</w:t>
      </w:r>
    </w:p>
    <w:p w:rsidR="008A34F6" w:rsidRPr="00BB5862" w:rsidRDefault="008A34F6" w:rsidP="008A3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BD5010" w:rsidRDefault="00BD5010"/>
    <w:sectPr w:rsidR="00BD5010" w:rsidSect="00BD5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34F6"/>
    <w:rsid w:val="004D43F7"/>
    <w:rsid w:val="008A34F6"/>
    <w:rsid w:val="00A47A8B"/>
    <w:rsid w:val="00BD5010"/>
    <w:rsid w:val="00C63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4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sydisk.ru/dvd/7da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2366</Words>
  <Characters>13489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Юличка</dc:creator>
  <cp:lastModifiedBy>Юличка</cp:lastModifiedBy>
  <cp:revision>4</cp:revision>
  <dcterms:created xsi:type="dcterms:W3CDTF">2021-03-23T09:05:00Z</dcterms:created>
  <dcterms:modified xsi:type="dcterms:W3CDTF">2021-03-24T06:36:00Z</dcterms:modified>
</cp:coreProperties>
</file>