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EA" w:rsidRDefault="003678EA" w:rsidP="003678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  <w:r w:rsidRPr="00300115">
        <w:rPr>
          <w:rFonts w:ascii="Times New Roman" w:hAnsi="Times New Roman" w:cs="Times New Roman"/>
          <w:sz w:val="24"/>
          <w:szCs w:val="24"/>
        </w:rPr>
        <w:t xml:space="preserve"> родительского контроля, </w:t>
      </w:r>
    </w:p>
    <w:p w:rsidR="003678EA" w:rsidRPr="00300115" w:rsidRDefault="003678EA" w:rsidP="003678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115">
        <w:rPr>
          <w:rFonts w:ascii="Times New Roman" w:hAnsi="Times New Roman" w:cs="Times New Roman"/>
          <w:sz w:val="24"/>
          <w:szCs w:val="24"/>
        </w:rPr>
        <w:t xml:space="preserve">за организацией питания </w:t>
      </w:r>
      <w:proofErr w:type="gramStart"/>
      <w:r w:rsidRPr="003001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678EA" w:rsidRPr="00300115" w:rsidRDefault="003678EA" w:rsidP="003678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011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Ольхово-Рогской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30011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1345"/>
        <w:gridCol w:w="2035"/>
      </w:tblGrid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3678EA" w:rsidRPr="00300115" w:rsidRDefault="003678EA" w:rsidP="00EF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35" w:type="dxa"/>
          </w:tcPr>
          <w:p w:rsidR="003678EA" w:rsidRPr="00300115" w:rsidRDefault="003678EA" w:rsidP="00EF1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членов родительского контроля по питанию.</w:t>
            </w:r>
          </w:p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членов родительского контроля по питанию.</w:t>
            </w:r>
          </w:p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контроля. 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035" w:type="dxa"/>
          </w:tcPr>
          <w:p w:rsidR="003678EA" w:rsidRPr="00300115" w:rsidRDefault="00BA6984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родительского контроля 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предоставлением питания обучающимся, питающимся за бюджетные средства и родительскую оплату  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03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Члены родительского контроля 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367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(соблюдение графиков питания, культурой обслуживания)  </w:t>
            </w:r>
          </w:p>
        </w:tc>
        <w:tc>
          <w:tcPr>
            <w:tcW w:w="1345" w:type="dxa"/>
          </w:tcPr>
          <w:p w:rsidR="003678EA" w:rsidRPr="00300115" w:rsidRDefault="00BA6984" w:rsidP="00BA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78EA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78EA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в месяц </w:t>
            </w:r>
          </w:p>
        </w:tc>
        <w:tc>
          <w:tcPr>
            <w:tcW w:w="203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345" w:type="dxa"/>
          </w:tcPr>
          <w:p w:rsidR="003678EA" w:rsidRPr="00300115" w:rsidRDefault="00BA6984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78EA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678EA"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в месяц </w:t>
            </w:r>
          </w:p>
        </w:tc>
        <w:tc>
          <w:tcPr>
            <w:tcW w:w="203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 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203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BA6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эстетическ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обеденного зала, объекта питания 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необходимого инвентаря, посуды, моющих и дезинфицирующих средств, санитарной одежды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одноразовых перчаток.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3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санитарно-гигиенических требований 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203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учащихся, анализ информаций отзывов и предложений учащихся о качестве питания в учреждении.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035" w:type="dxa"/>
          </w:tcPr>
          <w:p w:rsidR="003678EA" w:rsidRPr="00300115" w:rsidRDefault="00BA6984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информационных стендов по вопросам организации питания 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035" w:type="dxa"/>
          </w:tcPr>
          <w:p w:rsidR="003678EA" w:rsidRPr="00300115" w:rsidRDefault="00BA6984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привитию учащимся гигиенических навыков питания, сортировка стола, культуре приема пищи, навыков здорового образа жизни 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3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инструктивных совещаний с классными руководителями по организации питания учащихся. 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3678EA" w:rsidRPr="00300115" w:rsidRDefault="00BA6984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3678EA" w:rsidRPr="00300115" w:rsidTr="00EF15C0">
        <w:tc>
          <w:tcPr>
            <w:tcW w:w="959" w:type="dxa"/>
          </w:tcPr>
          <w:p w:rsidR="003678EA" w:rsidRPr="00300115" w:rsidRDefault="003678EA" w:rsidP="00EF15C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питания на сайте школы </w:t>
            </w:r>
          </w:p>
        </w:tc>
        <w:tc>
          <w:tcPr>
            <w:tcW w:w="1345" w:type="dxa"/>
          </w:tcPr>
          <w:p w:rsidR="003678EA" w:rsidRPr="00300115" w:rsidRDefault="003678EA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1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</w:tcPr>
          <w:p w:rsidR="003678EA" w:rsidRPr="00300115" w:rsidRDefault="00BA6984" w:rsidP="00EF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bookmarkStart w:id="0" w:name="_GoBack"/>
            <w:bookmarkEnd w:id="0"/>
          </w:p>
        </w:tc>
      </w:tr>
    </w:tbl>
    <w:p w:rsidR="00CA790B" w:rsidRDefault="00CA790B"/>
    <w:sectPr w:rsidR="00CA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BFC"/>
    <w:multiLevelType w:val="hybridMultilevel"/>
    <w:tmpl w:val="ADA8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C7"/>
    <w:rsid w:val="003678EA"/>
    <w:rsid w:val="0080586B"/>
    <w:rsid w:val="00BA6984"/>
    <w:rsid w:val="00CA790B"/>
    <w:rsid w:val="00F442C7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2022-09-19T13:01:00Z</dcterms:created>
  <dcterms:modified xsi:type="dcterms:W3CDTF">2022-09-19T13:01:00Z</dcterms:modified>
</cp:coreProperties>
</file>