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A22" w:rsidRPr="00551A22" w:rsidRDefault="00551A22" w:rsidP="00551A2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1, </w:t>
      </w:r>
      <w:bookmarkStart w:id="0" w:name="_GoBack"/>
      <w:bookmarkEnd w:id="0"/>
      <w:r w:rsidRPr="00551A22">
        <w:rPr>
          <w:rFonts w:ascii="Times New Roman" w:eastAsia="Times New Roman" w:hAnsi="Times New Roman" w:cs="Times New Roman"/>
          <w:sz w:val="24"/>
          <w:szCs w:val="24"/>
          <w:lang w:eastAsia="ru-RU"/>
        </w:rPr>
        <w:t>2 классы</w:t>
      </w:r>
    </w:p>
    <w:p w:rsidR="00551A22" w:rsidRPr="00551A22" w:rsidRDefault="00551A22" w:rsidP="00551A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A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Присутствовало: 8 уч.</w:t>
      </w:r>
    </w:p>
    <w:p w:rsidR="00551A22" w:rsidRPr="00551A22" w:rsidRDefault="00551A22" w:rsidP="00551A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A2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Отсутствовало: 2 уч.</w:t>
      </w:r>
    </w:p>
    <w:p w:rsidR="00551A22" w:rsidRPr="00551A22" w:rsidRDefault="00551A22" w:rsidP="00551A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A2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проведения: 27 января</w:t>
      </w:r>
    </w:p>
    <w:p w:rsidR="00551A22" w:rsidRPr="00551A22" w:rsidRDefault="00551A22" w:rsidP="00551A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A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Проводила классный руководитель: Серебреникова Г.Ш.</w:t>
      </w:r>
    </w:p>
    <w:p w:rsidR="00551A22" w:rsidRPr="00551A22" w:rsidRDefault="00551A22" w:rsidP="00551A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A2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занятия: классный час</w:t>
      </w:r>
      <w:r w:rsidRPr="00551A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1A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55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«Кусочек блокадного хлеба, как единственный источник жизни и надежды. Горький вкус Победы».</w:t>
      </w:r>
      <w:r w:rsidRPr="00551A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1A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55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патриотическое, гражданское и духовное воспитание обучающихся на примере конкретных людей и их поступков. Продолжать расширять знания о пользе хлеба и о его ценности, особенно в военные годы.</w:t>
      </w:r>
      <w:r w:rsidRPr="00551A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1A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551A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повышать интерес к чтению; развивать устную и письменную речь;</w:t>
      </w:r>
      <w:r w:rsidRPr="00551A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познакомить обучающихся с жизнью людей во время блокады Ленинграда, с их героическими поступками; с понятиями: «</w:t>
      </w:r>
      <w:proofErr w:type="spellStart"/>
      <w:r w:rsidRPr="00551A2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клибанос</w:t>
      </w:r>
      <w:proofErr w:type="spellEnd"/>
      <w:r w:rsidRPr="00551A22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«элеватор», «блокада»; «блокадный хлеб», «пайка»; с пословицами о хлебе</w:t>
      </w:r>
      <w:proofErr w:type="gramStart"/>
      <w:r w:rsidRPr="00551A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51A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551A2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51A2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оспитывать чувство сострадания и сопереживания, желание делать добро и противостоять злу; воспитывать уважение к людям старшего поколения; бережное отношение к хлебу и любовь к родине.</w:t>
      </w:r>
      <w:r w:rsidRPr="00551A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1A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Техническое оборудование: </w:t>
      </w:r>
      <w:r w:rsidRPr="00551A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компьютер, интерактивная доска, колонки.</w:t>
      </w:r>
    </w:p>
    <w:p w:rsidR="00551A22" w:rsidRPr="00551A22" w:rsidRDefault="00551A22" w:rsidP="00551A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A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Ход занятия: </w:t>
      </w:r>
    </w:p>
    <w:p w:rsidR="00551A22" w:rsidRPr="00551A22" w:rsidRDefault="00551A22" w:rsidP="00551A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A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551A2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Вступительное слово</w:t>
      </w:r>
    </w:p>
    <w:p w:rsidR="00551A22" w:rsidRPr="00551A22" w:rsidRDefault="00551A22" w:rsidP="00551A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A22">
        <w:rPr>
          <w:rFonts w:ascii="Times New Roman" w:eastAsia="Times New Roman" w:hAnsi="Times New Roman" w:cs="Times New Roman"/>
          <w:sz w:val="24"/>
          <w:szCs w:val="24"/>
          <w:lang w:eastAsia="ru-RU"/>
        </w:rPr>
        <w:t>-Беседа</w:t>
      </w:r>
    </w:p>
    <w:p w:rsidR="00551A22" w:rsidRPr="00551A22" w:rsidRDefault="00551A22" w:rsidP="00551A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A22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-Прослушивание песни</w:t>
      </w:r>
    </w:p>
    <w:p w:rsidR="00551A22" w:rsidRPr="00551A22" w:rsidRDefault="00551A22" w:rsidP="00551A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A22">
        <w:rPr>
          <w:rFonts w:ascii="Times New Roman" w:eastAsia="Times New Roman" w:hAnsi="Times New Roman" w:cs="Times New Roman"/>
          <w:sz w:val="24"/>
          <w:szCs w:val="24"/>
          <w:lang w:eastAsia="ru-RU"/>
        </w:rPr>
        <w:t>-Чтения стихотворения</w:t>
      </w:r>
    </w:p>
    <w:p w:rsidR="00551A22" w:rsidRPr="00551A22" w:rsidRDefault="00551A22" w:rsidP="00551A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A22">
        <w:rPr>
          <w:rFonts w:ascii="Times New Roman" w:eastAsia="Times New Roman" w:hAnsi="Times New Roman" w:cs="Times New Roman"/>
          <w:sz w:val="24"/>
          <w:szCs w:val="24"/>
          <w:lang w:eastAsia="ru-RU"/>
        </w:rPr>
        <w:t>-Творческая деятельность учащихся (Рисунки на тему «Победа»)</w:t>
      </w:r>
    </w:p>
    <w:p w:rsidR="0053281D" w:rsidRDefault="0053281D"/>
    <w:sectPr w:rsidR="00532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84474"/>
    <w:multiLevelType w:val="multilevel"/>
    <w:tmpl w:val="97BC8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A22"/>
    <w:rsid w:val="0053281D"/>
    <w:rsid w:val="0055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6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1</cp:revision>
  <dcterms:created xsi:type="dcterms:W3CDTF">2020-04-24T04:57:00Z</dcterms:created>
  <dcterms:modified xsi:type="dcterms:W3CDTF">2020-04-24T05:03:00Z</dcterms:modified>
</cp:coreProperties>
</file>